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22BE4" w14:textId="77777777" w:rsidR="00F4312E" w:rsidRDefault="00F4312E" w:rsidP="00F4312E">
      <w:r>
        <w:t>Subject: Delivery Attempt Failed – Action Required</w:t>
      </w:r>
    </w:p>
    <w:p w14:paraId="08ECD96C" w14:textId="77777777" w:rsidR="00F4312E" w:rsidRDefault="00F4312E" w:rsidP="00F4312E">
      <w:r>
        <w:t>From: Delivery Support &lt;support@parcel-delivery-alert.com&gt;</w:t>
      </w:r>
    </w:p>
    <w:p w14:paraId="015DC640" w14:textId="77777777" w:rsidR="00F4312E" w:rsidRDefault="00F4312E" w:rsidP="00F4312E"/>
    <w:p w14:paraId="058B39B4" w14:textId="77777777" w:rsidR="00F4312E" w:rsidRDefault="00F4312E" w:rsidP="00F4312E">
      <w:r>
        <w:t>Dear Customer,</w:t>
      </w:r>
    </w:p>
    <w:p w14:paraId="075ED4FE" w14:textId="77777777" w:rsidR="00F4312E" w:rsidRDefault="00F4312E" w:rsidP="00F4312E">
      <w:r>
        <w:t>We attempted to deliver your package today, but your address could not be confirmed.</w:t>
      </w:r>
    </w:p>
    <w:p w14:paraId="7D9061E7" w14:textId="77777777" w:rsidR="00F4312E" w:rsidRDefault="00F4312E" w:rsidP="00F4312E">
      <w:r>
        <w:t>Please confirm your delivery information within 24 hours to avoid returning the package to the sender.</w:t>
      </w:r>
    </w:p>
    <w:p w14:paraId="1741633D" w14:textId="77777777" w:rsidR="00F4312E" w:rsidRDefault="00F4312E" w:rsidP="00F4312E">
      <w:r>
        <w:t>Confirm Delivery:</w:t>
      </w:r>
    </w:p>
    <w:p w14:paraId="4288DFCB" w14:textId="2CFDB5EC" w:rsidR="00F4312E" w:rsidRDefault="00F4312E" w:rsidP="00F4312E">
      <w:hyperlink r:id="rId4" w:history="1">
        <w:r w:rsidRPr="00721332">
          <w:rPr>
            <w:rStyle w:val="Hyperlink"/>
          </w:rPr>
          <w:t>http://parcel-confirmation[.]com/update</w:t>
        </w:r>
      </w:hyperlink>
      <w:r>
        <w:t xml:space="preserve"> </w:t>
      </w:r>
    </w:p>
    <w:p w14:paraId="1366DAD2" w14:textId="77777777" w:rsidR="00F4312E" w:rsidRDefault="00F4312E" w:rsidP="00F4312E">
      <w:r>
        <w:t>A small redelivery fee may be required.</w:t>
      </w:r>
    </w:p>
    <w:p w14:paraId="58E93E45" w14:textId="77777777" w:rsidR="00F4312E" w:rsidRDefault="00F4312E" w:rsidP="00F4312E">
      <w:r>
        <w:t>Thank you,</w:t>
      </w:r>
    </w:p>
    <w:p w14:paraId="5B5325CD" w14:textId="0706CF7C" w:rsidR="008062D3" w:rsidRDefault="00F4312E" w:rsidP="00F4312E">
      <w:r>
        <w:t>Delivery Support Team</w:t>
      </w:r>
    </w:p>
    <w:p w14:paraId="06B9B119" w14:textId="77777777" w:rsidR="00176CA2" w:rsidRDefault="00176CA2" w:rsidP="00F4312E"/>
    <w:p w14:paraId="7B00F3E3" w14:textId="77777777" w:rsidR="00176CA2" w:rsidRDefault="00176CA2" w:rsidP="00176CA2">
      <w:r>
        <w:t>Analysis</w:t>
      </w:r>
    </w:p>
    <w:p w14:paraId="6E993BDB" w14:textId="77777777" w:rsidR="00176CA2" w:rsidRDefault="00176CA2" w:rsidP="00176CA2"/>
    <w:p w14:paraId="079A2C16" w14:textId="77777777" w:rsidR="00176CA2" w:rsidRDefault="00176CA2" w:rsidP="00176CA2">
      <w:r>
        <w:t>1. Sender Analysis</w:t>
      </w:r>
    </w:p>
    <w:p w14:paraId="6C571306" w14:textId="77777777" w:rsidR="00176CA2" w:rsidRDefault="00176CA2" w:rsidP="00176CA2">
      <w:r>
        <w:t>Sender: Delivery Support &lt;support@parcel-delivery-alert.com&gt;</w:t>
      </w:r>
    </w:p>
    <w:p w14:paraId="4C1E4D74" w14:textId="002D0143" w:rsidR="00176CA2" w:rsidRDefault="00176CA2" w:rsidP="00176CA2">
      <w:r>
        <w:t>The sender uses a generic domain, "parcel-delivery-alert.com," rather than a clearly identifiable domain belonging to a known delivery company.</w:t>
      </w:r>
      <w:r>
        <w:t xml:space="preserve"> </w:t>
      </w:r>
      <w:r>
        <w:t>The sender's identity cannot be independently verified from the email.</w:t>
      </w:r>
    </w:p>
    <w:p w14:paraId="0B05CB28" w14:textId="77777777" w:rsidR="00176CA2" w:rsidRDefault="00176CA2" w:rsidP="00176CA2">
      <w:r>
        <w:t>Assessment: Suspicious.</w:t>
      </w:r>
    </w:p>
    <w:p w14:paraId="7480D2F8" w14:textId="6C3C905E" w:rsidR="00176CA2" w:rsidRDefault="00176CA2" w:rsidP="00176CA2">
      <w:r>
        <w:t>2</w:t>
      </w:r>
      <w:r>
        <w:t>. Subject Analysis</w:t>
      </w:r>
    </w:p>
    <w:p w14:paraId="10061D5E" w14:textId="18C51708" w:rsidR="00176CA2" w:rsidRDefault="00176CA2" w:rsidP="00176CA2">
      <w:r>
        <w:t>The subject, "Delivery Attempt Failed – Action Required," creates urgency and encourages the recipient to take immediate action.</w:t>
      </w:r>
      <w:r>
        <w:t xml:space="preserve"> </w:t>
      </w:r>
      <w:r>
        <w:t>Delivery-related messages can be convincing because people may genuinely be expecting packages.</w:t>
      </w:r>
    </w:p>
    <w:p w14:paraId="29337291" w14:textId="77777777" w:rsidR="00176CA2" w:rsidRDefault="00176CA2" w:rsidP="00176CA2">
      <w:r>
        <w:t>Assessment: Suspicious.</w:t>
      </w:r>
    </w:p>
    <w:p w14:paraId="35BEE3C4" w14:textId="77777777" w:rsidR="00176CA2" w:rsidRDefault="00176CA2" w:rsidP="00176CA2"/>
    <w:p w14:paraId="7734ADCB" w14:textId="77777777" w:rsidR="00176CA2" w:rsidRDefault="00176CA2" w:rsidP="00176CA2"/>
    <w:p w14:paraId="3AFC2B8C" w14:textId="77777777" w:rsidR="00176CA2" w:rsidRDefault="00176CA2" w:rsidP="00176CA2">
      <w:r>
        <w:t>3. Content Analysis</w:t>
      </w:r>
    </w:p>
    <w:p w14:paraId="0DDCDDBC" w14:textId="77777777" w:rsidR="00176CA2" w:rsidRDefault="00176CA2" w:rsidP="00176CA2">
      <w:r>
        <w:t>The email claims that a delivery failed because the recipient's address could not be confirmed.</w:t>
      </w:r>
    </w:p>
    <w:p w14:paraId="66DE1FC3" w14:textId="1F2B2593" w:rsidR="00176CA2" w:rsidRDefault="00176CA2" w:rsidP="00176CA2">
      <w:r>
        <w:t>It asks the recipient to update delivery information within 24 hours and introduces the possibility of a redelivery fee.</w:t>
      </w:r>
      <w:r>
        <w:t xml:space="preserve"> </w:t>
      </w:r>
      <w:r>
        <w:t>This combines urgency, a plausible situation, and a financial request to encourage the recipient to click the provided link.</w:t>
      </w:r>
    </w:p>
    <w:p w14:paraId="1ABB0201" w14:textId="77777777" w:rsidR="00176CA2" w:rsidRDefault="00176CA2" w:rsidP="00176CA2">
      <w:r>
        <w:t>Assessment: Highly suspicious.</w:t>
      </w:r>
    </w:p>
    <w:p w14:paraId="0F4DE93F" w14:textId="77777777" w:rsidR="00176CA2" w:rsidRDefault="00176CA2" w:rsidP="00176CA2"/>
    <w:p w14:paraId="6B3180D2" w14:textId="554D3DEF" w:rsidR="00176CA2" w:rsidRDefault="00176CA2" w:rsidP="00176CA2">
      <w:r>
        <w:t>4. URL Analysis</w:t>
      </w:r>
    </w:p>
    <w:p w14:paraId="208164CB" w14:textId="503BE66C" w:rsidR="00176CA2" w:rsidRDefault="00176CA2" w:rsidP="00176CA2">
      <w:r>
        <w:t>The email provides the following URL:</w:t>
      </w:r>
      <w:r>
        <w:t xml:space="preserve"> </w:t>
      </w:r>
      <w:hyperlink r:id="rId5" w:history="1">
        <w:r w:rsidRPr="00721332">
          <w:rPr>
            <w:rStyle w:val="Hyperlink"/>
          </w:rPr>
          <w:t>http://parcel-confirmation[.]com/update</w:t>
        </w:r>
      </w:hyperlink>
      <w:r>
        <w:t xml:space="preserve"> </w:t>
      </w:r>
    </w:p>
    <w:p w14:paraId="086EE743" w14:textId="77777777" w:rsidR="00176CA2" w:rsidRDefault="00176CA2" w:rsidP="00176CA2">
      <w:r>
        <w:t>The domain is generic and does not clearly identify a legitimate delivery company.</w:t>
      </w:r>
    </w:p>
    <w:p w14:paraId="2C519DA2" w14:textId="77777777" w:rsidR="00176CA2" w:rsidRDefault="00176CA2" w:rsidP="00176CA2">
      <w:r>
        <w:t>The URL also uses HTTP rather than HTTPS. However, the lack of HTTPS by itself does not prove that a website is malicious.</w:t>
      </w:r>
    </w:p>
    <w:p w14:paraId="26DAA595" w14:textId="77777777" w:rsidR="00176CA2" w:rsidRDefault="00176CA2" w:rsidP="00176CA2">
      <w:r>
        <w:t>Assessment: Suspicious.</w:t>
      </w:r>
    </w:p>
    <w:p w14:paraId="7CBB4410" w14:textId="77777777" w:rsidR="00176CA2" w:rsidRDefault="00176CA2" w:rsidP="00176CA2"/>
    <w:p w14:paraId="4BFD6556" w14:textId="1529B96D" w:rsidR="00176CA2" w:rsidRDefault="00176CA2" w:rsidP="00176CA2">
      <w:r>
        <w:t>5. Phishing Indicators</w:t>
      </w:r>
    </w:p>
    <w:p w14:paraId="5FA93A08" w14:textId="77777777" w:rsidR="00176CA2" w:rsidRDefault="00176CA2" w:rsidP="00176CA2">
      <w:r>
        <w:t>The following indicators were identified:</w:t>
      </w:r>
    </w:p>
    <w:p w14:paraId="56A27839" w14:textId="77777777" w:rsidR="00176CA2" w:rsidRDefault="00176CA2" w:rsidP="00176CA2">
      <w:r>
        <w:t>- Urgent request for action</w:t>
      </w:r>
    </w:p>
    <w:p w14:paraId="31EAFAE6" w14:textId="77777777" w:rsidR="00176CA2" w:rsidRDefault="00176CA2" w:rsidP="00176CA2">
      <w:r>
        <w:t>- 24-hour deadline</w:t>
      </w:r>
    </w:p>
    <w:p w14:paraId="1EA81B61" w14:textId="77777777" w:rsidR="00176CA2" w:rsidRDefault="00176CA2" w:rsidP="00176CA2">
      <w:r>
        <w:t>- Generic delivery-related sender domain</w:t>
      </w:r>
    </w:p>
    <w:p w14:paraId="322F1934" w14:textId="77777777" w:rsidR="00176CA2" w:rsidRDefault="00176CA2" w:rsidP="00176CA2">
      <w:r>
        <w:t>- Request to confirm personal information</w:t>
      </w:r>
    </w:p>
    <w:p w14:paraId="53E6A5DF" w14:textId="77777777" w:rsidR="00176CA2" w:rsidRDefault="00176CA2" w:rsidP="00176CA2">
      <w:r>
        <w:t>- Suspicious URL</w:t>
      </w:r>
    </w:p>
    <w:p w14:paraId="52764EE0" w14:textId="77777777" w:rsidR="00176CA2" w:rsidRDefault="00176CA2" w:rsidP="00176CA2">
      <w:r>
        <w:t>- Potential financial charge</w:t>
      </w:r>
    </w:p>
    <w:p w14:paraId="1FBCD2AD" w14:textId="77777777" w:rsidR="00176CA2" w:rsidRDefault="00176CA2" w:rsidP="00176CA2">
      <w:r>
        <w:t>- Generic greeting</w:t>
      </w:r>
    </w:p>
    <w:p w14:paraId="29EAEE85" w14:textId="77777777" w:rsidR="00176CA2" w:rsidRDefault="00176CA2" w:rsidP="00176CA2">
      <w:r>
        <w:t>- Attempt to create concern about a package</w:t>
      </w:r>
    </w:p>
    <w:p w14:paraId="34CD3C95" w14:textId="77777777" w:rsidR="00176CA2" w:rsidRDefault="00176CA2" w:rsidP="00176CA2">
      <w:r>
        <w:t>- Pressure to act through an email link</w:t>
      </w:r>
    </w:p>
    <w:p w14:paraId="26DA6832" w14:textId="77777777" w:rsidR="00176CA2" w:rsidRDefault="00176CA2" w:rsidP="00176CA2"/>
    <w:p w14:paraId="0C741E20" w14:textId="372F263B" w:rsidR="00176CA2" w:rsidRDefault="00176CA2" w:rsidP="00176CA2">
      <w:r>
        <w:lastRenderedPageBreak/>
        <w:t>6. Risk Classification</w:t>
      </w:r>
    </w:p>
    <w:p w14:paraId="6FD342DE" w14:textId="77777777" w:rsidR="00176CA2" w:rsidRDefault="00176CA2" w:rsidP="00176CA2">
      <w:r>
        <w:t>Classification: PHISHING</w:t>
      </w:r>
    </w:p>
    <w:p w14:paraId="5BF7BF94" w14:textId="77777777" w:rsidR="00176CA2" w:rsidRDefault="00176CA2" w:rsidP="00176CA2">
      <w:r>
        <w:t>Risk Level: HIGH</w:t>
      </w:r>
    </w:p>
    <w:p w14:paraId="6432DFC2" w14:textId="4DDBC283" w:rsidR="00176CA2" w:rsidRDefault="00176CA2" w:rsidP="00176CA2">
      <w:r>
        <w:t>Reason:</w:t>
      </w:r>
      <w:r>
        <w:t xml:space="preserve"> </w:t>
      </w:r>
      <w:r>
        <w:t>The email combines several common phishing techniques. It creates urgency, uses a potentially fake delivery identity, asks the recipient to provide information, directs the recipient to a suspicious website, and mentions a possible payment.</w:t>
      </w:r>
    </w:p>
    <w:p w14:paraId="64284332" w14:textId="77777777" w:rsidR="00176CA2" w:rsidRDefault="00176CA2" w:rsidP="00176CA2"/>
    <w:p w14:paraId="09DC3F32" w14:textId="02C1E985" w:rsidR="00176CA2" w:rsidRDefault="00176CA2" w:rsidP="00176CA2">
      <w:r>
        <w:t>7. Recommended Action</w:t>
      </w:r>
    </w:p>
    <w:p w14:paraId="1D033F99" w14:textId="50F93D83" w:rsidR="00176CA2" w:rsidRDefault="00176CA2" w:rsidP="00176CA2">
      <w:r>
        <w:t>The recipient should not click the link or provide personal or payment information.</w:t>
      </w:r>
      <w:r>
        <w:t xml:space="preserve"> </w:t>
      </w:r>
      <w:r>
        <w:t>If the recipient is expecting a package, they should:</w:t>
      </w:r>
    </w:p>
    <w:p w14:paraId="72659D8B" w14:textId="77777777" w:rsidR="00176CA2" w:rsidRDefault="00176CA2" w:rsidP="00176CA2">
      <w:r>
        <w:t>- Visit the delivery company's official website directly.</w:t>
      </w:r>
    </w:p>
    <w:p w14:paraId="3F59E232" w14:textId="77777777" w:rsidR="00176CA2" w:rsidRDefault="00176CA2" w:rsidP="00176CA2">
      <w:r>
        <w:t>- Use the official tracking number if available.</w:t>
      </w:r>
    </w:p>
    <w:p w14:paraId="76476603" w14:textId="77777777" w:rsidR="00176CA2" w:rsidRDefault="00176CA2" w:rsidP="00176CA2">
      <w:r>
        <w:t>- Contact the delivery company through its official customer-service channel.</w:t>
      </w:r>
    </w:p>
    <w:p w14:paraId="2C2176BB" w14:textId="77777777" w:rsidR="00176CA2" w:rsidRDefault="00176CA2" w:rsidP="00176CA2">
      <w:r>
        <w:t>- Report the suspicious email to the organization's IT or security team.</w:t>
      </w:r>
    </w:p>
    <w:p w14:paraId="513E2E93" w14:textId="1AD49E4E" w:rsidR="00176CA2" w:rsidRDefault="00176CA2" w:rsidP="00176CA2">
      <w:r>
        <w:t>- Delete the email after reporting it.</w:t>
      </w:r>
    </w:p>
    <w:sectPr w:rsidR="00176C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12E"/>
    <w:rsid w:val="001419E7"/>
    <w:rsid w:val="00176CA2"/>
    <w:rsid w:val="00222D48"/>
    <w:rsid w:val="00291A2A"/>
    <w:rsid w:val="002E4A38"/>
    <w:rsid w:val="008062D3"/>
    <w:rsid w:val="00F43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47A60"/>
  <w15:chartTrackingRefBased/>
  <w15:docId w15:val="{465BF427-5D61-4F20-8373-D6F5C1A8A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1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1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1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1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1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1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1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1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1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1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12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31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31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parcel-confirmation[.]com/update" TargetMode="External"/><Relationship Id="rId4" Type="http://schemas.openxmlformats.org/officeDocument/2006/relationships/hyperlink" Target="http://parcel-confirmation[.]com/upda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446</Words>
  <Characters>2546</Characters>
  <Application>Microsoft Office Word</Application>
  <DocSecurity>0</DocSecurity>
  <Lines>21</Lines>
  <Paragraphs>5</Paragraphs>
  <ScaleCrop>false</ScaleCrop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delina teshome</dc:creator>
  <cp:keywords/>
  <dc:description/>
  <cp:lastModifiedBy>delina teshome</cp:lastModifiedBy>
  <cp:revision>2</cp:revision>
  <dcterms:created xsi:type="dcterms:W3CDTF">2026-08-15T15:37:00Z</dcterms:created>
  <dcterms:modified xsi:type="dcterms:W3CDTF">2026-08-15T15:42:00Z</dcterms:modified>
</cp:coreProperties>
</file>