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00" w:rsidRPr="000A3D04" w:rsidRDefault="00976800" w:rsidP="00BA3925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9.4 </w:t>
      </w:r>
      <w:r>
        <w:rPr>
          <w:rFonts w:cs="HY견고딕" w:hint="eastAsia"/>
        </w:rPr>
        <w:t>매출수익</w:t>
      </w:r>
    </w:p>
    <w:p w:rsidR="00976800" w:rsidRDefault="00976800" w:rsidP="00BA3925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976800" w:rsidRDefault="00976800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매출수익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3D2EA2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매출수익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97680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00" w:rsidRDefault="00976800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매출수익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976800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76800" w:rsidRDefault="00976800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976800" w:rsidRDefault="00976800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99255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71.25pt;height:197.25pt;visibility:visible">
                  <v:imagedata r:id="rId7" o:title=""/>
                </v:shape>
              </w:pict>
            </w:r>
          </w:p>
          <w:p w:rsidR="00976800" w:rsidRDefault="00976800" w:rsidP="00A32560">
            <w:pPr>
              <w:wordWrap/>
              <w:spacing w:line="240" w:lineRule="atLeast"/>
              <w:jc w:val="center"/>
            </w:pPr>
          </w:p>
        </w:tc>
      </w:tr>
      <w:tr w:rsidR="00976800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76800" w:rsidRDefault="00976800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976800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76800" w:rsidRDefault="00976800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976800" w:rsidRDefault="00976800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976800">
        <w:tc>
          <w:tcPr>
            <w:tcW w:w="2342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법인계정과목코드</w:t>
            </w:r>
          </w:p>
        </w:tc>
        <w:tc>
          <w:tcPr>
            <w:tcW w:w="6163" w:type="dxa"/>
          </w:tcPr>
          <w:p w:rsidR="00976800" w:rsidRDefault="00976800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3A369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상대법인코드</w:t>
            </w:r>
          </w:p>
        </w:tc>
        <w:tc>
          <w:tcPr>
            <w:tcW w:w="6163" w:type="dxa"/>
          </w:tcPr>
          <w:p w:rsidR="00976800" w:rsidRDefault="00976800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t>SCR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대사</w:t>
            </w:r>
            <w:r>
              <w:rPr>
                <w:b/>
                <w:bCs/>
              </w:rPr>
              <w:t>Key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거래처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거래일자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거래일자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거래통화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거래통화금액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금액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장부통화금액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환산금액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증빙번호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전표번호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전표일자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전표일자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세금계산일자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원거래일자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세금계산번호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PO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SO Line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</w:p>
        </w:tc>
      </w:tr>
      <w:tr w:rsidR="00976800">
        <w:tc>
          <w:tcPr>
            <w:tcW w:w="2342" w:type="dxa"/>
            <w:shd w:val="solid" w:color="C0C0C0" w:fill="FFFFFF"/>
          </w:tcPr>
          <w:p w:rsidR="00976800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적요</w:t>
            </w:r>
          </w:p>
        </w:tc>
        <w:tc>
          <w:tcPr>
            <w:tcW w:w="6163" w:type="dxa"/>
          </w:tcPr>
          <w:p w:rsidR="00976800" w:rsidRDefault="00976800" w:rsidP="001F5C49">
            <w:pPr>
              <w:wordWrap/>
              <w:spacing w:line="240" w:lineRule="atLeast"/>
            </w:pPr>
          </w:p>
        </w:tc>
      </w:tr>
    </w:tbl>
    <w:p w:rsidR="00976800" w:rsidRPr="00743500" w:rsidRDefault="00976800" w:rsidP="00BA3925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976800" w:rsidRDefault="00976800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매출수익기능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976800">
        <w:tc>
          <w:tcPr>
            <w:tcW w:w="1134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976800">
        <w:tc>
          <w:tcPr>
            <w:tcW w:w="1134" w:type="dxa"/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976800" w:rsidRPr="007B291D" w:rsidRDefault="00976800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976800">
        <w:tc>
          <w:tcPr>
            <w:tcW w:w="1134" w:type="dxa"/>
            <w:shd w:val="solid" w:color="C0C0C0" w:fill="FFFFFF"/>
          </w:tcPr>
          <w:p w:rsidR="00976800" w:rsidRPr="000547E1" w:rsidRDefault="00976800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976800" w:rsidRPr="007B291D" w:rsidRDefault="00976800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976800" w:rsidRPr="00B90AD8" w:rsidRDefault="00976800" w:rsidP="00A9496C">
      <w:pPr>
        <w:pStyle w:val="TSTitleBody"/>
        <w:ind w:leftChars="0" w:left="0"/>
      </w:pPr>
    </w:p>
    <w:p w:rsidR="00976800" w:rsidRPr="00743500" w:rsidRDefault="00976800" w:rsidP="00BA3925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976800" w:rsidRPr="00D10F4B" w:rsidRDefault="00976800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976800">
        <w:tc>
          <w:tcPr>
            <w:tcW w:w="2127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976800" w:rsidRPr="000B4AA1" w:rsidRDefault="00976800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976800">
        <w:trPr>
          <w:trHeight w:val="90"/>
        </w:trPr>
        <w:tc>
          <w:tcPr>
            <w:tcW w:w="2127" w:type="dxa"/>
            <w:shd w:val="solid" w:color="C0C0C0" w:fill="FFFFFF"/>
          </w:tcPr>
          <w:p w:rsidR="00976800" w:rsidRDefault="00976800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976800" w:rsidRDefault="00976800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976800">
        <w:trPr>
          <w:trHeight w:val="90"/>
        </w:trPr>
        <w:tc>
          <w:tcPr>
            <w:tcW w:w="2127" w:type="dxa"/>
            <w:shd w:val="solid" w:color="C0C0C0" w:fill="FFFFFF"/>
          </w:tcPr>
          <w:p w:rsidR="00976800" w:rsidRDefault="00976800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976800" w:rsidRDefault="00976800" w:rsidP="00607180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매출수익을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976800" w:rsidRPr="00DC350C" w:rsidRDefault="00976800" w:rsidP="00CC0611">
      <w:pPr>
        <w:pStyle w:val="TSTitleBody"/>
        <w:ind w:leftChars="0" w:left="0"/>
      </w:pPr>
      <w:bookmarkStart w:id="7" w:name="_PictureBullets"/>
      <w:r w:rsidRPr="00D86728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976800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00" w:rsidRDefault="00976800">
      <w:r>
        <w:separator/>
      </w:r>
    </w:p>
    <w:p w:rsidR="00976800" w:rsidRDefault="00976800"/>
    <w:p w:rsidR="00976800" w:rsidRDefault="00976800"/>
    <w:p w:rsidR="00976800" w:rsidRDefault="00976800"/>
    <w:p w:rsidR="00976800" w:rsidRDefault="00976800"/>
  </w:endnote>
  <w:endnote w:type="continuationSeparator" w:id="0">
    <w:p w:rsidR="00976800" w:rsidRDefault="00976800">
      <w:r>
        <w:continuationSeparator/>
      </w:r>
    </w:p>
    <w:p w:rsidR="00976800" w:rsidRDefault="00976800"/>
    <w:p w:rsidR="00976800" w:rsidRDefault="00976800"/>
    <w:p w:rsidR="00976800" w:rsidRDefault="00976800"/>
    <w:p w:rsidR="00976800" w:rsidRDefault="009768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800" w:rsidRPr="00A62790" w:rsidRDefault="00976800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976800" w:rsidRPr="00591611" w:rsidRDefault="00976800" w:rsidP="00B70C01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00" w:rsidRDefault="00976800">
      <w:r>
        <w:separator/>
      </w:r>
    </w:p>
    <w:p w:rsidR="00976800" w:rsidRDefault="00976800"/>
    <w:p w:rsidR="00976800" w:rsidRDefault="00976800"/>
    <w:p w:rsidR="00976800" w:rsidRDefault="00976800"/>
    <w:p w:rsidR="00976800" w:rsidRDefault="00976800"/>
  </w:footnote>
  <w:footnote w:type="continuationSeparator" w:id="0">
    <w:p w:rsidR="00976800" w:rsidRDefault="00976800">
      <w:r>
        <w:continuationSeparator/>
      </w:r>
    </w:p>
    <w:p w:rsidR="00976800" w:rsidRDefault="00976800"/>
    <w:p w:rsidR="00976800" w:rsidRDefault="00976800"/>
    <w:p w:rsidR="00976800" w:rsidRDefault="00976800"/>
    <w:p w:rsidR="00976800" w:rsidRDefault="0097680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9F5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360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10B3"/>
    <w:rsid w:val="003A115C"/>
    <w:rsid w:val="003A2888"/>
    <w:rsid w:val="003A3690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180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07BF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800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557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477E3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7981"/>
    <w:rsid w:val="00B70C0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2B7"/>
    <w:rsid w:val="00BA2543"/>
    <w:rsid w:val="00BA2A1B"/>
    <w:rsid w:val="00BA3910"/>
    <w:rsid w:val="00BA3925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6728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2FF6"/>
    <w:rsid w:val="00EF31FB"/>
    <w:rsid w:val="00EF3519"/>
    <w:rsid w:val="00EF3E12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E0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E0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E0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E0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1FE0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1FE0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FE0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F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E0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1FE0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FE0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FE0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E91FE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1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1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86</Words>
  <Characters>492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4</cp:revision>
  <cp:lastPrinted>2009-09-22T11:56:00Z</cp:lastPrinted>
  <dcterms:created xsi:type="dcterms:W3CDTF">2010-01-21T01:41:00Z</dcterms:created>
  <dcterms:modified xsi:type="dcterms:W3CDTF">2010-03-30T07:28:00Z</dcterms:modified>
</cp:coreProperties>
</file>