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AD3208" w14:textId="77777777" w:rsidR="00DC3BDC" w:rsidRDefault="00DC3BDC" w:rsidP="00294A4E">
      <w:pPr>
        <w:pStyle w:val="Heading1"/>
      </w:pPr>
    </w:p>
    <w:p w14:paraId="7B905374" w14:textId="77777777" w:rsidR="00DC3BDC" w:rsidRDefault="00DC3BDC" w:rsidP="00294A4E">
      <w:pPr>
        <w:pStyle w:val="Heading1"/>
      </w:pPr>
    </w:p>
    <w:p w14:paraId="7436DE82" w14:textId="77777777" w:rsidR="00DC3BDC" w:rsidRDefault="00DC3BDC" w:rsidP="00294A4E">
      <w:pPr>
        <w:pStyle w:val="Heading1"/>
      </w:pPr>
    </w:p>
    <w:p w14:paraId="2ACA4ED9" w14:textId="77777777" w:rsidR="00DC3BDC" w:rsidRDefault="00DC3BDC" w:rsidP="00294A4E">
      <w:pPr>
        <w:pStyle w:val="Heading1"/>
      </w:pPr>
    </w:p>
    <w:p w14:paraId="5AC41605" w14:textId="77777777" w:rsidR="00DC3BDC" w:rsidRDefault="00DC3BDC" w:rsidP="00294A4E">
      <w:pPr>
        <w:pStyle w:val="Heading1"/>
      </w:pPr>
    </w:p>
    <w:p w14:paraId="4A5ADD7E" w14:textId="77777777" w:rsidR="00275B89" w:rsidRDefault="00275B89" w:rsidP="00DC3BDC">
      <w:pPr>
        <w:pStyle w:val="NoSpacing"/>
        <w:jc w:val="center"/>
      </w:pPr>
    </w:p>
    <w:p w14:paraId="0752112A" w14:textId="77777777" w:rsidR="00275B89" w:rsidRDefault="00275B89" w:rsidP="00DC3BDC">
      <w:pPr>
        <w:pStyle w:val="NoSpacing"/>
        <w:jc w:val="center"/>
      </w:pPr>
    </w:p>
    <w:p w14:paraId="485DB5DB" w14:textId="77777777" w:rsidR="00275B89" w:rsidRDefault="00275B89" w:rsidP="00DC3BDC">
      <w:pPr>
        <w:pStyle w:val="NoSpacing"/>
        <w:jc w:val="center"/>
      </w:pPr>
    </w:p>
    <w:p w14:paraId="4DC2114B" w14:textId="77777777" w:rsidR="00275B89" w:rsidRDefault="00275B89" w:rsidP="00DC3BDC">
      <w:pPr>
        <w:pStyle w:val="NoSpacing"/>
        <w:jc w:val="center"/>
      </w:pPr>
    </w:p>
    <w:p w14:paraId="0BE4321D" w14:textId="77777777" w:rsidR="00275B89" w:rsidRDefault="00275B89" w:rsidP="00DC3BDC">
      <w:pPr>
        <w:pStyle w:val="NoSpacing"/>
        <w:jc w:val="center"/>
      </w:pPr>
    </w:p>
    <w:p w14:paraId="68B77A67" w14:textId="291E565F" w:rsidR="00DC3BDC" w:rsidRDefault="00DC3BDC" w:rsidP="00DC3BDC">
      <w:pPr>
        <w:pStyle w:val="NoSpacing"/>
        <w:jc w:val="center"/>
        <w:rPr>
          <w:b/>
          <w:bCs/>
          <w:sz w:val="32"/>
          <w:szCs w:val="32"/>
        </w:rPr>
      </w:pPr>
      <w:r w:rsidRPr="008C6313">
        <w:rPr>
          <w:b/>
          <w:bCs/>
          <w:sz w:val="32"/>
          <w:szCs w:val="32"/>
        </w:rPr>
        <w:t>Dale Livingston II</w:t>
      </w:r>
    </w:p>
    <w:p w14:paraId="39D6C5D2" w14:textId="77777777" w:rsidR="008C6313" w:rsidRPr="008C6313" w:rsidRDefault="008C6313" w:rsidP="00DC3BDC">
      <w:pPr>
        <w:pStyle w:val="NoSpacing"/>
        <w:jc w:val="center"/>
        <w:rPr>
          <w:b/>
          <w:bCs/>
          <w:sz w:val="32"/>
          <w:szCs w:val="32"/>
        </w:rPr>
      </w:pPr>
    </w:p>
    <w:p w14:paraId="302FDA16" w14:textId="39557CAF" w:rsidR="00DC3BDC" w:rsidRDefault="00DC3BDC" w:rsidP="00DC3BDC">
      <w:pPr>
        <w:pStyle w:val="NoSpacing"/>
        <w:jc w:val="center"/>
      </w:pPr>
      <w:r>
        <w:t>10/18/2026</w:t>
      </w:r>
    </w:p>
    <w:p w14:paraId="67AE8F7E" w14:textId="0A292BB7" w:rsidR="00DC3BDC" w:rsidRDefault="00DC3BDC" w:rsidP="00DC3BDC">
      <w:pPr>
        <w:pStyle w:val="NoSpacing"/>
        <w:jc w:val="center"/>
      </w:pPr>
      <w:r>
        <w:t>SDC</w:t>
      </w:r>
      <w:r w:rsidR="00710F2C">
        <w:t>330</w:t>
      </w:r>
    </w:p>
    <w:p w14:paraId="14CEB170" w14:textId="77777777" w:rsidR="00710F2C" w:rsidRPr="00710F2C" w:rsidRDefault="00710F2C" w:rsidP="00710F2C">
      <w:pPr>
        <w:pStyle w:val="NoSpacing"/>
        <w:ind w:left="720"/>
        <w:jc w:val="center"/>
      </w:pPr>
      <w:r w:rsidRPr="00710F2C">
        <w:t>2.6 Course Project: Application Design</w:t>
      </w:r>
    </w:p>
    <w:p w14:paraId="60B2D736" w14:textId="77777777" w:rsidR="00710F2C" w:rsidRDefault="00710F2C" w:rsidP="00DC3BDC">
      <w:pPr>
        <w:pStyle w:val="NoSpacing"/>
        <w:jc w:val="center"/>
      </w:pPr>
    </w:p>
    <w:p w14:paraId="600842F3" w14:textId="77777777" w:rsidR="00DC3BDC" w:rsidRDefault="00DC3BDC" w:rsidP="00275B89"/>
    <w:p w14:paraId="74344236" w14:textId="77777777" w:rsidR="00275B89" w:rsidRDefault="00275B89" w:rsidP="00275B89"/>
    <w:p w14:paraId="1F52A175" w14:textId="77777777" w:rsidR="00275B89" w:rsidRDefault="00275B89" w:rsidP="00275B89"/>
    <w:p w14:paraId="2C004C16" w14:textId="77777777" w:rsidR="00275B89" w:rsidRDefault="00275B89" w:rsidP="00275B89"/>
    <w:p w14:paraId="4C72CA7A" w14:textId="77777777" w:rsidR="00275B89" w:rsidRDefault="00275B89" w:rsidP="00275B89"/>
    <w:p w14:paraId="0D91A303" w14:textId="77777777" w:rsidR="00275B89" w:rsidRDefault="00275B89" w:rsidP="00275B89"/>
    <w:p w14:paraId="2DEC81F3" w14:textId="77777777" w:rsidR="00275B89" w:rsidRDefault="00275B89" w:rsidP="00275B89"/>
    <w:p w14:paraId="344555D9" w14:textId="77777777" w:rsidR="00275B89" w:rsidRDefault="00275B89" w:rsidP="00275B89"/>
    <w:p w14:paraId="5AFD4435" w14:textId="77777777" w:rsidR="00275B89" w:rsidRDefault="00275B89" w:rsidP="00275B89"/>
    <w:p w14:paraId="32B9EBC4" w14:textId="77777777" w:rsidR="00275B89" w:rsidRDefault="00275B89" w:rsidP="00275B89"/>
    <w:sdt>
      <w:sdtPr>
        <w:rPr>
          <w:rFonts w:asciiTheme="minorHAnsi" w:eastAsiaTheme="minorHAnsi" w:hAnsiTheme="minorHAnsi" w:cstheme="minorBidi"/>
          <w:b w:val="0"/>
          <w:bCs w:val="0"/>
          <w:color w:val="auto"/>
          <w:kern w:val="2"/>
          <w:sz w:val="24"/>
          <w:szCs w:val="24"/>
          <w14:ligatures w14:val="standardContextual"/>
        </w:rPr>
        <w:id w:val="-277416180"/>
        <w:docPartObj>
          <w:docPartGallery w:val="Table of Contents"/>
          <w:docPartUnique/>
        </w:docPartObj>
      </w:sdtPr>
      <w:sdtEndPr>
        <w:rPr>
          <w:noProof/>
        </w:rPr>
      </w:sdtEndPr>
      <w:sdtContent>
        <w:p w14:paraId="51468688" w14:textId="4E5D98CD" w:rsidR="00275B89" w:rsidRDefault="00275B89">
          <w:pPr>
            <w:pStyle w:val="TOCHeading"/>
          </w:pPr>
          <w:r>
            <w:t>Table of Contents</w:t>
          </w:r>
        </w:p>
        <w:p w14:paraId="7C8AE227" w14:textId="1984FC2E" w:rsidR="00195172" w:rsidRDefault="00275B89">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43217557" w:history="1">
            <w:r w:rsidR="00195172" w:rsidRPr="00FA43C3">
              <w:rPr>
                <w:rStyle w:val="Hyperlink"/>
                <w:noProof/>
              </w:rPr>
              <w:t>Updated Project Proposal</w:t>
            </w:r>
            <w:r w:rsidR="00195172">
              <w:rPr>
                <w:noProof/>
                <w:webHidden/>
              </w:rPr>
              <w:tab/>
            </w:r>
            <w:r w:rsidR="00195172">
              <w:rPr>
                <w:noProof/>
                <w:webHidden/>
              </w:rPr>
              <w:fldChar w:fldCharType="begin"/>
            </w:r>
            <w:r w:rsidR="00195172">
              <w:rPr>
                <w:noProof/>
                <w:webHidden/>
              </w:rPr>
              <w:instrText xml:space="preserve"> PAGEREF _Toc243217557 \h </w:instrText>
            </w:r>
            <w:r w:rsidR="00195172">
              <w:rPr>
                <w:noProof/>
                <w:webHidden/>
              </w:rPr>
            </w:r>
            <w:r w:rsidR="00195172">
              <w:rPr>
                <w:noProof/>
                <w:webHidden/>
              </w:rPr>
              <w:fldChar w:fldCharType="separate"/>
            </w:r>
            <w:r w:rsidR="00195172">
              <w:rPr>
                <w:noProof/>
                <w:webHidden/>
              </w:rPr>
              <w:t>3</w:t>
            </w:r>
            <w:r w:rsidR="00195172">
              <w:rPr>
                <w:noProof/>
                <w:webHidden/>
              </w:rPr>
              <w:fldChar w:fldCharType="end"/>
            </w:r>
          </w:hyperlink>
        </w:p>
        <w:p w14:paraId="7712F6B7" w14:textId="16C1E565" w:rsidR="00195172" w:rsidRDefault="00195172">
          <w:pPr>
            <w:pStyle w:val="TOC2"/>
            <w:tabs>
              <w:tab w:val="right" w:leader="dot" w:pos="9350"/>
            </w:tabs>
            <w:rPr>
              <w:rFonts w:eastAsiaTheme="minorEastAsia"/>
              <w:b w:val="0"/>
              <w:bCs w:val="0"/>
              <w:noProof/>
              <w:sz w:val="24"/>
              <w:szCs w:val="24"/>
            </w:rPr>
          </w:pPr>
          <w:hyperlink w:anchor="_Toc243217558" w:history="1">
            <w:r w:rsidRPr="00FA43C3">
              <w:rPr>
                <w:rStyle w:val="Hyperlink"/>
                <w:noProof/>
              </w:rPr>
              <w:t>Project Overview</w:t>
            </w:r>
            <w:r>
              <w:rPr>
                <w:noProof/>
                <w:webHidden/>
              </w:rPr>
              <w:tab/>
            </w:r>
            <w:r>
              <w:rPr>
                <w:noProof/>
                <w:webHidden/>
              </w:rPr>
              <w:fldChar w:fldCharType="begin"/>
            </w:r>
            <w:r>
              <w:rPr>
                <w:noProof/>
                <w:webHidden/>
              </w:rPr>
              <w:instrText xml:space="preserve"> PAGEREF _Toc243217558 \h </w:instrText>
            </w:r>
            <w:r>
              <w:rPr>
                <w:noProof/>
                <w:webHidden/>
              </w:rPr>
            </w:r>
            <w:r>
              <w:rPr>
                <w:noProof/>
                <w:webHidden/>
              </w:rPr>
              <w:fldChar w:fldCharType="separate"/>
            </w:r>
            <w:r>
              <w:rPr>
                <w:noProof/>
                <w:webHidden/>
              </w:rPr>
              <w:t>3</w:t>
            </w:r>
            <w:r>
              <w:rPr>
                <w:noProof/>
                <w:webHidden/>
              </w:rPr>
              <w:fldChar w:fldCharType="end"/>
            </w:r>
          </w:hyperlink>
        </w:p>
        <w:p w14:paraId="2D8FB0C2" w14:textId="76D15C50" w:rsidR="00195172" w:rsidRDefault="00195172">
          <w:pPr>
            <w:pStyle w:val="TOC2"/>
            <w:tabs>
              <w:tab w:val="right" w:leader="dot" w:pos="9350"/>
            </w:tabs>
            <w:rPr>
              <w:rFonts w:eastAsiaTheme="minorEastAsia"/>
              <w:b w:val="0"/>
              <w:bCs w:val="0"/>
              <w:noProof/>
              <w:sz w:val="24"/>
              <w:szCs w:val="24"/>
            </w:rPr>
          </w:pPr>
          <w:hyperlink w:anchor="_Toc243217559" w:history="1">
            <w:r w:rsidRPr="00FA43C3">
              <w:rPr>
                <w:rStyle w:val="Hyperlink"/>
                <w:noProof/>
              </w:rPr>
              <w:t>Purpose</w:t>
            </w:r>
            <w:r>
              <w:rPr>
                <w:noProof/>
                <w:webHidden/>
              </w:rPr>
              <w:tab/>
            </w:r>
            <w:r>
              <w:rPr>
                <w:noProof/>
                <w:webHidden/>
              </w:rPr>
              <w:fldChar w:fldCharType="begin"/>
            </w:r>
            <w:r>
              <w:rPr>
                <w:noProof/>
                <w:webHidden/>
              </w:rPr>
              <w:instrText xml:space="preserve"> PAGEREF _Toc243217559 \h </w:instrText>
            </w:r>
            <w:r>
              <w:rPr>
                <w:noProof/>
                <w:webHidden/>
              </w:rPr>
            </w:r>
            <w:r>
              <w:rPr>
                <w:noProof/>
                <w:webHidden/>
              </w:rPr>
              <w:fldChar w:fldCharType="separate"/>
            </w:r>
            <w:r>
              <w:rPr>
                <w:noProof/>
                <w:webHidden/>
              </w:rPr>
              <w:t>3</w:t>
            </w:r>
            <w:r>
              <w:rPr>
                <w:noProof/>
                <w:webHidden/>
              </w:rPr>
              <w:fldChar w:fldCharType="end"/>
            </w:r>
          </w:hyperlink>
        </w:p>
        <w:p w14:paraId="7C7CDA10" w14:textId="285983A0" w:rsidR="00195172" w:rsidRDefault="00195172">
          <w:pPr>
            <w:pStyle w:val="TOC2"/>
            <w:tabs>
              <w:tab w:val="right" w:leader="dot" w:pos="9350"/>
            </w:tabs>
            <w:rPr>
              <w:rFonts w:eastAsiaTheme="minorEastAsia"/>
              <w:b w:val="0"/>
              <w:bCs w:val="0"/>
              <w:noProof/>
              <w:sz w:val="24"/>
              <w:szCs w:val="24"/>
            </w:rPr>
          </w:pPr>
          <w:hyperlink w:anchor="_Toc243217560" w:history="1">
            <w:r w:rsidRPr="00FA43C3">
              <w:rPr>
                <w:rStyle w:val="Hyperlink"/>
                <w:noProof/>
              </w:rPr>
              <w:t>Application Design</w:t>
            </w:r>
            <w:r>
              <w:rPr>
                <w:noProof/>
                <w:webHidden/>
              </w:rPr>
              <w:tab/>
            </w:r>
            <w:r>
              <w:rPr>
                <w:noProof/>
                <w:webHidden/>
              </w:rPr>
              <w:fldChar w:fldCharType="begin"/>
            </w:r>
            <w:r>
              <w:rPr>
                <w:noProof/>
                <w:webHidden/>
              </w:rPr>
              <w:instrText xml:space="preserve"> PAGEREF _Toc243217560 \h </w:instrText>
            </w:r>
            <w:r>
              <w:rPr>
                <w:noProof/>
                <w:webHidden/>
              </w:rPr>
            </w:r>
            <w:r>
              <w:rPr>
                <w:noProof/>
                <w:webHidden/>
              </w:rPr>
              <w:fldChar w:fldCharType="separate"/>
            </w:r>
            <w:r>
              <w:rPr>
                <w:noProof/>
                <w:webHidden/>
              </w:rPr>
              <w:t>3</w:t>
            </w:r>
            <w:r>
              <w:rPr>
                <w:noProof/>
                <w:webHidden/>
              </w:rPr>
              <w:fldChar w:fldCharType="end"/>
            </w:r>
          </w:hyperlink>
        </w:p>
        <w:p w14:paraId="5CC6A4FA" w14:textId="6F287FCE" w:rsidR="00195172" w:rsidRDefault="00195172">
          <w:pPr>
            <w:pStyle w:val="TOC2"/>
            <w:tabs>
              <w:tab w:val="right" w:leader="dot" w:pos="9350"/>
            </w:tabs>
            <w:rPr>
              <w:rFonts w:eastAsiaTheme="minorEastAsia"/>
              <w:b w:val="0"/>
              <w:bCs w:val="0"/>
              <w:noProof/>
              <w:sz w:val="24"/>
              <w:szCs w:val="24"/>
            </w:rPr>
          </w:pPr>
          <w:hyperlink w:anchor="_Toc243217561" w:history="1">
            <w:r w:rsidRPr="00FA43C3">
              <w:rPr>
                <w:rStyle w:val="Hyperlink"/>
                <w:noProof/>
              </w:rPr>
              <w:t>User Interaction and Output</w:t>
            </w:r>
            <w:r>
              <w:rPr>
                <w:noProof/>
                <w:webHidden/>
              </w:rPr>
              <w:tab/>
            </w:r>
            <w:r>
              <w:rPr>
                <w:noProof/>
                <w:webHidden/>
              </w:rPr>
              <w:fldChar w:fldCharType="begin"/>
            </w:r>
            <w:r>
              <w:rPr>
                <w:noProof/>
                <w:webHidden/>
              </w:rPr>
              <w:instrText xml:space="preserve"> PAGEREF _Toc243217561 \h </w:instrText>
            </w:r>
            <w:r>
              <w:rPr>
                <w:noProof/>
                <w:webHidden/>
              </w:rPr>
            </w:r>
            <w:r>
              <w:rPr>
                <w:noProof/>
                <w:webHidden/>
              </w:rPr>
              <w:fldChar w:fldCharType="separate"/>
            </w:r>
            <w:r>
              <w:rPr>
                <w:noProof/>
                <w:webHidden/>
              </w:rPr>
              <w:t>3</w:t>
            </w:r>
            <w:r>
              <w:rPr>
                <w:noProof/>
                <w:webHidden/>
              </w:rPr>
              <w:fldChar w:fldCharType="end"/>
            </w:r>
          </w:hyperlink>
        </w:p>
        <w:p w14:paraId="4BB3ECC0" w14:textId="6A7BED3E" w:rsidR="00195172" w:rsidRDefault="00195172">
          <w:pPr>
            <w:pStyle w:val="TOC2"/>
            <w:tabs>
              <w:tab w:val="right" w:leader="dot" w:pos="9350"/>
            </w:tabs>
            <w:rPr>
              <w:rFonts w:eastAsiaTheme="minorEastAsia"/>
              <w:b w:val="0"/>
              <w:bCs w:val="0"/>
              <w:noProof/>
              <w:sz w:val="24"/>
              <w:szCs w:val="24"/>
            </w:rPr>
          </w:pPr>
          <w:hyperlink w:anchor="_Toc243217562" w:history="1">
            <w:r w:rsidRPr="00FA43C3">
              <w:rPr>
                <w:rStyle w:val="Hyperlink"/>
                <w:noProof/>
              </w:rPr>
              <w:t>Data Storage</w:t>
            </w:r>
            <w:r>
              <w:rPr>
                <w:noProof/>
                <w:webHidden/>
              </w:rPr>
              <w:tab/>
            </w:r>
            <w:r>
              <w:rPr>
                <w:noProof/>
                <w:webHidden/>
              </w:rPr>
              <w:fldChar w:fldCharType="begin"/>
            </w:r>
            <w:r>
              <w:rPr>
                <w:noProof/>
                <w:webHidden/>
              </w:rPr>
              <w:instrText xml:space="preserve"> PAGEREF _Toc243217562 \h </w:instrText>
            </w:r>
            <w:r>
              <w:rPr>
                <w:noProof/>
                <w:webHidden/>
              </w:rPr>
            </w:r>
            <w:r>
              <w:rPr>
                <w:noProof/>
                <w:webHidden/>
              </w:rPr>
              <w:fldChar w:fldCharType="separate"/>
            </w:r>
            <w:r>
              <w:rPr>
                <w:noProof/>
                <w:webHidden/>
              </w:rPr>
              <w:t>4</w:t>
            </w:r>
            <w:r>
              <w:rPr>
                <w:noProof/>
                <w:webHidden/>
              </w:rPr>
              <w:fldChar w:fldCharType="end"/>
            </w:r>
          </w:hyperlink>
        </w:p>
        <w:p w14:paraId="508E6B19" w14:textId="2B3942A0" w:rsidR="00195172" w:rsidRDefault="00195172">
          <w:pPr>
            <w:pStyle w:val="TOC1"/>
            <w:tabs>
              <w:tab w:val="right" w:leader="dot" w:pos="9350"/>
            </w:tabs>
            <w:rPr>
              <w:rFonts w:eastAsiaTheme="minorEastAsia"/>
              <w:b w:val="0"/>
              <w:bCs w:val="0"/>
              <w:i w:val="0"/>
              <w:iCs w:val="0"/>
              <w:noProof/>
            </w:rPr>
          </w:pPr>
          <w:hyperlink w:anchor="_Toc243217563" w:history="1">
            <w:r w:rsidRPr="00FA43C3">
              <w:rPr>
                <w:rStyle w:val="Hyperlink"/>
                <w:noProof/>
              </w:rPr>
              <w:t>Class definitions</w:t>
            </w:r>
            <w:r>
              <w:rPr>
                <w:noProof/>
                <w:webHidden/>
              </w:rPr>
              <w:tab/>
            </w:r>
            <w:r>
              <w:rPr>
                <w:noProof/>
                <w:webHidden/>
              </w:rPr>
              <w:fldChar w:fldCharType="begin"/>
            </w:r>
            <w:r>
              <w:rPr>
                <w:noProof/>
                <w:webHidden/>
              </w:rPr>
              <w:instrText xml:space="preserve"> PAGEREF _Toc243217563 \h </w:instrText>
            </w:r>
            <w:r>
              <w:rPr>
                <w:noProof/>
                <w:webHidden/>
              </w:rPr>
            </w:r>
            <w:r>
              <w:rPr>
                <w:noProof/>
                <w:webHidden/>
              </w:rPr>
              <w:fldChar w:fldCharType="separate"/>
            </w:r>
            <w:r>
              <w:rPr>
                <w:noProof/>
                <w:webHidden/>
              </w:rPr>
              <w:t>4</w:t>
            </w:r>
            <w:r>
              <w:rPr>
                <w:noProof/>
                <w:webHidden/>
              </w:rPr>
              <w:fldChar w:fldCharType="end"/>
            </w:r>
          </w:hyperlink>
        </w:p>
        <w:p w14:paraId="02AF86C3" w14:textId="620394DE" w:rsidR="00195172" w:rsidRDefault="00195172">
          <w:pPr>
            <w:pStyle w:val="TOC2"/>
            <w:tabs>
              <w:tab w:val="right" w:leader="dot" w:pos="9350"/>
            </w:tabs>
            <w:rPr>
              <w:rFonts w:eastAsiaTheme="minorEastAsia"/>
              <w:b w:val="0"/>
              <w:bCs w:val="0"/>
              <w:noProof/>
              <w:sz w:val="24"/>
              <w:szCs w:val="24"/>
            </w:rPr>
          </w:pPr>
          <w:hyperlink w:anchor="_Toc243217564" w:history="1">
            <w:r w:rsidRPr="00FA43C3">
              <w:rPr>
                <w:rStyle w:val="Hyperlink"/>
                <w:noProof/>
              </w:rPr>
              <w:t>Customer class</w:t>
            </w:r>
            <w:r>
              <w:rPr>
                <w:noProof/>
                <w:webHidden/>
              </w:rPr>
              <w:tab/>
            </w:r>
            <w:r>
              <w:rPr>
                <w:noProof/>
                <w:webHidden/>
              </w:rPr>
              <w:fldChar w:fldCharType="begin"/>
            </w:r>
            <w:r>
              <w:rPr>
                <w:noProof/>
                <w:webHidden/>
              </w:rPr>
              <w:instrText xml:space="preserve"> PAGEREF _Toc243217564 \h </w:instrText>
            </w:r>
            <w:r>
              <w:rPr>
                <w:noProof/>
                <w:webHidden/>
              </w:rPr>
            </w:r>
            <w:r>
              <w:rPr>
                <w:noProof/>
                <w:webHidden/>
              </w:rPr>
              <w:fldChar w:fldCharType="separate"/>
            </w:r>
            <w:r>
              <w:rPr>
                <w:noProof/>
                <w:webHidden/>
              </w:rPr>
              <w:t>4</w:t>
            </w:r>
            <w:r>
              <w:rPr>
                <w:noProof/>
                <w:webHidden/>
              </w:rPr>
              <w:fldChar w:fldCharType="end"/>
            </w:r>
          </w:hyperlink>
        </w:p>
        <w:p w14:paraId="22D190CD" w14:textId="5A788F49" w:rsidR="00195172" w:rsidRDefault="00195172">
          <w:pPr>
            <w:pStyle w:val="TOC2"/>
            <w:tabs>
              <w:tab w:val="right" w:leader="dot" w:pos="9350"/>
            </w:tabs>
            <w:rPr>
              <w:rFonts w:eastAsiaTheme="minorEastAsia"/>
              <w:b w:val="0"/>
              <w:bCs w:val="0"/>
              <w:noProof/>
              <w:sz w:val="24"/>
              <w:szCs w:val="24"/>
            </w:rPr>
          </w:pPr>
          <w:hyperlink w:anchor="_Toc243217565" w:history="1">
            <w:r w:rsidRPr="00FA43C3">
              <w:rPr>
                <w:rStyle w:val="Hyperlink"/>
                <w:noProof/>
              </w:rPr>
              <w:t>Loan Class</w:t>
            </w:r>
            <w:r>
              <w:rPr>
                <w:noProof/>
                <w:webHidden/>
              </w:rPr>
              <w:tab/>
            </w:r>
            <w:r>
              <w:rPr>
                <w:noProof/>
                <w:webHidden/>
              </w:rPr>
              <w:fldChar w:fldCharType="begin"/>
            </w:r>
            <w:r>
              <w:rPr>
                <w:noProof/>
                <w:webHidden/>
              </w:rPr>
              <w:instrText xml:space="preserve"> PAGEREF _Toc243217565 \h </w:instrText>
            </w:r>
            <w:r>
              <w:rPr>
                <w:noProof/>
                <w:webHidden/>
              </w:rPr>
            </w:r>
            <w:r>
              <w:rPr>
                <w:noProof/>
                <w:webHidden/>
              </w:rPr>
              <w:fldChar w:fldCharType="separate"/>
            </w:r>
            <w:r>
              <w:rPr>
                <w:noProof/>
                <w:webHidden/>
              </w:rPr>
              <w:t>5</w:t>
            </w:r>
            <w:r>
              <w:rPr>
                <w:noProof/>
                <w:webHidden/>
              </w:rPr>
              <w:fldChar w:fldCharType="end"/>
            </w:r>
          </w:hyperlink>
        </w:p>
        <w:p w14:paraId="5CACD786" w14:textId="373DF55A" w:rsidR="00195172" w:rsidRDefault="00195172">
          <w:pPr>
            <w:pStyle w:val="TOC2"/>
            <w:tabs>
              <w:tab w:val="right" w:leader="dot" w:pos="9350"/>
            </w:tabs>
            <w:rPr>
              <w:rFonts w:eastAsiaTheme="minorEastAsia"/>
              <w:b w:val="0"/>
              <w:bCs w:val="0"/>
              <w:noProof/>
              <w:sz w:val="24"/>
              <w:szCs w:val="24"/>
            </w:rPr>
          </w:pPr>
          <w:hyperlink w:anchor="_Toc243217566" w:history="1">
            <w:r w:rsidRPr="00FA43C3">
              <w:rPr>
                <w:rStyle w:val="Hyperlink"/>
                <w:noProof/>
              </w:rPr>
              <w:t>PersonalLoan Class</w:t>
            </w:r>
            <w:r>
              <w:rPr>
                <w:noProof/>
                <w:webHidden/>
              </w:rPr>
              <w:tab/>
            </w:r>
            <w:r>
              <w:rPr>
                <w:noProof/>
                <w:webHidden/>
              </w:rPr>
              <w:fldChar w:fldCharType="begin"/>
            </w:r>
            <w:r>
              <w:rPr>
                <w:noProof/>
                <w:webHidden/>
              </w:rPr>
              <w:instrText xml:space="preserve"> PAGEREF _Toc243217566 \h </w:instrText>
            </w:r>
            <w:r>
              <w:rPr>
                <w:noProof/>
                <w:webHidden/>
              </w:rPr>
            </w:r>
            <w:r>
              <w:rPr>
                <w:noProof/>
                <w:webHidden/>
              </w:rPr>
              <w:fldChar w:fldCharType="separate"/>
            </w:r>
            <w:r>
              <w:rPr>
                <w:noProof/>
                <w:webHidden/>
              </w:rPr>
              <w:t>5</w:t>
            </w:r>
            <w:r>
              <w:rPr>
                <w:noProof/>
                <w:webHidden/>
              </w:rPr>
              <w:fldChar w:fldCharType="end"/>
            </w:r>
          </w:hyperlink>
        </w:p>
        <w:p w14:paraId="6DD5125C" w14:textId="43818583" w:rsidR="00195172" w:rsidRDefault="00195172">
          <w:pPr>
            <w:pStyle w:val="TOC2"/>
            <w:tabs>
              <w:tab w:val="right" w:leader="dot" w:pos="9350"/>
            </w:tabs>
            <w:rPr>
              <w:rFonts w:eastAsiaTheme="minorEastAsia"/>
              <w:b w:val="0"/>
              <w:bCs w:val="0"/>
              <w:noProof/>
              <w:sz w:val="24"/>
              <w:szCs w:val="24"/>
            </w:rPr>
          </w:pPr>
          <w:hyperlink w:anchor="_Toc243217567" w:history="1">
            <w:r w:rsidRPr="00FA43C3">
              <w:rPr>
                <w:rStyle w:val="Hyperlink"/>
                <w:noProof/>
              </w:rPr>
              <w:t>LoanApplication Class</w:t>
            </w:r>
            <w:r>
              <w:rPr>
                <w:noProof/>
                <w:webHidden/>
              </w:rPr>
              <w:tab/>
            </w:r>
            <w:r>
              <w:rPr>
                <w:noProof/>
                <w:webHidden/>
              </w:rPr>
              <w:fldChar w:fldCharType="begin"/>
            </w:r>
            <w:r>
              <w:rPr>
                <w:noProof/>
                <w:webHidden/>
              </w:rPr>
              <w:instrText xml:space="preserve"> PAGEREF _Toc243217567 \h </w:instrText>
            </w:r>
            <w:r>
              <w:rPr>
                <w:noProof/>
                <w:webHidden/>
              </w:rPr>
            </w:r>
            <w:r>
              <w:rPr>
                <w:noProof/>
                <w:webHidden/>
              </w:rPr>
              <w:fldChar w:fldCharType="separate"/>
            </w:r>
            <w:r>
              <w:rPr>
                <w:noProof/>
                <w:webHidden/>
              </w:rPr>
              <w:t>6</w:t>
            </w:r>
            <w:r>
              <w:rPr>
                <w:noProof/>
                <w:webHidden/>
              </w:rPr>
              <w:fldChar w:fldCharType="end"/>
            </w:r>
          </w:hyperlink>
        </w:p>
        <w:p w14:paraId="222E35BB" w14:textId="24059E83" w:rsidR="00195172" w:rsidRDefault="00195172">
          <w:pPr>
            <w:pStyle w:val="TOC2"/>
            <w:tabs>
              <w:tab w:val="right" w:leader="dot" w:pos="9350"/>
            </w:tabs>
            <w:rPr>
              <w:rFonts w:eastAsiaTheme="minorEastAsia"/>
              <w:b w:val="0"/>
              <w:bCs w:val="0"/>
              <w:noProof/>
              <w:sz w:val="24"/>
              <w:szCs w:val="24"/>
            </w:rPr>
          </w:pPr>
          <w:hyperlink w:anchor="_Toc243217568" w:history="1">
            <w:r w:rsidRPr="00FA43C3">
              <w:rPr>
                <w:rStyle w:val="Hyperlink"/>
                <w:noProof/>
              </w:rPr>
              <w:t>LoanDatabase Class</w:t>
            </w:r>
            <w:r>
              <w:rPr>
                <w:noProof/>
                <w:webHidden/>
              </w:rPr>
              <w:tab/>
            </w:r>
            <w:r>
              <w:rPr>
                <w:noProof/>
                <w:webHidden/>
              </w:rPr>
              <w:fldChar w:fldCharType="begin"/>
            </w:r>
            <w:r>
              <w:rPr>
                <w:noProof/>
                <w:webHidden/>
              </w:rPr>
              <w:instrText xml:space="preserve"> PAGEREF _Toc243217568 \h </w:instrText>
            </w:r>
            <w:r>
              <w:rPr>
                <w:noProof/>
                <w:webHidden/>
              </w:rPr>
            </w:r>
            <w:r>
              <w:rPr>
                <w:noProof/>
                <w:webHidden/>
              </w:rPr>
              <w:fldChar w:fldCharType="separate"/>
            </w:r>
            <w:r>
              <w:rPr>
                <w:noProof/>
                <w:webHidden/>
              </w:rPr>
              <w:t>6</w:t>
            </w:r>
            <w:r>
              <w:rPr>
                <w:noProof/>
                <w:webHidden/>
              </w:rPr>
              <w:fldChar w:fldCharType="end"/>
            </w:r>
          </w:hyperlink>
        </w:p>
        <w:p w14:paraId="61D00665" w14:textId="16CB1B30" w:rsidR="00195172" w:rsidRDefault="00195172">
          <w:pPr>
            <w:pStyle w:val="TOC2"/>
            <w:tabs>
              <w:tab w:val="right" w:leader="dot" w:pos="9350"/>
            </w:tabs>
            <w:rPr>
              <w:rFonts w:eastAsiaTheme="minorEastAsia"/>
              <w:b w:val="0"/>
              <w:bCs w:val="0"/>
              <w:noProof/>
              <w:sz w:val="24"/>
              <w:szCs w:val="24"/>
            </w:rPr>
          </w:pPr>
          <w:hyperlink w:anchor="_Toc243217569" w:history="1">
            <w:r w:rsidRPr="00FA43C3">
              <w:rPr>
                <w:rStyle w:val="Hyperlink"/>
                <w:noProof/>
              </w:rPr>
              <w:t>App Class</w:t>
            </w:r>
            <w:r>
              <w:rPr>
                <w:noProof/>
                <w:webHidden/>
              </w:rPr>
              <w:tab/>
            </w:r>
            <w:r>
              <w:rPr>
                <w:noProof/>
                <w:webHidden/>
              </w:rPr>
              <w:fldChar w:fldCharType="begin"/>
            </w:r>
            <w:r>
              <w:rPr>
                <w:noProof/>
                <w:webHidden/>
              </w:rPr>
              <w:instrText xml:space="preserve"> PAGEREF _Toc243217569 \h </w:instrText>
            </w:r>
            <w:r>
              <w:rPr>
                <w:noProof/>
                <w:webHidden/>
              </w:rPr>
            </w:r>
            <w:r>
              <w:rPr>
                <w:noProof/>
                <w:webHidden/>
              </w:rPr>
              <w:fldChar w:fldCharType="separate"/>
            </w:r>
            <w:r>
              <w:rPr>
                <w:noProof/>
                <w:webHidden/>
              </w:rPr>
              <w:t>7</w:t>
            </w:r>
            <w:r>
              <w:rPr>
                <w:noProof/>
                <w:webHidden/>
              </w:rPr>
              <w:fldChar w:fldCharType="end"/>
            </w:r>
          </w:hyperlink>
        </w:p>
        <w:p w14:paraId="04924B21" w14:textId="66E778CB" w:rsidR="00195172" w:rsidRDefault="00195172">
          <w:pPr>
            <w:pStyle w:val="TOC1"/>
            <w:tabs>
              <w:tab w:val="right" w:leader="dot" w:pos="9350"/>
            </w:tabs>
            <w:rPr>
              <w:rFonts w:eastAsiaTheme="minorEastAsia"/>
              <w:b w:val="0"/>
              <w:bCs w:val="0"/>
              <w:i w:val="0"/>
              <w:iCs w:val="0"/>
              <w:noProof/>
            </w:rPr>
          </w:pPr>
          <w:hyperlink w:anchor="_Toc243217570" w:history="1">
            <w:r w:rsidRPr="00FA43C3">
              <w:rPr>
                <w:rStyle w:val="Hyperlink"/>
                <w:noProof/>
              </w:rPr>
              <w:t>Class Relationships</w:t>
            </w:r>
            <w:r>
              <w:rPr>
                <w:noProof/>
                <w:webHidden/>
              </w:rPr>
              <w:tab/>
            </w:r>
            <w:r>
              <w:rPr>
                <w:noProof/>
                <w:webHidden/>
              </w:rPr>
              <w:fldChar w:fldCharType="begin"/>
            </w:r>
            <w:r>
              <w:rPr>
                <w:noProof/>
                <w:webHidden/>
              </w:rPr>
              <w:instrText xml:space="preserve"> PAGEREF _Toc243217570 \h </w:instrText>
            </w:r>
            <w:r>
              <w:rPr>
                <w:noProof/>
                <w:webHidden/>
              </w:rPr>
            </w:r>
            <w:r>
              <w:rPr>
                <w:noProof/>
                <w:webHidden/>
              </w:rPr>
              <w:fldChar w:fldCharType="separate"/>
            </w:r>
            <w:r>
              <w:rPr>
                <w:noProof/>
                <w:webHidden/>
              </w:rPr>
              <w:t>8</w:t>
            </w:r>
            <w:r>
              <w:rPr>
                <w:noProof/>
                <w:webHidden/>
              </w:rPr>
              <w:fldChar w:fldCharType="end"/>
            </w:r>
          </w:hyperlink>
        </w:p>
        <w:p w14:paraId="7B58DCD1" w14:textId="1FA1FBD2" w:rsidR="00195172" w:rsidRDefault="00195172">
          <w:pPr>
            <w:pStyle w:val="TOC1"/>
            <w:tabs>
              <w:tab w:val="right" w:leader="dot" w:pos="9350"/>
            </w:tabs>
            <w:rPr>
              <w:rFonts w:eastAsiaTheme="minorEastAsia"/>
              <w:b w:val="0"/>
              <w:bCs w:val="0"/>
              <w:i w:val="0"/>
              <w:iCs w:val="0"/>
              <w:noProof/>
            </w:rPr>
          </w:pPr>
          <w:hyperlink w:anchor="_Toc243217571" w:history="1">
            <w:r w:rsidRPr="00FA43C3">
              <w:rPr>
                <w:rStyle w:val="Hyperlink"/>
                <w:noProof/>
              </w:rPr>
              <w:t>UML diagram</w:t>
            </w:r>
            <w:r>
              <w:rPr>
                <w:noProof/>
                <w:webHidden/>
              </w:rPr>
              <w:tab/>
            </w:r>
            <w:r>
              <w:rPr>
                <w:noProof/>
                <w:webHidden/>
              </w:rPr>
              <w:fldChar w:fldCharType="begin"/>
            </w:r>
            <w:r>
              <w:rPr>
                <w:noProof/>
                <w:webHidden/>
              </w:rPr>
              <w:instrText xml:space="preserve"> PAGEREF _Toc243217571 \h </w:instrText>
            </w:r>
            <w:r>
              <w:rPr>
                <w:noProof/>
                <w:webHidden/>
              </w:rPr>
            </w:r>
            <w:r>
              <w:rPr>
                <w:noProof/>
                <w:webHidden/>
              </w:rPr>
              <w:fldChar w:fldCharType="separate"/>
            </w:r>
            <w:r>
              <w:rPr>
                <w:noProof/>
                <w:webHidden/>
              </w:rPr>
              <w:t>8</w:t>
            </w:r>
            <w:r>
              <w:rPr>
                <w:noProof/>
                <w:webHidden/>
              </w:rPr>
              <w:fldChar w:fldCharType="end"/>
            </w:r>
          </w:hyperlink>
        </w:p>
        <w:p w14:paraId="1B1C4819" w14:textId="39B32746" w:rsidR="00195172" w:rsidRDefault="00195172">
          <w:pPr>
            <w:pStyle w:val="TOC1"/>
            <w:tabs>
              <w:tab w:val="right" w:leader="dot" w:pos="9350"/>
            </w:tabs>
            <w:rPr>
              <w:rFonts w:eastAsiaTheme="minorEastAsia"/>
              <w:b w:val="0"/>
              <w:bCs w:val="0"/>
              <w:i w:val="0"/>
              <w:iCs w:val="0"/>
              <w:noProof/>
            </w:rPr>
          </w:pPr>
          <w:hyperlink w:anchor="_Toc243217572" w:history="1">
            <w:r w:rsidRPr="00FA43C3">
              <w:rPr>
                <w:rStyle w:val="Hyperlink"/>
                <w:noProof/>
              </w:rPr>
              <w:t>Database design - SQLite</w:t>
            </w:r>
            <w:r>
              <w:rPr>
                <w:noProof/>
                <w:webHidden/>
              </w:rPr>
              <w:tab/>
            </w:r>
            <w:r>
              <w:rPr>
                <w:noProof/>
                <w:webHidden/>
              </w:rPr>
              <w:fldChar w:fldCharType="begin"/>
            </w:r>
            <w:r>
              <w:rPr>
                <w:noProof/>
                <w:webHidden/>
              </w:rPr>
              <w:instrText xml:space="preserve"> PAGEREF _Toc243217572 \h </w:instrText>
            </w:r>
            <w:r>
              <w:rPr>
                <w:noProof/>
                <w:webHidden/>
              </w:rPr>
            </w:r>
            <w:r>
              <w:rPr>
                <w:noProof/>
                <w:webHidden/>
              </w:rPr>
              <w:fldChar w:fldCharType="separate"/>
            </w:r>
            <w:r>
              <w:rPr>
                <w:noProof/>
                <w:webHidden/>
              </w:rPr>
              <w:t>9</w:t>
            </w:r>
            <w:r>
              <w:rPr>
                <w:noProof/>
                <w:webHidden/>
              </w:rPr>
              <w:fldChar w:fldCharType="end"/>
            </w:r>
          </w:hyperlink>
        </w:p>
        <w:p w14:paraId="19A3F576" w14:textId="27069876" w:rsidR="00275B89" w:rsidRDefault="00275B89">
          <w:r>
            <w:rPr>
              <w:b/>
              <w:bCs/>
              <w:noProof/>
            </w:rPr>
            <w:fldChar w:fldCharType="end"/>
          </w:r>
        </w:p>
      </w:sdtContent>
    </w:sdt>
    <w:p w14:paraId="6C369045" w14:textId="77777777" w:rsidR="00275B89" w:rsidRDefault="00275B89" w:rsidP="00294A4E">
      <w:pPr>
        <w:pStyle w:val="Heading1"/>
      </w:pPr>
    </w:p>
    <w:p w14:paraId="17DAC282" w14:textId="77777777" w:rsidR="00234165" w:rsidRDefault="00234165" w:rsidP="00234165"/>
    <w:p w14:paraId="395D93E5" w14:textId="77777777" w:rsidR="00234165" w:rsidRDefault="00234165" w:rsidP="00234165"/>
    <w:p w14:paraId="1BF5B126" w14:textId="77777777" w:rsidR="00234165" w:rsidRDefault="00234165" w:rsidP="00234165"/>
    <w:p w14:paraId="7E114BA4" w14:textId="77777777" w:rsidR="00234165" w:rsidRDefault="00234165" w:rsidP="00234165"/>
    <w:p w14:paraId="25DBC7BE" w14:textId="77777777" w:rsidR="00234165" w:rsidRPr="00234165" w:rsidRDefault="00234165" w:rsidP="00234165"/>
    <w:p w14:paraId="514002F7" w14:textId="1D76A8CD" w:rsidR="00FE37DE" w:rsidRDefault="00F15496" w:rsidP="00294A4E">
      <w:pPr>
        <w:pStyle w:val="Heading1"/>
      </w:pPr>
      <w:bookmarkStart w:id="0" w:name="_Toc243217557"/>
      <w:r>
        <w:lastRenderedPageBreak/>
        <w:t>Updated</w:t>
      </w:r>
      <w:r w:rsidR="00241C13">
        <w:t xml:space="preserve"> Project Proposal</w:t>
      </w:r>
      <w:bookmarkEnd w:id="0"/>
    </w:p>
    <w:p w14:paraId="02A59CB0" w14:textId="75EE90E9" w:rsidR="00241C13" w:rsidRDefault="00850DAB" w:rsidP="00850DAB">
      <w:pPr>
        <w:pStyle w:val="Heading2"/>
      </w:pPr>
      <w:bookmarkStart w:id="1" w:name="_Toc243217558"/>
      <w:r>
        <w:t>Project Overview</w:t>
      </w:r>
      <w:bookmarkEnd w:id="1"/>
    </w:p>
    <w:p w14:paraId="4152242F" w14:textId="30619BCB" w:rsidR="00850DAB" w:rsidRDefault="00D064B1" w:rsidP="00850DAB">
      <w:r>
        <w:t>For my Java project, I will create a Loan Application Management System that allows customers to enter their personal and fin</w:t>
      </w:r>
      <w:r w:rsidR="001D551D">
        <w:t>ancial information to apply for a loan</w:t>
      </w:r>
      <w:r w:rsidR="003E195A">
        <w:t>.</w:t>
      </w:r>
      <w:r w:rsidR="001D551D">
        <w:t xml:space="preserve"> </w:t>
      </w:r>
      <w:r w:rsidR="003E195A">
        <w:t>T</w:t>
      </w:r>
      <w:r w:rsidR="001D551D">
        <w:t>he application will collect information such as customer’s name, annual income, credit score, requested amount, and loan term.</w:t>
      </w:r>
    </w:p>
    <w:p w14:paraId="0CDE8E44" w14:textId="1ADC3F20" w:rsidR="00726AE4" w:rsidRDefault="00A55070" w:rsidP="00850DAB">
      <w:r>
        <w:t>The program will use this information to determine if the customer meets the initial requirements for a loan. It will also calculate interest rate and monthly payment. The results will be displayed to the user in terminal.</w:t>
      </w:r>
    </w:p>
    <w:p w14:paraId="49B24F4A" w14:textId="77777777" w:rsidR="00942D6A" w:rsidRDefault="00942D6A" w:rsidP="00850DAB"/>
    <w:p w14:paraId="3CF24000" w14:textId="7CE3CC00" w:rsidR="00FB786A" w:rsidRDefault="00FB786A" w:rsidP="00FB786A">
      <w:pPr>
        <w:pStyle w:val="Heading2"/>
      </w:pPr>
      <w:bookmarkStart w:id="2" w:name="_Toc243217559"/>
      <w:r>
        <w:t>Purpose</w:t>
      </w:r>
      <w:bookmarkEnd w:id="2"/>
    </w:p>
    <w:p w14:paraId="4D0E2B05" w14:textId="49F80ECF" w:rsidR="00FB786A" w:rsidRDefault="00FB786A" w:rsidP="00FB786A">
      <w:r>
        <w:t xml:space="preserve">The purpose of this application is to make the loan application process easier by allowing customers to enter their </w:t>
      </w:r>
      <w:r w:rsidR="00F80C37">
        <w:t xml:space="preserve">information and receive </w:t>
      </w:r>
      <w:r w:rsidR="00C50C55">
        <w:t>a</w:t>
      </w:r>
      <w:r w:rsidR="00F80C37">
        <w:t xml:space="preserve"> decision. Instead of manually reviewing </w:t>
      </w:r>
      <w:r w:rsidR="00FA7DC1">
        <w:t>the</w:t>
      </w:r>
      <w:r w:rsidR="00F80C37">
        <w:t xml:space="preserve"> loan information, the program will check the customer’s income and credit score</w:t>
      </w:r>
      <w:r w:rsidR="00FA7DC1">
        <w:t xml:space="preserve"> against the requirements established in the application.</w:t>
      </w:r>
    </w:p>
    <w:p w14:paraId="7174D165" w14:textId="77777777" w:rsidR="00942D6A" w:rsidRDefault="00942D6A" w:rsidP="00FB786A"/>
    <w:p w14:paraId="2764B8F5" w14:textId="612E5AD2" w:rsidR="00C50C55" w:rsidRDefault="00C50C55" w:rsidP="00C50C55">
      <w:pPr>
        <w:pStyle w:val="Heading2"/>
      </w:pPr>
      <w:bookmarkStart w:id="3" w:name="_Toc243217560"/>
      <w:r>
        <w:t>Application Design</w:t>
      </w:r>
      <w:bookmarkEnd w:id="3"/>
    </w:p>
    <w:p w14:paraId="3A5395FB" w14:textId="1980F258" w:rsidR="00C50C55" w:rsidRDefault="002E1BA6" w:rsidP="00C50C55">
      <w:r>
        <w:t>The application will use Java classes to organize</w:t>
      </w:r>
      <w:r w:rsidR="00AF7427">
        <w:t xml:space="preserve"> the different parts of the program. The Customer class will store customer information, while the Loan class will contain the requested loan amount, term, and interest rate.</w:t>
      </w:r>
    </w:p>
    <w:p w14:paraId="2BE35492" w14:textId="6CCA96FF" w:rsidR="009E6152" w:rsidRDefault="009E6152" w:rsidP="00C50C55">
      <w:r>
        <w:t>The PersonalLoan class will extend Loan to demonstrate inheritance. The LoanApplication class will use Customer and Loan objects to demonstrate composition.</w:t>
      </w:r>
    </w:p>
    <w:p w14:paraId="7BA238F9" w14:textId="0B1C11B5" w:rsidR="009E6152" w:rsidRDefault="0020205F" w:rsidP="00C50C55">
      <w:r>
        <w:t>The application will also use a LoanDatabase class to handle storing and retrieving information from SQLite.</w:t>
      </w:r>
    </w:p>
    <w:p w14:paraId="779AA2C7" w14:textId="77777777" w:rsidR="00942D6A" w:rsidRDefault="00942D6A" w:rsidP="00C50C55"/>
    <w:p w14:paraId="2FDCE5BE" w14:textId="06615B5C" w:rsidR="00710F15" w:rsidRDefault="00710F15" w:rsidP="00710F15">
      <w:pPr>
        <w:pStyle w:val="Heading2"/>
      </w:pPr>
      <w:bookmarkStart w:id="4" w:name="_Toc243217561"/>
      <w:r>
        <w:t>User Interaction and Output</w:t>
      </w:r>
      <w:bookmarkEnd w:id="4"/>
    </w:p>
    <w:p w14:paraId="2BD6B89A" w14:textId="04E20355" w:rsidR="00710F15" w:rsidRDefault="00656201" w:rsidP="00710F15">
      <w:r>
        <w:t>The user will interact with the application through a menu displayed in the terminal. The menu will allow the user to create a new loan application, view existing applications, update information, delete applications, and exit the program.</w:t>
      </w:r>
    </w:p>
    <w:p w14:paraId="284A7ABD" w14:textId="31535110" w:rsidR="00656201" w:rsidRDefault="00656201" w:rsidP="00710F15">
      <w:r>
        <w:lastRenderedPageBreak/>
        <w:t>After submitting a loan application</w:t>
      </w:r>
      <w:r w:rsidR="0069539A">
        <w:t>, the program will display the customer’s name, requested loan amount, loan term, estimated interest rate, monthly payment and applications status.</w:t>
      </w:r>
    </w:p>
    <w:p w14:paraId="5FF38C52" w14:textId="5061BE3E" w:rsidR="0069539A" w:rsidRDefault="00A648C7" w:rsidP="00710F15">
      <w:r>
        <w:t>If the customer does not meet the requirements, the application will display a reason for the denial, such as a low credit score of insufficient income.</w:t>
      </w:r>
    </w:p>
    <w:p w14:paraId="6B63ACB4" w14:textId="77777777" w:rsidR="00E5782D" w:rsidRDefault="00E5782D" w:rsidP="00710F15"/>
    <w:p w14:paraId="45A42AE3" w14:textId="555FE47D" w:rsidR="00A648C7" w:rsidRDefault="00B06887" w:rsidP="00B06887">
      <w:pPr>
        <w:pStyle w:val="Heading2"/>
      </w:pPr>
      <w:bookmarkStart w:id="5" w:name="_Toc243217562"/>
      <w:r>
        <w:t>Data Storage</w:t>
      </w:r>
      <w:bookmarkEnd w:id="5"/>
    </w:p>
    <w:p w14:paraId="144039F4" w14:textId="0D91B38F" w:rsidR="00B06887" w:rsidRDefault="00B06887" w:rsidP="00B06887">
      <w:r>
        <w:t>The application will use a SQLite database to store customer and loan application information. The database will contain three tables: Customers, Loans, and LoanApplications.</w:t>
      </w:r>
    </w:p>
    <w:p w14:paraId="4F7C722C" w14:textId="5A87C6D8" w:rsidR="00B06887" w:rsidRDefault="00B06887" w:rsidP="00B06887">
      <w:r>
        <w:t xml:space="preserve">The Customers table will store personal </w:t>
      </w:r>
      <w:r w:rsidR="00B5342D">
        <w:t>and financial information. The Loans table will store the loan amount, term, interest rate, and loan type</w:t>
      </w:r>
      <w:r w:rsidR="0064284E">
        <w:t>. The LoanApplications table will connect the customer and loan records</w:t>
      </w:r>
      <w:r w:rsidR="00DC3BDC">
        <w:t xml:space="preserve"> and store the application status.</w:t>
      </w:r>
    </w:p>
    <w:p w14:paraId="40F9C431" w14:textId="30C4CCCB" w:rsidR="00DC3BDC" w:rsidRDefault="00DC3BDC" w:rsidP="00B06887">
      <w:r>
        <w:t>Using SQLite will allow users to create, view, update, and delete loan applications without losing the information when the program closes.</w:t>
      </w:r>
    </w:p>
    <w:p w14:paraId="56CF1085" w14:textId="77777777" w:rsidR="00E5782D" w:rsidRPr="00B06887" w:rsidRDefault="00E5782D" w:rsidP="00B06887"/>
    <w:p w14:paraId="5C5BC416" w14:textId="4500F83D" w:rsidR="00543AEC" w:rsidRDefault="00294A4E" w:rsidP="00294A4E">
      <w:pPr>
        <w:pStyle w:val="Heading1"/>
      </w:pPr>
      <w:bookmarkStart w:id="6" w:name="_Toc243217563"/>
      <w:r>
        <w:t>Class definitions</w:t>
      </w:r>
      <w:bookmarkEnd w:id="6"/>
    </w:p>
    <w:p w14:paraId="3B3379AA" w14:textId="59906634" w:rsidR="00294A4E" w:rsidRDefault="00294A4E" w:rsidP="00294A4E">
      <w:pPr>
        <w:pStyle w:val="Heading2"/>
      </w:pPr>
      <w:bookmarkStart w:id="7" w:name="_Toc243217564"/>
      <w:r>
        <w:t>Customer class</w:t>
      </w:r>
      <w:bookmarkEnd w:id="7"/>
    </w:p>
    <w:p w14:paraId="0A46DAC1" w14:textId="6FC169AF" w:rsidR="00294A4E" w:rsidRDefault="00294A4E">
      <w:r>
        <w:t>purpose: The customer class will store the personal and financial information provided by the customer when applying for a loan</w:t>
      </w:r>
      <w:r w:rsidR="00F809CB">
        <w:t>.</w:t>
      </w:r>
    </w:p>
    <w:p w14:paraId="09CC1E5D" w14:textId="1BEFE541" w:rsidR="00294A4E" w:rsidRDefault="00294A4E">
      <w:r>
        <w:t>Properties:</w:t>
      </w:r>
    </w:p>
    <w:p w14:paraId="7DFD6C59" w14:textId="7F5C0750" w:rsidR="00294A4E" w:rsidRDefault="00294A4E" w:rsidP="00294A4E">
      <w:pPr>
        <w:pStyle w:val="ListParagraph"/>
        <w:numPr>
          <w:ilvl w:val="0"/>
          <w:numId w:val="1"/>
        </w:numPr>
      </w:pPr>
      <w:r>
        <w:t>customerID int</w:t>
      </w:r>
    </w:p>
    <w:p w14:paraId="4F9607F0" w14:textId="1A4B88A6" w:rsidR="00294A4E" w:rsidRDefault="00294A4E" w:rsidP="00294A4E">
      <w:pPr>
        <w:pStyle w:val="ListParagraph"/>
        <w:numPr>
          <w:ilvl w:val="0"/>
          <w:numId w:val="1"/>
        </w:numPr>
      </w:pPr>
      <w:r>
        <w:t>name string</w:t>
      </w:r>
    </w:p>
    <w:p w14:paraId="6D336F7F" w14:textId="7705326B" w:rsidR="00294A4E" w:rsidRDefault="00294A4E" w:rsidP="00294A4E">
      <w:pPr>
        <w:pStyle w:val="ListParagraph"/>
        <w:numPr>
          <w:ilvl w:val="0"/>
          <w:numId w:val="1"/>
        </w:numPr>
      </w:pPr>
      <w:r>
        <w:t>annualIncome double</w:t>
      </w:r>
    </w:p>
    <w:p w14:paraId="5B210F60" w14:textId="5BC2BA48" w:rsidR="00294A4E" w:rsidRDefault="00294A4E" w:rsidP="00294A4E">
      <w:pPr>
        <w:pStyle w:val="ListParagraph"/>
        <w:numPr>
          <w:ilvl w:val="0"/>
          <w:numId w:val="1"/>
        </w:numPr>
      </w:pPr>
      <w:r>
        <w:t>creditScore int</w:t>
      </w:r>
    </w:p>
    <w:p w14:paraId="0C2292F0" w14:textId="2354427B" w:rsidR="00294A4E" w:rsidRDefault="00294A4E" w:rsidP="00294A4E">
      <w:r>
        <w:t xml:space="preserve">Methods: </w:t>
      </w:r>
    </w:p>
    <w:p w14:paraId="46444C10" w14:textId="65151046" w:rsidR="00294A4E" w:rsidRDefault="00294A4E" w:rsidP="00294A4E">
      <w:pPr>
        <w:pStyle w:val="ListParagraph"/>
        <w:numPr>
          <w:ilvl w:val="0"/>
          <w:numId w:val="2"/>
        </w:numPr>
      </w:pPr>
      <w:proofErr w:type="gramStart"/>
      <w:r>
        <w:t>Customer(</w:t>
      </w:r>
      <w:proofErr w:type="gramEnd"/>
      <w:r>
        <w:t>) – constructor that initializes the customer information</w:t>
      </w:r>
    </w:p>
    <w:p w14:paraId="46AF72E4" w14:textId="3D931410" w:rsidR="00294A4E" w:rsidRDefault="00294A4E" w:rsidP="00294A4E">
      <w:pPr>
        <w:pStyle w:val="ListParagraph"/>
        <w:numPr>
          <w:ilvl w:val="0"/>
          <w:numId w:val="2"/>
        </w:numPr>
      </w:pPr>
      <w:proofErr w:type="spellStart"/>
      <w:proofErr w:type="gramStart"/>
      <w:r>
        <w:t>getName</w:t>
      </w:r>
      <w:proofErr w:type="spellEnd"/>
      <w:r>
        <w:t>(</w:t>
      </w:r>
      <w:proofErr w:type="gramEnd"/>
      <w:r>
        <w:t>) – Returns the customer’s name</w:t>
      </w:r>
    </w:p>
    <w:p w14:paraId="0EF1DC34" w14:textId="31B79D99" w:rsidR="00294A4E" w:rsidRDefault="00294A4E" w:rsidP="00294A4E">
      <w:pPr>
        <w:pStyle w:val="ListParagraph"/>
        <w:numPr>
          <w:ilvl w:val="0"/>
          <w:numId w:val="2"/>
        </w:numPr>
      </w:pPr>
      <w:proofErr w:type="spellStart"/>
      <w:r>
        <w:t>getAnnualIncome</w:t>
      </w:r>
      <w:proofErr w:type="spellEnd"/>
      <w:r>
        <w:t xml:space="preserve"> – Returns the customer’s annual income</w:t>
      </w:r>
    </w:p>
    <w:p w14:paraId="024C2A51" w14:textId="68E7C92D" w:rsidR="00294A4E" w:rsidRDefault="00294A4E" w:rsidP="00294A4E">
      <w:pPr>
        <w:pStyle w:val="ListParagraph"/>
        <w:numPr>
          <w:ilvl w:val="0"/>
          <w:numId w:val="2"/>
        </w:numPr>
      </w:pPr>
      <w:proofErr w:type="spellStart"/>
      <w:proofErr w:type="gramStart"/>
      <w:r>
        <w:lastRenderedPageBreak/>
        <w:t>getCreditScore</w:t>
      </w:r>
      <w:proofErr w:type="spellEnd"/>
      <w:r>
        <w:t>(</w:t>
      </w:r>
      <w:proofErr w:type="gramEnd"/>
      <w:r>
        <w:t xml:space="preserve">) </w:t>
      </w:r>
      <w:r w:rsidR="00856586">
        <w:t>–</w:t>
      </w:r>
      <w:r>
        <w:t xml:space="preserve"> </w:t>
      </w:r>
      <w:r w:rsidR="00856586">
        <w:t>Returns the customer’s credit score.</w:t>
      </w:r>
    </w:p>
    <w:p w14:paraId="5245DC84" w14:textId="65C8A481" w:rsidR="00856586" w:rsidRDefault="00856586" w:rsidP="00294A4E">
      <w:pPr>
        <w:pStyle w:val="ListParagraph"/>
        <w:numPr>
          <w:ilvl w:val="0"/>
          <w:numId w:val="2"/>
        </w:numPr>
      </w:pPr>
      <w:proofErr w:type="spellStart"/>
      <w:r>
        <w:t>setAnnualIncome</w:t>
      </w:r>
      <w:proofErr w:type="spellEnd"/>
      <w:r>
        <w:t xml:space="preserve"> – Updates the customer’s annual income</w:t>
      </w:r>
    </w:p>
    <w:p w14:paraId="1E4A6D01" w14:textId="21F81400" w:rsidR="00856586" w:rsidRDefault="00856586" w:rsidP="00856586">
      <w:pPr>
        <w:pStyle w:val="ListParagraph"/>
        <w:numPr>
          <w:ilvl w:val="0"/>
          <w:numId w:val="2"/>
        </w:numPr>
      </w:pPr>
      <w:proofErr w:type="spellStart"/>
      <w:proofErr w:type="gramStart"/>
      <w:r>
        <w:t>setCreditScore</w:t>
      </w:r>
      <w:proofErr w:type="spellEnd"/>
      <w:r>
        <w:t>(</w:t>
      </w:r>
      <w:proofErr w:type="gramEnd"/>
      <w:r>
        <w:t>) – Updates the customer’s credit score</w:t>
      </w:r>
    </w:p>
    <w:p w14:paraId="56E6FF6D" w14:textId="6F779560" w:rsidR="00543AEC" w:rsidRDefault="00294A4E" w:rsidP="00294A4E">
      <w:r>
        <w:t>Special considerations: Properties will be private, and public getter and setter methods will allow the application to access and update customer information.</w:t>
      </w:r>
    </w:p>
    <w:p w14:paraId="2AFEACF1" w14:textId="77777777" w:rsidR="00F809CB" w:rsidRDefault="00F809CB" w:rsidP="00294A4E"/>
    <w:p w14:paraId="13AB2906" w14:textId="62FA8FE3" w:rsidR="00856586" w:rsidRDefault="00856586" w:rsidP="00856586">
      <w:pPr>
        <w:pStyle w:val="Heading2"/>
      </w:pPr>
      <w:bookmarkStart w:id="8" w:name="_Toc243217565"/>
      <w:r>
        <w:t>Loan Class</w:t>
      </w:r>
      <w:bookmarkEnd w:id="8"/>
    </w:p>
    <w:p w14:paraId="556017FD" w14:textId="739BD40A" w:rsidR="00856586" w:rsidRDefault="00856586" w:rsidP="00856586">
      <w:r>
        <w:t>Purpose: The Loan class will store the requested loan information and calculate the estimated monthly payment.</w:t>
      </w:r>
    </w:p>
    <w:p w14:paraId="0F00EA58" w14:textId="6A0AEE7E" w:rsidR="00856586" w:rsidRDefault="00856586" w:rsidP="00856586">
      <w:r>
        <w:t>Properties:</w:t>
      </w:r>
    </w:p>
    <w:p w14:paraId="1272FD4E" w14:textId="470C8D8A" w:rsidR="00856586" w:rsidRDefault="00856586" w:rsidP="00856586">
      <w:pPr>
        <w:pStyle w:val="ListParagraph"/>
        <w:numPr>
          <w:ilvl w:val="0"/>
          <w:numId w:val="3"/>
        </w:numPr>
      </w:pPr>
      <w:proofErr w:type="spellStart"/>
      <w:r>
        <w:t>loanAmount</w:t>
      </w:r>
      <w:proofErr w:type="spellEnd"/>
      <w:r>
        <w:t xml:space="preserve"> double</w:t>
      </w:r>
    </w:p>
    <w:p w14:paraId="2DD43F5C" w14:textId="73F494BD" w:rsidR="00856586" w:rsidRDefault="00856586" w:rsidP="00856586">
      <w:pPr>
        <w:pStyle w:val="ListParagraph"/>
        <w:numPr>
          <w:ilvl w:val="0"/>
          <w:numId w:val="3"/>
        </w:numPr>
      </w:pPr>
      <w:proofErr w:type="spellStart"/>
      <w:r>
        <w:t>loanTerm</w:t>
      </w:r>
      <w:proofErr w:type="spellEnd"/>
      <w:r>
        <w:t xml:space="preserve"> int</w:t>
      </w:r>
    </w:p>
    <w:p w14:paraId="22727C00" w14:textId="1B948BC5" w:rsidR="00856586" w:rsidRDefault="00856586" w:rsidP="00856586">
      <w:pPr>
        <w:pStyle w:val="ListParagraph"/>
        <w:numPr>
          <w:ilvl w:val="0"/>
          <w:numId w:val="3"/>
        </w:numPr>
      </w:pPr>
      <w:proofErr w:type="spellStart"/>
      <w:r>
        <w:t>interrestRate</w:t>
      </w:r>
      <w:proofErr w:type="spellEnd"/>
      <w:r>
        <w:t xml:space="preserve"> double</w:t>
      </w:r>
    </w:p>
    <w:p w14:paraId="478B139B" w14:textId="7A759E99" w:rsidR="00856586" w:rsidRDefault="00856586" w:rsidP="00856586">
      <w:r>
        <w:t>Methods:</w:t>
      </w:r>
    </w:p>
    <w:p w14:paraId="28401065" w14:textId="30E147E5" w:rsidR="00856586" w:rsidRDefault="00856586" w:rsidP="00856586">
      <w:pPr>
        <w:pStyle w:val="ListParagraph"/>
        <w:numPr>
          <w:ilvl w:val="0"/>
          <w:numId w:val="4"/>
        </w:numPr>
      </w:pPr>
      <w:proofErr w:type="gramStart"/>
      <w:r>
        <w:t>Loan</w:t>
      </w:r>
      <w:r w:rsidR="002E524B">
        <w:t>(</w:t>
      </w:r>
      <w:proofErr w:type="gramEnd"/>
      <w:r w:rsidR="002E524B">
        <w:t>) – Constructor that initializes the loan information</w:t>
      </w:r>
    </w:p>
    <w:p w14:paraId="24F89870" w14:textId="35A6C60D" w:rsidR="002E524B" w:rsidRDefault="002E524B" w:rsidP="00856586">
      <w:pPr>
        <w:pStyle w:val="ListParagraph"/>
        <w:numPr>
          <w:ilvl w:val="0"/>
          <w:numId w:val="4"/>
        </w:numPr>
      </w:pPr>
      <w:proofErr w:type="spellStart"/>
      <w:proofErr w:type="gramStart"/>
      <w:r>
        <w:t>getLoanAmount</w:t>
      </w:r>
      <w:proofErr w:type="spellEnd"/>
      <w:r>
        <w:t>(</w:t>
      </w:r>
      <w:proofErr w:type="gramEnd"/>
      <w:r>
        <w:t>) – Returns the requested loan amount</w:t>
      </w:r>
    </w:p>
    <w:p w14:paraId="6DC09BD8" w14:textId="3E367826" w:rsidR="002E524B" w:rsidRDefault="002E524B" w:rsidP="00856586">
      <w:pPr>
        <w:pStyle w:val="ListParagraph"/>
        <w:numPr>
          <w:ilvl w:val="0"/>
          <w:numId w:val="4"/>
        </w:numPr>
      </w:pPr>
      <w:proofErr w:type="spellStart"/>
      <w:proofErr w:type="gramStart"/>
      <w:r>
        <w:t>getLoanTerm</w:t>
      </w:r>
      <w:proofErr w:type="spellEnd"/>
      <w:r>
        <w:t>(</w:t>
      </w:r>
      <w:proofErr w:type="gramEnd"/>
      <w:r>
        <w:t>) – Returns the loan term in months</w:t>
      </w:r>
    </w:p>
    <w:p w14:paraId="4708D7D3" w14:textId="57460F2F" w:rsidR="002E524B" w:rsidRDefault="002E524B" w:rsidP="00856586">
      <w:pPr>
        <w:pStyle w:val="ListParagraph"/>
        <w:numPr>
          <w:ilvl w:val="0"/>
          <w:numId w:val="4"/>
        </w:numPr>
      </w:pPr>
      <w:proofErr w:type="spellStart"/>
      <w:proofErr w:type="gramStart"/>
      <w:r>
        <w:t>gerInterestRate</w:t>
      </w:r>
      <w:proofErr w:type="spellEnd"/>
      <w:r>
        <w:t>(</w:t>
      </w:r>
      <w:proofErr w:type="gramEnd"/>
      <w:r>
        <w:t>) – Returns the estimated annual interest rate</w:t>
      </w:r>
    </w:p>
    <w:p w14:paraId="6722258E" w14:textId="45CB1645" w:rsidR="002E524B" w:rsidRPr="00856586" w:rsidRDefault="002E524B" w:rsidP="00856586">
      <w:pPr>
        <w:pStyle w:val="ListParagraph"/>
        <w:numPr>
          <w:ilvl w:val="0"/>
          <w:numId w:val="4"/>
        </w:numPr>
      </w:pPr>
      <w:proofErr w:type="spellStart"/>
      <w:proofErr w:type="gramStart"/>
      <w:r>
        <w:t>calculateMonthlyPayment</w:t>
      </w:r>
      <w:proofErr w:type="spellEnd"/>
      <w:r>
        <w:t>(</w:t>
      </w:r>
      <w:proofErr w:type="gramEnd"/>
      <w:r>
        <w:t>) – Calculates the estimated monthly payment based on the loan amount, interest rate, and loan term</w:t>
      </w:r>
    </w:p>
    <w:p w14:paraId="7B1E8184" w14:textId="67FF8A90" w:rsidR="00294A4E" w:rsidRDefault="002E524B" w:rsidP="002E524B">
      <w:r>
        <w:t>Special Considerations: The Loan class will be the parent class for personal Loan class type. The class will use private properties and public methods. The monthly payment calculation will be used to provide customers with an estimated payment amount.</w:t>
      </w:r>
    </w:p>
    <w:p w14:paraId="5B806FEB" w14:textId="77777777" w:rsidR="00F809CB" w:rsidRDefault="00F809CB" w:rsidP="002E524B"/>
    <w:p w14:paraId="481E8456" w14:textId="0C262DC7" w:rsidR="002E524B" w:rsidRDefault="002E524B" w:rsidP="002E524B">
      <w:pPr>
        <w:pStyle w:val="Heading2"/>
      </w:pPr>
      <w:bookmarkStart w:id="9" w:name="_Toc243217566"/>
      <w:r>
        <w:t>PersonalLoan Class</w:t>
      </w:r>
      <w:bookmarkEnd w:id="9"/>
    </w:p>
    <w:p w14:paraId="151FC228" w14:textId="0482710F" w:rsidR="002E524B" w:rsidRDefault="002E524B" w:rsidP="002E524B">
      <w:r>
        <w:t>Purpose: The PersonalLoan class will extend the Loan class and represent a personal loan.</w:t>
      </w:r>
    </w:p>
    <w:p w14:paraId="4BA49853" w14:textId="27162CA5" w:rsidR="002E524B" w:rsidRDefault="002E524B" w:rsidP="002E524B">
      <w:r>
        <w:t>Properties:</w:t>
      </w:r>
    </w:p>
    <w:p w14:paraId="6BCA5CE2" w14:textId="7F8F9BDF" w:rsidR="002E524B" w:rsidRDefault="002E524B" w:rsidP="002E524B">
      <w:pPr>
        <w:pStyle w:val="ListParagraph"/>
        <w:numPr>
          <w:ilvl w:val="0"/>
          <w:numId w:val="5"/>
        </w:numPr>
      </w:pPr>
      <w:r>
        <w:t xml:space="preserve">Inherits </w:t>
      </w:r>
      <w:proofErr w:type="spellStart"/>
      <w:r>
        <w:t>loanAmount</w:t>
      </w:r>
      <w:proofErr w:type="spellEnd"/>
      <w:r>
        <w:t xml:space="preserve">, </w:t>
      </w:r>
      <w:proofErr w:type="spellStart"/>
      <w:r>
        <w:t>loanTerm</w:t>
      </w:r>
      <w:proofErr w:type="spellEnd"/>
      <w:r>
        <w:t xml:space="preserve"> and </w:t>
      </w:r>
      <w:proofErr w:type="spellStart"/>
      <w:r>
        <w:t>interestRate</w:t>
      </w:r>
      <w:proofErr w:type="spellEnd"/>
      <w:r>
        <w:t xml:space="preserve"> from Loan.</w:t>
      </w:r>
    </w:p>
    <w:p w14:paraId="2EE45A19" w14:textId="538AAC49" w:rsidR="002E524B" w:rsidRDefault="002E524B" w:rsidP="002E524B">
      <w:r>
        <w:t>Methods:</w:t>
      </w:r>
    </w:p>
    <w:p w14:paraId="479DC8D6" w14:textId="58433BA0" w:rsidR="002E524B" w:rsidRDefault="00C5057C" w:rsidP="002E524B">
      <w:pPr>
        <w:pStyle w:val="ListParagraph"/>
        <w:numPr>
          <w:ilvl w:val="0"/>
          <w:numId w:val="5"/>
        </w:numPr>
      </w:pPr>
      <w:proofErr w:type="gramStart"/>
      <w:r>
        <w:lastRenderedPageBreak/>
        <w:t>PersonalLoan(</w:t>
      </w:r>
      <w:proofErr w:type="gramEnd"/>
      <w:r>
        <w:t>) – Constructor that initializes the personal loan information</w:t>
      </w:r>
    </w:p>
    <w:p w14:paraId="677E3E63" w14:textId="5415BE61" w:rsidR="00C5057C" w:rsidRDefault="00C5057C" w:rsidP="002E524B">
      <w:pPr>
        <w:pStyle w:val="ListParagraph"/>
        <w:numPr>
          <w:ilvl w:val="0"/>
          <w:numId w:val="5"/>
        </w:numPr>
      </w:pPr>
      <w:proofErr w:type="spellStart"/>
      <w:proofErr w:type="gramStart"/>
      <w:r>
        <w:t>calculateMonthlyPayment</w:t>
      </w:r>
      <w:proofErr w:type="spellEnd"/>
      <w:r>
        <w:t>(</w:t>
      </w:r>
      <w:proofErr w:type="gramEnd"/>
      <w:r>
        <w:t>) – Overrides the method from the Loan class to calculate the monthly payment.</w:t>
      </w:r>
    </w:p>
    <w:p w14:paraId="57E3735C" w14:textId="3D58622A" w:rsidR="00C5057C" w:rsidRDefault="00C5057C" w:rsidP="00C5057C">
      <w:r>
        <w:t>Special Considerations: This class will demonstrate inheritance and polymorphism. The PersonalLoan class will inherit the properties and methods of the Loan class and override the monthly payment method.</w:t>
      </w:r>
    </w:p>
    <w:p w14:paraId="4886D2CF" w14:textId="77777777" w:rsidR="00F809CB" w:rsidRDefault="00F809CB" w:rsidP="00C5057C"/>
    <w:p w14:paraId="4E8A530D" w14:textId="47D0424F" w:rsidR="00C5057C" w:rsidRDefault="00C5057C" w:rsidP="00C5057C">
      <w:pPr>
        <w:pStyle w:val="Heading2"/>
      </w:pPr>
      <w:bookmarkStart w:id="10" w:name="_Toc243217567"/>
      <w:r>
        <w:t>LoanApplication Class</w:t>
      </w:r>
      <w:bookmarkEnd w:id="10"/>
    </w:p>
    <w:p w14:paraId="7E6042D6" w14:textId="168628A7" w:rsidR="00C5057C" w:rsidRDefault="00C5057C" w:rsidP="00C5057C">
      <w:r>
        <w:t xml:space="preserve">Purpose: The LoanApplication </w:t>
      </w:r>
      <w:r w:rsidR="00846E11">
        <w:t>class</w:t>
      </w:r>
      <w:r>
        <w:t xml:space="preserve"> will connect the customer’s information with the requested loan and </w:t>
      </w:r>
      <w:r w:rsidR="00846E11">
        <w:t>determine</w:t>
      </w:r>
      <w:r>
        <w:t xml:space="preserve"> whether </w:t>
      </w:r>
      <w:r w:rsidR="00846E11">
        <w:t>the customer meets the initial loan requirements.</w:t>
      </w:r>
    </w:p>
    <w:p w14:paraId="25E9C3FA" w14:textId="2375A217" w:rsidR="00846E11" w:rsidRDefault="00846E11" w:rsidP="00C5057C">
      <w:r>
        <w:t>Properties:</w:t>
      </w:r>
    </w:p>
    <w:p w14:paraId="668F1CBE" w14:textId="0EAB9D65" w:rsidR="00846E11" w:rsidRDefault="00846E11" w:rsidP="00846E11">
      <w:pPr>
        <w:pStyle w:val="ListParagraph"/>
        <w:numPr>
          <w:ilvl w:val="0"/>
          <w:numId w:val="6"/>
        </w:numPr>
      </w:pPr>
      <w:proofErr w:type="spellStart"/>
      <w:r>
        <w:t>applicationId</w:t>
      </w:r>
      <w:proofErr w:type="spellEnd"/>
      <w:r>
        <w:t xml:space="preserve"> int</w:t>
      </w:r>
    </w:p>
    <w:p w14:paraId="71BD993A" w14:textId="5C52F276" w:rsidR="00846E11" w:rsidRDefault="00846E11" w:rsidP="00846E11">
      <w:pPr>
        <w:pStyle w:val="ListParagraph"/>
        <w:numPr>
          <w:ilvl w:val="0"/>
          <w:numId w:val="6"/>
        </w:numPr>
      </w:pPr>
      <w:r>
        <w:t xml:space="preserve">customer </w:t>
      </w:r>
      <w:proofErr w:type="spellStart"/>
      <w:r>
        <w:t>Customer</w:t>
      </w:r>
      <w:proofErr w:type="spellEnd"/>
    </w:p>
    <w:p w14:paraId="466CED96" w14:textId="160B3F88" w:rsidR="00846E11" w:rsidRDefault="00846E11" w:rsidP="00846E11">
      <w:pPr>
        <w:pStyle w:val="ListParagraph"/>
        <w:numPr>
          <w:ilvl w:val="0"/>
          <w:numId w:val="6"/>
        </w:numPr>
      </w:pPr>
      <w:r>
        <w:t xml:space="preserve">loan </w:t>
      </w:r>
      <w:proofErr w:type="spellStart"/>
      <w:r>
        <w:t>Loan</w:t>
      </w:r>
      <w:proofErr w:type="spellEnd"/>
    </w:p>
    <w:p w14:paraId="001D2144" w14:textId="40B08479" w:rsidR="00846E11" w:rsidRDefault="00846E11" w:rsidP="00846E11">
      <w:pPr>
        <w:pStyle w:val="ListParagraph"/>
        <w:numPr>
          <w:ilvl w:val="0"/>
          <w:numId w:val="6"/>
        </w:numPr>
      </w:pPr>
      <w:r>
        <w:t>status String</w:t>
      </w:r>
    </w:p>
    <w:p w14:paraId="27472773" w14:textId="3658009E" w:rsidR="00846E11" w:rsidRDefault="00846E11" w:rsidP="00846E11">
      <w:r>
        <w:t>Methods:</w:t>
      </w:r>
    </w:p>
    <w:p w14:paraId="0543AEEF" w14:textId="3242BDD4" w:rsidR="00846E11" w:rsidRDefault="00846E11" w:rsidP="00846E11">
      <w:pPr>
        <w:pStyle w:val="ListParagraph"/>
        <w:numPr>
          <w:ilvl w:val="0"/>
          <w:numId w:val="7"/>
        </w:numPr>
      </w:pPr>
      <w:proofErr w:type="gramStart"/>
      <w:r>
        <w:t>LoanApplication(</w:t>
      </w:r>
      <w:proofErr w:type="gramEnd"/>
      <w:r>
        <w:t>) – Constructor that initializes the application information</w:t>
      </w:r>
    </w:p>
    <w:p w14:paraId="57E63851" w14:textId="4BF3F139" w:rsidR="00846E11" w:rsidRDefault="00846E11" w:rsidP="00846E11">
      <w:pPr>
        <w:pStyle w:val="ListParagraph"/>
        <w:numPr>
          <w:ilvl w:val="0"/>
          <w:numId w:val="7"/>
        </w:numPr>
      </w:pPr>
      <w:proofErr w:type="spellStart"/>
      <w:proofErr w:type="gramStart"/>
      <w:r>
        <w:t>checkEligiblity</w:t>
      </w:r>
      <w:proofErr w:type="spellEnd"/>
      <w:r>
        <w:t>(</w:t>
      </w:r>
      <w:proofErr w:type="gramEnd"/>
      <w:r>
        <w:t>) – Checks whether the customer meets the loan requirements</w:t>
      </w:r>
    </w:p>
    <w:p w14:paraId="2BF1B9FA" w14:textId="09176708" w:rsidR="00846E11" w:rsidRDefault="00846E11" w:rsidP="00846E11">
      <w:pPr>
        <w:pStyle w:val="ListParagraph"/>
        <w:numPr>
          <w:ilvl w:val="0"/>
          <w:numId w:val="7"/>
        </w:numPr>
      </w:pPr>
      <w:proofErr w:type="spellStart"/>
      <w:proofErr w:type="gramStart"/>
      <w:r>
        <w:t>getDecisionReason</w:t>
      </w:r>
      <w:proofErr w:type="spellEnd"/>
      <w:r>
        <w:t>(</w:t>
      </w:r>
      <w:proofErr w:type="gramEnd"/>
      <w:r>
        <w:t>) – Returns the reason for an approval or denial</w:t>
      </w:r>
    </w:p>
    <w:p w14:paraId="442F7D55" w14:textId="0C776180" w:rsidR="00846E11" w:rsidRDefault="00846E11" w:rsidP="00846E11">
      <w:pPr>
        <w:pStyle w:val="ListParagraph"/>
        <w:numPr>
          <w:ilvl w:val="0"/>
          <w:numId w:val="7"/>
        </w:numPr>
      </w:pPr>
      <w:proofErr w:type="spellStart"/>
      <w:proofErr w:type="gramStart"/>
      <w:r>
        <w:t>getStatus</w:t>
      </w:r>
      <w:proofErr w:type="spellEnd"/>
      <w:r>
        <w:t>(</w:t>
      </w:r>
      <w:proofErr w:type="gramEnd"/>
      <w:r>
        <w:t>) – Returns the current application status</w:t>
      </w:r>
    </w:p>
    <w:p w14:paraId="7CA7ACF0" w14:textId="7E43FAD0" w:rsidR="00846E11" w:rsidRDefault="00846E11" w:rsidP="00846E11">
      <w:pPr>
        <w:pStyle w:val="ListParagraph"/>
        <w:numPr>
          <w:ilvl w:val="0"/>
          <w:numId w:val="7"/>
        </w:numPr>
      </w:pPr>
      <w:proofErr w:type="spellStart"/>
      <w:proofErr w:type="gramStart"/>
      <w:r>
        <w:t>getApplicationSummary</w:t>
      </w:r>
      <w:proofErr w:type="spellEnd"/>
      <w:r>
        <w:t>(</w:t>
      </w:r>
      <w:proofErr w:type="gramEnd"/>
      <w:r>
        <w:t xml:space="preserve">) – returns formatted loan information, including the </w:t>
      </w:r>
      <w:proofErr w:type="gramStart"/>
      <w:r>
        <w:t>customer</w:t>
      </w:r>
      <w:proofErr w:type="gramEnd"/>
      <w:r>
        <w:t xml:space="preserve"> name, loan amount, loan term, estimated interest rate, monthly payment, and application status.</w:t>
      </w:r>
    </w:p>
    <w:p w14:paraId="5ED738FD" w14:textId="30228885" w:rsidR="00846E11" w:rsidRDefault="00846E11" w:rsidP="00846E11">
      <w:r>
        <w:t>Special Considerations: This class will demonstrate composition because it contains Customer and Loan objects. It will use the customer’s annual income and credit score to determine initial</w:t>
      </w:r>
      <w:r w:rsidR="00A67587">
        <w:t xml:space="preserve"> eligibility. The </w:t>
      </w:r>
      <w:proofErr w:type="spellStart"/>
      <w:proofErr w:type="gramStart"/>
      <w:r w:rsidR="00A67587">
        <w:t>getApplicaitonSummary</w:t>
      </w:r>
      <w:proofErr w:type="spellEnd"/>
      <w:r w:rsidR="00A67587">
        <w:t>(</w:t>
      </w:r>
      <w:proofErr w:type="gramEnd"/>
      <w:r w:rsidR="00A67587">
        <w:t>) method will format the results so they can be displayed in the CLI.</w:t>
      </w:r>
    </w:p>
    <w:p w14:paraId="34D9AE99" w14:textId="77777777" w:rsidR="00136B69" w:rsidRDefault="00136B69" w:rsidP="00846E11"/>
    <w:p w14:paraId="160216C4" w14:textId="207B129F" w:rsidR="00A67587" w:rsidRDefault="00A67587" w:rsidP="00A67587">
      <w:pPr>
        <w:pStyle w:val="Heading2"/>
      </w:pPr>
      <w:bookmarkStart w:id="11" w:name="_Toc243217568"/>
      <w:r>
        <w:t>LoanDatabase Class</w:t>
      </w:r>
      <w:bookmarkEnd w:id="11"/>
    </w:p>
    <w:p w14:paraId="32F06D8D" w14:textId="13176874" w:rsidR="00A67587" w:rsidRDefault="00A67587" w:rsidP="00A67587">
      <w:r>
        <w:t>Purpose: The LoanDatabase class will handle communication between the Java application and the SQLite database.</w:t>
      </w:r>
    </w:p>
    <w:p w14:paraId="4292665A" w14:textId="2060DD5E" w:rsidR="00A67587" w:rsidRDefault="00A67587" w:rsidP="00A67587">
      <w:r>
        <w:lastRenderedPageBreak/>
        <w:t>Properties:</w:t>
      </w:r>
    </w:p>
    <w:p w14:paraId="40FA89A4" w14:textId="23632498" w:rsidR="00A67587" w:rsidRDefault="00A67587" w:rsidP="00A67587">
      <w:pPr>
        <w:pStyle w:val="ListParagraph"/>
        <w:numPr>
          <w:ilvl w:val="0"/>
          <w:numId w:val="8"/>
        </w:numPr>
      </w:pPr>
      <w:r>
        <w:t xml:space="preserve">connection </w:t>
      </w:r>
      <w:proofErr w:type="spellStart"/>
      <w:r>
        <w:t>Connection</w:t>
      </w:r>
      <w:proofErr w:type="spellEnd"/>
    </w:p>
    <w:p w14:paraId="16633CDC" w14:textId="044DBF1C" w:rsidR="00A67587" w:rsidRDefault="00A67587" w:rsidP="00A67587">
      <w:r>
        <w:t>Methods:</w:t>
      </w:r>
    </w:p>
    <w:p w14:paraId="37F65544" w14:textId="42177493" w:rsidR="00A67587" w:rsidRDefault="00A67587" w:rsidP="00A67587">
      <w:pPr>
        <w:pStyle w:val="ListParagraph"/>
        <w:numPr>
          <w:ilvl w:val="0"/>
          <w:numId w:val="8"/>
        </w:numPr>
      </w:pPr>
      <w:proofErr w:type="gramStart"/>
      <w:r>
        <w:t>connect(</w:t>
      </w:r>
      <w:proofErr w:type="gramEnd"/>
      <w:r>
        <w:t>) – Establishes a connection to the SQLite database.</w:t>
      </w:r>
    </w:p>
    <w:p w14:paraId="63CBBD7D" w14:textId="497B54DD" w:rsidR="00A67587" w:rsidRDefault="00A67587" w:rsidP="00A67587">
      <w:pPr>
        <w:pStyle w:val="ListParagraph"/>
        <w:numPr>
          <w:ilvl w:val="0"/>
          <w:numId w:val="8"/>
        </w:numPr>
      </w:pPr>
      <w:proofErr w:type="spellStart"/>
      <w:proofErr w:type="gramStart"/>
      <w:r>
        <w:t>saveApplication</w:t>
      </w:r>
      <w:proofErr w:type="spellEnd"/>
      <w:r>
        <w:t>(</w:t>
      </w:r>
      <w:proofErr w:type="gramEnd"/>
      <w:r>
        <w:t>) – Saves a new loan application</w:t>
      </w:r>
    </w:p>
    <w:p w14:paraId="3B30C97C" w14:textId="75238DCA" w:rsidR="00A67587" w:rsidRDefault="00A67587" w:rsidP="00A67587">
      <w:pPr>
        <w:pStyle w:val="ListParagraph"/>
        <w:numPr>
          <w:ilvl w:val="0"/>
          <w:numId w:val="8"/>
        </w:numPr>
      </w:pPr>
      <w:proofErr w:type="spellStart"/>
      <w:proofErr w:type="gramStart"/>
      <w:r>
        <w:t>getApplications</w:t>
      </w:r>
      <w:proofErr w:type="spellEnd"/>
      <w:r>
        <w:t>(</w:t>
      </w:r>
      <w:proofErr w:type="gramEnd"/>
      <w:r>
        <w:t>) – Retrieves stored loan applications</w:t>
      </w:r>
    </w:p>
    <w:p w14:paraId="4F787082" w14:textId="2BB397D6" w:rsidR="00A67587" w:rsidRDefault="00A67587" w:rsidP="00A67587">
      <w:pPr>
        <w:pStyle w:val="ListParagraph"/>
        <w:numPr>
          <w:ilvl w:val="0"/>
          <w:numId w:val="8"/>
        </w:numPr>
      </w:pPr>
      <w:proofErr w:type="spellStart"/>
      <w:proofErr w:type="gramStart"/>
      <w:r>
        <w:t>updateApplication</w:t>
      </w:r>
      <w:proofErr w:type="spellEnd"/>
      <w:r>
        <w:t>(</w:t>
      </w:r>
      <w:proofErr w:type="gramEnd"/>
      <w:r>
        <w:t>) – Updates an existing loan application</w:t>
      </w:r>
    </w:p>
    <w:p w14:paraId="31A59867" w14:textId="3BD88204" w:rsidR="00A67587" w:rsidRDefault="00A67587" w:rsidP="00A67587">
      <w:pPr>
        <w:pStyle w:val="ListParagraph"/>
        <w:numPr>
          <w:ilvl w:val="0"/>
          <w:numId w:val="8"/>
        </w:numPr>
      </w:pPr>
      <w:proofErr w:type="spellStart"/>
      <w:proofErr w:type="gramStart"/>
      <w:r>
        <w:t>deleteApplication</w:t>
      </w:r>
      <w:proofErr w:type="spellEnd"/>
      <w:r>
        <w:t>(</w:t>
      </w:r>
      <w:proofErr w:type="gramEnd"/>
      <w:r>
        <w:t>) – Deletes a loan application</w:t>
      </w:r>
    </w:p>
    <w:p w14:paraId="79BCDE2A" w14:textId="07518D2E" w:rsidR="00A67587" w:rsidRDefault="00A67587" w:rsidP="00A67587">
      <w:r>
        <w:t>Special Considerations:  This class will handle the database operations separately from the application logic. It will use SQLite to store customer and loan information so users can create, view, update, and delete application.</w:t>
      </w:r>
    </w:p>
    <w:p w14:paraId="70D0CB8A" w14:textId="77777777" w:rsidR="00136B69" w:rsidRDefault="00136B69" w:rsidP="00A67587"/>
    <w:p w14:paraId="2B24B5F9" w14:textId="28BD89F9" w:rsidR="000D6F08" w:rsidRDefault="000D6F08" w:rsidP="000D6F08">
      <w:pPr>
        <w:pStyle w:val="Heading2"/>
      </w:pPr>
      <w:bookmarkStart w:id="12" w:name="_Toc243217569"/>
      <w:r>
        <w:t>App Class</w:t>
      </w:r>
      <w:bookmarkEnd w:id="12"/>
    </w:p>
    <w:p w14:paraId="0E91BEA8" w14:textId="04540278" w:rsidR="000D6F08" w:rsidRDefault="000D6F08" w:rsidP="000D6F08">
      <w:r>
        <w:t>Purpose: The App class will be the main class that runs the Loan Application Management System and provides the CLI menu</w:t>
      </w:r>
    </w:p>
    <w:p w14:paraId="6B17BACC" w14:textId="7DE3A610" w:rsidR="000D6F08" w:rsidRDefault="000D6F08" w:rsidP="000D6F08">
      <w:r>
        <w:t>There are no properties</w:t>
      </w:r>
    </w:p>
    <w:p w14:paraId="7B4B9840" w14:textId="65959725" w:rsidR="000D6F08" w:rsidRDefault="000D6F08" w:rsidP="000D6F08">
      <w:r>
        <w:t>Methods:</w:t>
      </w:r>
    </w:p>
    <w:p w14:paraId="0CD480BB" w14:textId="3430F2DE" w:rsidR="000D6F08" w:rsidRDefault="000D6F08" w:rsidP="000D6F08">
      <w:pPr>
        <w:pStyle w:val="ListParagraph"/>
        <w:numPr>
          <w:ilvl w:val="0"/>
          <w:numId w:val="9"/>
        </w:numPr>
      </w:pPr>
      <w:proofErr w:type="gramStart"/>
      <w:r>
        <w:t>main(</w:t>
      </w:r>
      <w:proofErr w:type="gramEnd"/>
      <w:r>
        <w:t>) – Starts the application</w:t>
      </w:r>
    </w:p>
    <w:p w14:paraId="7A9E00EC" w14:textId="197B03B4" w:rsidR="000D6F08" w:rsidRDefault="000D6F08" w:rsidP="000D6F08">
      <w:pPr>
        <w:pStyle w:val="ListParagraph"/>
        <w:numPr>
          <w:ilvl w:val="0"/>
          <w:numId w:val="9"/>
        </w:numPr>
      </w:pPr>
      <w:proofErr w:type="spellStart"/>
      <w:proofErr w:type="gramStart"/>
      <w:r>
        <w:t>displayMenu</w:t>
      </w:r>
      <w:proofErr w:type="spellEnd"/>
      <w:r>
        <w:t>(</w:t>
      </w:r>
      <w:proofErr w:type="gramEnd"/>
      <w:r>
        <w:t>) – Displays the available menu options to the user.</w:t>
      </w:r>
    </w:p>
    <w:p w14:paraId="509F05C6" w14:textId="77777777" w:rsidR="000D6F08" w:rsidRDefault="000D6F08" w:rsidP="000D6F08">
      <w:r>
        <w:t xml:space="preserve">Special Considerations: The App class will use the Java Scanner class to receive the user input and </w:t>
      </w:r>
      <w:proofErr w:type="spellStart"/>
      <w:r>
        <w:t>System.out.println</w:t>
      </w:r>
      <w:proofErr w:type="spellEnd"/>
      <w:r>
        <w:t>() to display information in the terminal. The menu will allow users to create new loan applications, view existing applications, update information, delete applications, and exit the program.</w:t>
      </w:r>
    </w:p>
    <w:p w14:paraId="7882AC26" w14:textId="77777777" w:rsidR="006846B2" w:rsidRDefault="006846B2" w:rsidP="00FE37DE">
      <w:pPr>
        <w:pStyle w:val="Heading1"/>
      </w:pPr>
    </w:p>
    <w:p w14:paraId="14DB8026" w14:textId="77777777" w:rsidR="006846B2" w:rsidRDefault="006846B2" w:rsidP="00FE37DE">
      <w:pPr>
        <w:pStyle w:val="Heading1"/>
      </w:pPr>
    </w:p>
    <w:p w14:paraId="3B58B6CF" w14:textId="77777777" w:rsidR="00D7735A" w:rsidRPr="00D7735A" w:rsidRDefault="00D7735A" w:rsidP="00D7735A"/>
    <w:p w14:paraId="03972C46" w14:textId="50818BC2" w:rsidR="00FE37DE" w:rsidRDefault="00FE37DE" w:rsidP="00FE37DE">
      <w:pPr>
        <w:pStyle w:val="Heading1"/>
      </w:pPr>
      <w:bookmarkStart w:id="13" w:name="_Toc243217570"/>
      <w:r>
        <w:lastRenderedPageBreak/>
        <w:t>Class Relationships</w:t>
      </w:r>
      <w:bookmarkEnd w:id="13"/>
    </w:p>
    <w:tbl>
      <w:tblPr>
        <w:tblStyle w:val="TableGrid"/>
        <w:tblW w:w="0" w:type="auto"/>
        <w:tblLook w:val="04A0" w:firstRow="1" w:lastRow="0" w:firstColumn="1" w:lastColumn="0" w:noHBand="0" w:noVBand="1"/>
      </w:tblPr>
      <w:tblGrid>
        <w:gridCol w:w="3075"/>
        <w:gridCol w:w="3084"/>
        <w:gridCol w:w="3191"/>
      </w:tblGrid>
      <w:tr w:rsidR="00FE37DE" w:rsidRPr="00D7735A" w14:paraId="3B2C5C54" w14:textId="77777777" w:rsidTr="00D7735A">
        <w:tc>
          <w:tcPr>
            <w:tcW w:w="3116" w:type="dxa"/>
            <w:shd w:val="clear" w:color="auto" w:fill="A5C9EB" w:themeFill="text2" w:themeFillTint="40"/>
          </w:tcPr>
          <w:p w14:paraId="1AADC26A" w14:textId="329929F0" w:rsidR="00FE37DE" w:rsidRPr="00D7735A" w:rsidRDefault="00FE37DE" w:rsidP="00FE37DE">
            <w:pPr>
              <w:rPr>
                <w:b/>
                <w:bCs/>
              </w:rPr>
            </w:pPr>
            <w:r w:rsidRPr="00D7735A">
              <w:rPr>
                <w:b/>
                <w:bCs/>
              </w:rPr>
              <w:t>Concept</w:t>
            </w:r>
          </w:p>
        </w:tc>
        <w:tc>
          <w:tcPr>
            <w:tcW w:w="3117" w:type="dxa"/>
            <w:shd w:val="clear" w:color="auto" w:fill="A5C9EB" w:themeFill="text2" w:themeFillTint="40"/>
          </w:tcPr>
          <w:p w14:paraId="17082DBC" w14:textId="73799D3C" w:rsidR="00FE37DE" w:rsidRPr="00D7735A" w:rsidRDefault="00FE37DE" w:rsidP="00FE37DE">
            <w:pPr>
              <w:rPr>
                <w:b/>
                <w:bCs/>
              </w:rPr>
            </w:pPr>
            <w:r w:rsidRPr="00D7735A">
              <w:rPr>
                <w:b/>
                <w:bCs/>
              </w:rPr>
              <w:t>Classes</w:t>
            </w:r>
          </w:p>
        </w:tc>
        <w:tc>
          <w:tcPr>
            <w:tcW w:w="3117" w:type="dxa"/>
            <w:shd w:val="clear" w:color="auto" w:fill="A5C9EB" w:themeFill="text2" w:themeFillTint="40"/>
          </w:tcPr>
          <w:p w14:paraId="2FCF34E1" w14:textId="66115FC7" w:rsidR="00FE37DE" w:rsidRPr="00D7735A" w:rsidRDefault="00FE37DE" w:rsidP="00FE37DE">
            <w:pPr>
              <w:rPr>
                <w:b/>
                <w:bCs/>
              </w:rPr>
            </w:pPr>
            <w:r w:rsidRPr="00D7735A">
              <w:rPr>
                <w:b/>
                <w:bCs/>
              </w:rPr>
              <w:t>Description</w:t>
            </w:r>
          </w:p>
        </w:tc>
      </w:tr>
      <w:tr w:rsidR="00FE37DE" w14:paraId="75B3552C" w14:textId="77777777" w:rsidTr="00FE37DE">
        <w:tc>
          <w:tcPr>
            <w:tcW w:w="3116" w:type="dxa"/>
          </w:tcPr>
          <w:p w14:paraId="2FDECC06" w14:textId="0EDD97B3" w:rsidR="00FE37DE" w:rsidRDefault="00FE37DE" w:rsidP="00FE37DE">
            <w:r>
              <w:t>Inheritance</w:t>
            </w:r>
          </w:p>
        </w:tc>
        <w:tc>
          <w:tcPr>
            <w:tcW w:w="3117" w:type="dxa"/>
          </w:tcPr>
          <w:p w14:paraId="1145BCED" w14:textId="51C9C096" w:rsidR="00FE37DE" w:rsidRDefault="00FE37DE" w:rsidP="00FE37DE">
            <w:r>
              <w:t xml:space="preserve">Loan -&gt; </w:t>
            </w:r>
            <w:proofErr w:type="spellStart"/>
            <w:r>
              <w:t>PersonaLoan</w:t>
            </w:r>
            <w:proofErr w:type="spellEnd"/>
          </w:p>
        </w:tc>
        <w:tc>
          <w:tcPr>
            <w:tcW w:w="3117" w:type="dxa"/>
          </w:tcPr>
          <w:p w14:paraId="3B6D9329" w14:textId="6718F532" w:rsidR="00FE37DE" w:rsidRDefault="00FE37DE" w:rsidP="00FE37DE">
            <w:r>
              <w:t>PersonalLoan extends Loan</w:t>
            </w:r>
          </w:p>
        </w:tc>
      </w:tr>
      <w:tr w:rsidR="00FE37DE" w14:paraId="50A85E65" w14:textId="77777777" w:rsidTr="00FE37DE">
        <w:tc>
          <w:tcPr>
            <w:tcW w:w="3116" w:type="dxa"/>
          </w:tcPr>
          <w:p w14:paraId="7BD76B8C" w14:textId="62312F1B" w:rsidR="00FE37DE" w:rsidRDefault="00FE37DE" w:rsidP="00FE37DE">
            <w:r>
              <w:t>Polymorphism</w:t>
            </w:r>
          </w:p>
        </w:tc>
        <w:tc>
          <w:tcPr>
            <w:tcW w:w="3117" w:type="dxa"/>
          </w:tcPr>
          <w:p w14:paraId="1245CFBA" w14:textId="61F8B2B8" w:rsidR="00FE37DE" w:rsidRDefault="00FE37DE" w:rsidP="00FE37DE">
            <w:r>
              <w:t>Loan and PersonalLoan</w:t>
            </w:r>
          </w:p>
        </w:tc>
        <w:tc>
          <w:tcPr>
            <w:tcW w:w="3117" w:type="dxa"/>
          </w:tcPr>
          <w:p w14:paraId="1B3EBB69" w14:textId="730D2AB4" w:rsidR="00FE37DE" w:rsidRDefault="00FE37DE" w:rsidP="00FE37DE">
            <w:proofErr w:type="spellStart"/>
            <w:r>
              <w:t>PersonalLoan</w:t>
            </w:r>
            <w:proofErr w:type="spellEnd"/>
            <w:r>
              <w:t xml:space="preserve"> overrides </w:t>
            </w:r>
            <w:proofErr w:type="spellStart"/>
            <w:proofErr w:type="gramStart"/>
            <w:r>
              <w:t>calculateeMonthlyPayment</w:t>
            </w:r>
            <w:proofErr w:type="spellEnd"/>
            <w:r>
              <w:t>(</w:t>
            </w:r>
            <w:proofErr w:type="gramEnd"/>
            <w:r>
              <w:t>)</w:t>
            </w:r>
          </w:p>
        </w:tc>
      </w:tr>
      <w:tr w:rsidR="00FE37DE" w14:paraId="2F590167" w14:textId="77777777" w:rsidTr="00FE37DE">
        <w:tc>
          <w:tcPr>
            <w:tcW w:w="3116" w:type="dxa"/>
          </w:tcPr>
          <w:p w14:paraId="663A2BD2" w14:textId="40A80A55" w:rsidR="00FE37DE" w:rsidRDefault="00FE37DE" w:rsidP="00FE37DE">
            <w:r>
              <w:t>Composition</w:t>
            </w:r>
          </w:p>
        </w:tc>
        <w:tc>
          <w:tcPr>
            <w:tcW w:w="3117" w:type="dxa"/>
          </w:tcPr>
          <w:p w14:paraId="60AFFD0A" w14:textId="3302A9CB" w:rsidR="00FE37DE" w:rsidRDefault="00FE37DE" w:rsidP="00FE37DE">
            <w:r>
              <w:t>LoanApplication, Customer, Loan</w:t>
            </w:r>
          </w:p>
        </w:tc>
        <w:tc>
          <w:tcPr>
            <w:tcW w:w="3117" w:type="dxa"/>
          </w:tcPr>
          <w:p w14:paraId="5A8B5C19" w14:textId="28B93C32" w:rsidR="00FE37DE" w:rsidRDefault="00FE37DE" w:rsidP="00FE37DE">
            <w:r>
              <w:t>LoanApplication contains Customer and Loan objects</w:t>
            </w:r>
          </w:p>
        </w:tc>
      </w:tr>
      <w:tr w:rsidR="00FE37DE" w14:paraId="14F4BD08" w14:textId="77777777" w:rsidTr="00FE37DE">
        <w:tc>
          <w:tcPr>
            <w:tcW w:w="3116" w:type="dxa"/>
          </w:tcPr>
          <w:p w14:paraId="0497897D" w14:textId="35A787F1" w:rsidR="00FE37DE" w:rsidRDefault="00FE37DE" w:rsidP="00FE37DE">
            <w:r>
              <w:t>Encapsulation</w:t>
            </w:r>
          </w:p>
        </w:tc>
        <w:tc>
          <w:tcPr>
            <w:tcW w:w="3117" w:type="dxa"/>
          </w:tcPr>
          <w:p w14:paraId="4482354F" w14:textId="171C7D9F" w:rsidR="00FE37DE" w:rsidRDefault="00FE37DE" w:rsidP="00FE37DE">
            <w:r>
              <w:t>All data classes</w:t>
            </w:r>
          </w:p>
        </w:tc>
        <w:tc>
          <w:tcPr>
            <w:tcW w:w="3117" w:type="dxa"/>
          </w:tcPr>
          <w:p w14:paraId="5243FAAE" w14:textId="7FCF9840" w:rsidR="00FE37DE" w:rsidRDefault="00FE37DE" w:rsidP="00FE37DE">
            <w:r>
              <w:t>Private properties with public methods to access or update data</w:t>
            </w:r>
          </w:p>
        </w:tc>
      </w:tr>
      <w:tr w:rsidR="00FE37DE" w14:paraId="222BCC5A" w14:textId="77777777" w:rsidTr="00FE37DE">
        <w:tc>
          <w:tcPr>
            <w:tcW w:w="3116" w:type="dxa"/>
          </w:tcPr>
          <w:p w14:paraId="0C048AE4" w14:textId="691EBF2B" w:rsidR="00FE37DE" w:rsidRDefault="00FE37DE" w:rsidP="00FE37DE">
            <w:r>
              <w:t>Database</w:t>
            </w:r>
          </w:p>
        </w:tc>
        <w:tc>
          <w:tcPr>
            <w:tcW w:w="3117" w:type="dxa"/>
          </w:tcPr>
          <w:p w14:paraId="2550FC09" w14:textId="5EC5ABEA" w:rsidR="00FE37DE" w:rsidRDefault="00FE37DE" w:rsidP="00FE37DE">
            <w:r>
              <w:t>LoanDatabase</w:t>
            </w:r>
          </w:p>
        </w:tc>
        <w:tc>
          <w:tcPr>
            <w:tcW w:w="3117" w:type="dxa"/>
          </w:tcPr>
          <w:p w14:paraId="2EE1A961" w14:textId="508B0AAF" w:rsidR="00FE37DE" w:rsidRDefault="00FE37DE" w:rsidP="00FE37DE">
            <w:r>
              <w:t>Manages SQLite operations</w:t>
            </w:r>
          </w:p>
        </w:tc>
      </w:tr>
      <w:tr w:rsidR="00FE37DE" w14:paraId="09E2A710" w14:textId="77777777" w:rsidTr="00FE37DE">
        <w:tc>
          <w:tcPr>
            <w:tcW w:w="3116" w:type="dxa"/>
          </w:tcPr>
          <w:p w14:paraId="054B5192" w14:textId="4493D095" w:rsidR="00FE37DE" w:rsidRDefault="00FE37DE" w:rsidP="00FE37DE">
            <w:r>
              <w:t>CLI</w:t>
            </w:r>
          </w:p>
        </w:tc>
        <w:tc>
          <w:tcPr>
            <w:tcW w:w="3117" w:type="dxa"/>
          </w:tcPr>
          <w:p w14:paraId="3584FC59" w14:textId="43D33D1D" w:rsidR="00FE37DE" w:rsidRDefault="00FE37DE" w:rsidP="00FE37DE">
            <w:r>
              <w:t>App</w:t>
            </w:r>
          </w:p>
        </w:tc>
        <w:tc>
          <w:tcPr>
            <w:tcW w:w="3117" w:type="dxa"/>
          </w:tcPr>
          <w:p w14:paraId="49D19F8C" w14:textId="11091904" w:rsidR="00FE37DE" w:rsidRDefault="00FE37DE" w:rsidP="00D7735A">
            <w:pPr>
              <w:keepNext/>
            </w:pPr>
            <w:r>
              <w:t>Handles user input and displays information</w:t>
            </w:r>
          </w:p>
        </w:tc>
      </w:tr>
    </w:tbl>
    <w:p w14:paraId="6F27C812" w14:textId="425375C1" w:rsidR="000D6F08" w:rsidRPr="000D6F08" w:rsidRDefault="000D6F08" w:rsidP="000D6F08"/>
    <w:p w14:paraId="18E8B6E0" w14:textId="71FC5E5C" w:rsidR="00021A87" w:rsidRDefault="00543AEC" w:rsidP="00FE37DE">
      <w:pPr>
        <w:pStyle w:val="Heading1"/>
      </w:pPr>
      <w:bookmarkStart w:id="14" w:name="_Toc243217571"/>
      <w:r>
        <w:t>UML diagram</w:t>
      </w:r>
      <w:bookmarkEnd w:id="14"/>
    </w:p>
    <w:p w14:paraId="2D5A524B" w14:textId="22F64796" w:rsidR="00EC4362" w:rsidRDefault="00543AEC">
      <w:r w:rsidRPr="00543AEC">
        <w:rPr>
          <w:noProof/>
        </w:rPr>
        <w:drawing>
          <wp:inline distT="0" distB="0" distL="0" distR="0" wp14:anchorId="5D2502DB" wp14:editId="6FEB82B1">
            <wp:extent cx="4064000" cy="4165600"/>
            <wp:effectExtent l="0" t="0" r="0" b="0"/>
            <wp:docPr id="154347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1003" name=""/>
                    <pic:cNvPicPr/>
                  </pic:nvPicPr>
                  <pic:blipFill>
                    <a:blip r:embed="rId8"/>
                    <a:stretch>
                      <a:fillRect/>
                    </a:stretch>
                  </pic:blipFill>
                  <pic:spPr>
                    <a:xfrm>
                      <a:off x="0" y="0"/>
                      <a:ext cx="4064000" cy="4165600"/>
                    </a:xfrm>
                    <a:prstGeom prst="rect">
                      <a:avLst/>
                    </a:prstGeom>
                  </pic:spPr>
                </pic:pic>
              </a:graphicData>
            </a:graphic>
          </wp:inline>
        </w:drawing>
      </w:r>
    </w:p>
    <w:p w14:paraId="2FE32941" w14:textId="2AE2FA8B" w:rsidR="00294A4E" w:rsidRDefault="00294A4E" w:rsidP="00294A4E">
      <w:pPr>
        <w:pStyle w:val="Heading1"/>
      </w:pPr>
      <w:bookmarkStart w:id="15" w:name="_Toc243217572"/>
      <w:r>
        <w:lastRenderedPageBreak/>
        <w:t>Database design - SQLite</w:t>
      </w:r>
      <w:bookmarkEnd w:id="15"/>
    </w:p>
    <w:tbl>
      <w:tblPr>
        <w:tblStyle w:val="TableGrid"/>
        <w:tblW w:w="0" w:type="auto"/>
        <w:tblLook w:val="04A0" w:firstRow="1" w:lastRow="0" w:firstColumn="1" w:lastColumn="0" w:noHBand="0" w:noVBand="1"/>
      </w:tblPr>
      <w:tblGrid>
        <w:gridCol w:w="3116"/>
        <w:gridCol w:w="3117"/>
        <w:gridCol w:w="3117"/>
      </w:tblGrid>
      <w:tr w:rsidR="002956CB" w14:paraId="4F8F65F9" w14:textId="77777777" w:rsidTr="00635DF1">
        <w:trPr>
          <w:gridAfter w:val="2"/>
          <w:wAfter w:w="6233" w:type="dxa"/>
        </w:trPr>
        <w:tc>
          <w:tcPr>
            <w:tcW w:w="3117" w:type="dxa"/>
            <w:shd w:val="clear" w:color="auto" w:fill="215E99" w:themeFill="text2" w:themeFillTint="BF"/>
          </w:tcPr>
          <w:p w14:paraId="54C974B7" w14:textId="64513567" w:rsidR="002956CB" w:rsidRPr="00635DF1" w:rsidRDefault="002956CB">
            <w:pPr>
              <w:rPr>
                <w:b/>
                <w:bCs/>
              </w:rPr>
            </w:pPr>
            <w:r w:rsidRPr="00635DF1">
              <w:rPr>
                <w:b/>
                <w:bCs/>
                <w:color w:val="E8E8E8" w:themeColor="background2"/>
              </w:rPr>
              <w:t>Customers</w:t>
            </w:r>
          </w:p>
        </w:tc>
      </w:tr>
      <w:tr w:rsidR="002956CB" w14:paraId="6B004E3D" w14:textId="77777777" w:rsidTr="00635DF1">
        <w:tc>
          <w:tcPr>
            <w:tcW w:w="3116" w:type="dxa"/>
            <w:shd w:val="clear" w:color="auto" w:fill="A5C9EB" w:themeFill="text2" w:themeFillTint="40"/>
          </w:tcPr>
          <w:p w14:paraId="4B47E4F6" w14:textId="3B4C35DC" w:rsidR="002956CB" w:rsidRPr="00BB4DD2" w:rsidRDefault="002956CB">
            <w:pPr>
              <w:rPr>
                <w:b/>
                <w:bCs/>
              </w:rPr>
            </w:pPr>
            <w:r w:rsidRPr="00BB4DD2">
              <w:rPr>
                <w:b/>
                <w:bCs/>
              </w:rPr>
              <w:t>Field</w:t>
            </w:r>
          </w:p>
        </w:tc>
        <w:tc>
          <w:tcPr>
            <w:tcW w:w="3117" w:type="dxa"/>
            <w:shd w:val="clear" w:color="auto" w:fill="A5C9EB" w:themeFill="text2" w:themeFillTint="40"/>
          </w:tcPr>
          <w:p w14:paraId="2027939A" w14:textId="67348D50" w:rsidR="002956CB" w:rsidRPr="00BB4DD2" w:rsidRDefault="002956CB">
            <w:pPr>
              <w:rPr>
                <w:b/>
                <w:bCs/>
              </w:rPr>
            </w:pPr>
            <w:r w:rsidRPr="00BB4DD2">
              <w:rPr>
                <w:b/>
                <w:bCs/>
              </w:rPr>
              <w:t>SQLite type</w:t>
            </w:r>
          </w:p>
        </w:tc>
        <w:tc>
          <w:tcPr>
            <w:tcW w:w="3117" w:type="dxa"/>
            <w:shd w:val="clear" w:color="auto" w:fill="A5C9EB" w:themeFill="text2" w:themeFillTint="40"/>
          </w:tcPr>
          <w:p w14:paraId="29563371" w14:textId="27D3CFE5" w:rsidR="002956CB" w:rsidRPr="00BB4DD2" w:rsidRDefault="002956CB">
            <w:pPr>
              <w:rPr>
                <w:b/>
                <w:bCs/>
              </w:rPr>
            </w:pPr>
            <w:r w:rsidRPr="00BB4DD2">
              <w:rPr>
                <w:b/>
                <w:bCs/>
              </w:rPr>
              <w:t>Description</w:t>
            </w:r>
          </w:p>
        </w:tc>
      </w:tr>
      <w:tr w:rsidR="002956CB" w14:paraId="5867C1B8" w14:textId="77777777" w:rsidTr="002956CB">
        <w:tc>
          <w:tcPr>
            <w:tcW w:w="3116" w:type="dxa"/>
          </w:tcPr>
          <w:p w14:paraId="05C67259" w14:textId="38B807C1" w:rsidR="002956CB" w:rsidRDefault="002956CB">
            <w:proofErr w:type="spellStart"/>
            <w:r>
              <w:t>Customer_id</w:t>
            </w:r>
            <w:proofErr w:type="spellEnd"/>
          </w:p>
        </w:tc>
        <w:tc>
          <w:tcPr>
            <w:tcW w:w="3117" w:type="dxa"/>
          </w:tcPr>
          <w:p w14:paraId="291D814C" w14:textId="3B5C3557" w:rsidR="002956CB" w:rsidRDefault="002956CB">
            <w:r>
              <w:t>Integer Primary Key</w:t>
            </w:r>
          </w:p>
        </w:tc>
        <w:tc>
          <w:tcPr>
            <w:tcW w:w="3117" w:type="dxa"/>
          </w:tcPr>
          <w:p w14:paraId="6BF60697" w14:textId="5A610C74" w:rsidR="002956CB" w:rsidRDefault="002956CB">
            <w:r>
              <w:t>Unique customer ID</w:t>
            </w:r>
          </w:p>
        </w:tc>
      </w:tr>
      <w:tr w:rsidR="002956CB" w14:paraId="4A39F38A" w14:textId="77777777" w:rsidTr="002956CB">
        <w:tc>
          <w:tcPr>
            <w:tcW w:w="3116" w:type="dxa"/>
          </w:tcPr>
          <w:p w14:paraId="1F7F9B38" w14:textId="3FDEFE86" w:rsidR="002956CB" w:rsidRPr="00BB4DD2" w:rsidRDefault="002956CB">
            <w:r w:rsidRPr="00BB4DD2">
              <w:t>Name</w:t>
            </w:r>
          </w:p>
        </w:tc>
        <w:tc>
          <w:tcPr>
            <w:tcW w:w="3117" w:type="dxa"/>
          </w:tcPr>
          <w:p w14:paraId="7D7271FB" w14:textId="59701EE1" w:rsidR="002956CB" w:rsidRPr="00BB4DD2" w:rsidRDefault="002956CB">
            <w:r w:rsidRPr="00BB4DD2">
              <w:t>Text</w:t>
            </w:r>
          </w:p>
        </w:tc>
        <w:tc>
          <w:tcPr>
            <w:tcW w:w="3117" w:type="dxa"/>
          </w:tcPr>
          <w:p w14:paraId="2A8BA4B1" w14:textId="60B05F2D" w:rsidR="002956CB" w:rsidRPr="00BB4DD2" w:rsidRDefault="002956CB">
            <w:r w:rsidRPr="00BB4DD2">
              <w:t>Customer’s name</w:t>
            </w:r>
          </w:p>
        </w:tc>
      </w:tr>
      <w:tr w:rsidR="002956CB" w14:paraId="4C586123" w14:textId="77777777" w:rsidTr="002956CB">
        <w:tc>
          <w:tcPr>
            <w:tcW w:w="3116" w:type="dxa"/>
          </w:tcPr>
          <w:p w14:paraId="2C40DBC9" w14:textId="503E623D" w:rsidR="002956CB" w:rsidRDefault="002956CB">
            <w:proofErr w:type="spellStart"/>
            <w:r>
              <w:t>Annual_income</w:t>
            </w:r>
            <w:proofErr w:type="spellEnd"/>
          </w:p>
        </w:tc>
        <w:tc>
          <w:tcPr>
            <w:tcW w:w="3117" w:type="dxa"/>
          </w:tcPr>
          <w:p w14:paraId="4F3C8203" w14:textId="27647A12" w:rsidR="002956CB" w:rsidRDefault="002956CB">
            <w:r>
              <w:t>Real</w:t>
            </w:r>
          </w:p>
        </w:tc>
        <w:tc>
          <w:tcPr>
            <w:tcW w:w="3117" w:type="dxa"/>
          </w:tcPr>
          <w:p w14:paraId="5F549EAE" w14:textId="517876ED" w:rsidR="002956CB" w:rsidRDefault="002956CB">
            <w:r>
              <w:t>Annual income</w:t>
            </w:r>
          </w:p>
        </w:tc>
      </w:tr>
      <w:tr w:rsidR="002956CB" w14:paraId="7C1B608D" w14:textId="77777777" w:rsidTr="002956CB">
        <w:tc>
          <w:tcPr>
            <w:tcW w:w="3116" w:type="dxa"/>
          </w:tcPr>
          <w:p w14:paraId="75935314" w14:textId="1CA12375" w:rsidR="002956CB" w:rsidRDefault="002956CB">
            <w:proofErr w:type="spellStart"/>
            <w:r>
              <w:t>Credit_score</w:t>
            </w:r>
            <w:proofErr w:type="spellEnd"/>
          </w:p>
        </w:tc>
        <w:tc>
          <w:tcPr>
            <w:tcW w:w="3117" w:type="dxa"/>
          </w:tcPr>
          <w:p w14:paraId="2FE71E87" w14:textId="6A536B7F" w:rsidR="002956CB" w:rsidRDefault="002956CB">
            <w:r>
              <w:t>Integer</w:t>
            </w:r>
          </w:p>
        </w:tc>
        <w:tc>
          <w:tcPr>
            <w:tcW w:w="3117" w:type="dxa"/>
          </w:tcPr>
          <w:p w14:paraId="508AE90C" w14:textId="2F47E796" w:rsidR="002956CB" w:rsidRDefault="002956CB">
            <w:r>
              <w:t>Credit Score</w:t>
            </w:r>
          </w:p>
        </w:tc>
      </w:tr>
    </w:tbl>
    <w:p w14:paraId="435288C6" w14:textId="77777777" w:rsidR="00831788" w:rsidRDefault="00831788"/>
    <w:tbl>
      <w:tblPr>
        <w:tblStyle w:val="TableGrid"/>
        <w:tblW w:w="0" w:type="auto"/>
        <w:tblLook w:val="04A0" w:firstRow="1" w:lastRow="0" w:firstColumn="1" w:lastColumn="0" w:noHBand="0" w:noVBand="1"/>
      </w:tblPr>
      <w:tblGrid>
        <w:gridCol w:w="3116"/>
        <w:gridCol w:w="3117"/>
        <w:gridCol w:w="3117"/>
      </w:tblGrid>
      <w:tr w:rsidR="002956CB" w14:paraId="4697F29C" w14:textId="77777777" w:rsidTr="000301FA">
        <w:trPr>
          <w:gridAfter w:val="2"/>
          <w:wAfter w:w="6234" w:type="dxa"/>
        </w:trPr>
        <w:tc>
          <w:tcPr>
            <w:tcW w:w="3116" w:type="dxa"/>
            <w:shd w:val="clear" w:color="auto" w:fill="215E99" w:themeFill="text2" w:themeFillTint="BF"/>
          </w:tcPr>
          <w:p w14:paraId="3CA0ABAB" w14:textId="3F46E1CD" w:rsidR="002956CB" w:rsidRPr="00635DF1" w:rsidRDefault="002956CB">
            <w:pPr>
              <w:rPr>
                <w:b/>
                <w:bCs/>
              </w:rPr>
            </w:pPr>
            <w:r w:rsidRPr="00635DF1">
              <w:rPr>
                <w:b/>
                <w:bCs/>
                <w:color w:val="E8E8E8" w:themeColor="background2"/>
              </w:rPr>
              <w:t>Loans</w:t>
            </w:r>
          </w:p>
        </w:tc>
      </w:tr>
      <w:tr w:rsidR="002956CB" w14:paraId="4FF28E37" w14:textId="77777777" w:rsidTr="00635DF1">
        <w:tc>
          <w:tcPr>
            <w:tcW w:w="3116" w:type="dxa"/>
            <w:shd w:val="clear" w:color="auto" w:fill="A5C9EB" w:themeFill="text2" w:themeFillTint="40"/>
          </w:tcPr>
          <w:p w14:paraId="4E432602" w14:textId="13F21353" w:rsidR="002956CB" w:rsidRPr="00BB4DD2" w:rsidRDefault="002956CB">
            <w:pPr>
              <w:rPr>
                <w:b/>
                <w:bCs/>
              </w:rPr>
            </w:pPr>
            <w:r w:rsidRPr="00BB4DD2">
              <w:rPr>
                <w:b/>
                <w:bCs/>
              </w:rPr>
              <w:t>Field</w:t>
            </w:r>
          </w:p>
        </w:tc>
        <w:tc>
          <w:tcPr>
            <w:tcW w:w="3117" w:type="dxa"/>
            <w:shd w:val="clear" w:color="auto" w:fill="A5C9EB" w:themeFill="text2" w:themeFillTint="40"/>
          </w:tcPr>
          <w:p w14:paraId="011604AE" w14:textId="66F737AE" w:rsidR="002956CB" w:rsidRPr="00BB4DD2" w:rsidRDefault="002956CB">
            <w:pPr>
              <w:rPr>
                <w:b/>
                <w:bCs/>
              </w:rPr>
            </w:pPr>
            <w:r w:rsidRPr="00BB4DD2">
              <w:rPr>
                <w:b/>
                <w:bCs/>
              </w:rPr>
              <w:t>SQLite type</w:t>
            </w:r>
          </w:p>
        </w:tc>
        <w:tc>
          <w:tcPr>
            <w:tcW w:w="3117" w:type="dxa"/>
            <w:shd w:val="clear" w:color="auto" w:fill="A5C9EB" w:themeFill="text2" w:themeFillTint="40"/>
          </w:tcPr>
          <w:p w14:paraId="44BE348B" w14:textId="13B1EE22" w:rsidR="002956CB" w:rsidRPr="00BB4DD2" w:rsidRDefault="002956CB">
            <w:pPr>
              <w:rPr>
                <w:b/>
                <w:bCs/>
              </w:rPr>
            </w:pPr>
            <w:r w:rsidRPr="00BB4DD2">
              <w:rPr>
                <w:b/>
                <w:bCs/>
              </w:rPr>
              <w:t>Description</w:t>
            </w:r>
          </w:p>
        </w:tc>
      </w:tr>
      <w:tr w:rsidR="002956CB" w14:paraId="100C0AA4" w14:textId="77777777" w:rsidTr="002956CB">
        <w:tc>
          <w:tcPr>
            <w:tcW w:w="3116" w:type="dxa"/>
          </w:tcPr>
          <w:p w14:paraId="2746B17E" w14:textId="0AEE1507" w:rsidR="002956CB" w:rsidRDefault="002956CB">
            <w:proofErr w:type="spellStart"/>
            <w:r>
              <w:t>Loan_id</w:t>
            </w:r>
            <w:proofErr w:type="spellEnd"/>
          </w:p>
        </w:tc>
        <w:tc>
          <w:tcPr>
            <w:tcW w:w="3117" w:type="dxa"/>
          </w:tcPr>
          <w:p w14:paraId="5E13FC9F" w14:textId="6599BD51" w:rsidR="002956CB" w:rsidRDefault="002956CB">
            <w:r>
              <w:t>Integer Primary Key</w:t>
            </w:r>
          </w:p>
        </w:tc>
        <w:tc>
          <w:tcPr>
            <w:tcW w:w="3117" w:type="dxa"/>
          </w:tcPr>
          <w:p w14:paraId="3FCF5566" w14:textId="7F7924D7" w:rsidR="002956CB" w:rsidRDefault="002956CB">
            <w:r>
              <w:t>Unique loan ID</w:t>
            </w:r>
          </w:p>
        </w:tc>
      </w:tr>
      <w:tr w:rsidR="002956CB" w14:paraId="4B6056DD" w14:textId="77777777" w:rsidTr="002956CB">
        <w:tc>
          <w:tcPr>
            <w:tcW w:w="3116" w:type="dxa"/>
          </w:tcPr>
          <w:p w14:paraId="3900EE3A" w14:textId="22A3F554" w:rsidR="002956CB" w:rsidRDefault="002956CB">
            <w:proofErr w:type="spellStart"/>
            <w:r>
              <w:t>Loan_amount</w:t>
            </w:r>
            <w:proofErr w:type="spellEnd"/>
          </w:p>
        </w:tc>
        <w:tc>
          <w:tcPr>
            <w:tcW w:w="3117" w:type="dxa"/>
          </w:tcPr>
          <w:p w14:paraId="73BFE6D5" w14:textId="6E3C4A52" w:rsidR="002956CB" w:rsidRDefault="002956CB">
            <w:r>
              <w:t>Real</w:t>
            </w:r>
          </w:p>
        </w:tc>
        <w:tc>
          <w:tcPr>
            <w:tcW w:w="3117" w:type="dxa"/>
          </w:tcPr>
          <w:p w14:paraId="24076953" w14:textId="51588955" w:rsidR="002956CB" w:rsidRDefault="002956CB">
            <w:r>
              <w:t>Requested loan amount</w:t>
            </w:r>
          </w:p>
        </w:tc>
      </w:tr>
      <w:tr w:rsidR="002956CB" w14:paraId="4F28393F" w14:textId="77777777" w:rsidTr="002956CB">
        <w:tc>
          <w:tcPr>
            <w:tcW w:w="3116" w:type="dxa"/>
          </w:tcPr>
          <w:p w14:paraId="49F14197" w14:textId="671F9360" w:rsidR="002956CB" w:rsidRDefault="002956CB">
            <w:proofErr w:type="spellStart"/>
            <w:r>
              <w:t>Loan_term</w:t>
            </w:r>
            <w:proofErr w:type="spellEnd"/>
          </w:p>
        </w:tc>
        <w:tc>
          <w:tcPr>
            <w:tcW w:w="3117" w:type="dxa"/>
          </w:tcPr>
          <w:p w14:paraId="476E0783" w14:textId="171F9CE0" w:rsidR="002956CB" w:rsidRDefault="002956CB">
            <w:r>
              <w:t>Integer</w:t>
            </w:r>
          </w:p>
        </w:tc>
        <w:tc>
          <w:tcPr>
            <w:tcW w:w="3117" w:type="dxa"/>
          </w:tcPr>
          <w:p w14:paraId="6322F545" w14:textId="262D4120" w:rsidR="002956CB" w:rsidRDefault="002956CB">
            <w:r>
              <w:t>Loan term in months</w:t>
            </w:r>
          </w:p>
        </w:tc>
      </w:tr>
      <w:tr w:rsidR="002956CB" w14:paraId="66CBD743" w14:textId="77777777" w:rsidTr="002956CB">
        <w:tc>
          <w:tcPr>
            <w:tcW w:w="3116" w:type="dxa"/>
          </w:tcPr>
          <w:p w14:paraId="55291647" w14:textId="0B99EAF6" w:rsidR="002956CB" w:rsidRDefault="002956CB">
            <w:proofErr w:type="spellStart"/>
            <w:r>
              <w:t>Interest_rate</w:t>
            </w:r>
            <w:proofErr w:type="spellEnd"/>
          </w:p>
        </w:tc>
        <w:tc>
          <w:tcPr>
            <w:tcW w:w="3117" w:type="dxa"/>
          </w:tcPr>
          <w:p w14:paraId="24488D51" w14:textId="13A38F47" w:rsidR="002956CB" w:rsidRDefault="002956CB">
            <w:r>
              <w:t>Real</w:t>
            </w:r>
          </w:p>
        </w:tc>
        <w:tc>
          <w:tcPr>
            <w:tcW w:w="3117" w:type="dxa"/>
          </w:tcPr>
          <w:p w14:paraId="0E622901" w14:textId="0A758C77" w:rsidR="002956CB" w:rsidRDefault="002956CB">
            <w:r>
              <w:t>Estimated annual interest rate</w:t>
            </w:r>
          </w:p>
        </w:tc>
      </w:tr>
      <w:tr w:rsidR="002956CB" w14:paraId="65A5DF84" w14:textId="77777777" w:rsidTr="002956CB">
        <w:tc>
          <w:tcPr>
            <w:tcW w:w="3116" w:type="dxa"/>
          </w:tcPr>
          <w:p w14:paraId="350E259E" w14:textId="7157C0B9" w:rsidR="002956CB" w:rsidRDefault="002956CB">
            <w:proofErr w:type="spellStart"/>
            <w:r>
              <w:t>Loan_type</w:t>
            </w:r>
            <w:proofErr w:type="spellEnd"/>
          </w:p>
        </w:tc>
        <w:tc>
          <w:tcPr>
            <w:tcW w:w="3117" w:type="dxa"/>
          </w:tcPr>
          <w:p w14:paraId="7AC5F709" w14:textId="7BA9676C" w:rsidR="002956CB" w:rsidRDefault="002956CB">
            <w:r>
              <w:t>Text</w:t>
            </w:r>
          </w:p>
        </w:tc>
        <w:tc>
          <w:tcPr>
            <w:tcW w:w="3117" w:type="dxa"/>
          </w:tcPr>
          <w:p w14:paraId="17A30FE7" w14:textId="7F47EA53" w:rsidR="002956CB" w:rsidRDefault="002956CB">
            <w:r>
              <w:t>Type of loan</w:t>
            </w:r>
          </w:p>
        </w:tc>
      </w:tr>
    </w:tbl>
    <w:p w14:paraId="43ED791C" w14:textId="77777777" w:rsidR="00831788" w:rsidRDefault="00831788"/>
    <w:tbl>
      <w:tblPr>
        <w:tblStyle w:val="TableGrid"/>
        <w:tblW w:w="0" w:type="auto"/>
        <w:tblLook w:val="04A0" w:firstRow="1" w:lastRow="0" w:firstColumn="1" w:lastColumn="0" w:noHBand="0" w:noVBand="1"/>
      </w:tblPr>
      <w:tblGrid>
        <w:gridCol w:w="3116"/>
        <w:gridCol w:w="3117"/>
        <w:gridCol w:w="3117"/>
      </w:tblGrid>
      <w:tr w:rsidR="002956CB" w14:paraId="368714C3" w14:textId="77777777" w:rsidTr="000301FA">
        <w:trPr>
          <w:gridAfter w:val="2"/>
          <w:wAfter w:w="6234" w:type="dxa"/>
        </w:trPr>
        <w:tc>
          <w:tcPr>
            <w:tcW w:w="3116" w:type="dxa"/>
            <w:shd w:val="clear" w:color="auto" w:fill="215E99" w:themeFill="text2" w:themeFillTint="BF"/>
          </w:tcPr>
          <w:p w14:paraId="3CD2EA92" w14:textId="4106F660" w:rsidR="002956CB" w:rsidRPr="000301FA" w:rsidRDefault="002956CB">
            <w:pPr>
              <w:rPr>
                <w:b/>
                <w:bCs/>
              </w:rPr>
            </w:pPr>
            <w:r w:rsidRPr="000301FA">
              <w:rPr>
                <w:b/>
                <w:bCs/>
                <w:color w:val="E8E8E8" w:themeColor="background2"/>
              </w:rPr>
              <w:t>LoanApplications</w:t>
            </w:r>
          </w:p>
        </w:tc>
      </w:tr>
      <w:tr w:rsidR="002956CB" w14:paraId="09310BEF" w14:textId="77777777" w:rsidTr="000301FA">
        <w:tc>
          <w:tcPr>
            <w:tcW w:w="3116" w:type="dxa"/>
            <w:shd w:val="clear" w:color="auto" w:fill="A5C9EB" w:themeFill="text2" w:themeFillTint="40"/>
          </w:tcPr>
          <w:p w14:paraId="7734448B" w14:textId="27D5A0A9" w:rsidR="002956CB" w:rsidRPr="00BB4DD2" w:rsidRDefault="002956CB">
            <w:pPr>
              <w:rPr>
                <w:b/>
                <w:bCs/>
              </w:rPr>
            </w:pPr>
            <w:r w:rsidRPr="00BB4DD2">
              <w:rPr>
                <w:b/>
                <w:bCs/>
              </w:rPr>
              <w:t>Field</w:t>
            </w:r>
          </w:p>
        </w:tc>
        <w:tc>
          <w:tcPr>
            <w:tcW w:w="3117" w:type="dxa"/>
            <w:shd w:val="clear" w:color="auto" w:fill="A5C9EB" w:themeFill="text2" w:themeFillTint="40"/>
          </w:tcPr>
          <w:p w14:paraId="2B36822E" w14:textId="6DC4EF05" w:rsidR="002956CB" w:rsidRPr="00BB4DD2" w:rsidRDefault="002956CB">
            <w:pPr>
              <w:rPr>
                <w:b/>
                <w:bCs/>
              </w:rPr>
            </w:pPr>
            <w:r w:rsidRPr="00BB4DD2">
              <w:rPr>
                <w:b/>
                <w:bCs/>
              </w:rPr>
              <w:t>SQLite type</w:t>
            </w:r>
          </w:p>
        </w:tc>
        <w:tc>
          <w:tcPr>
            <w:tcW w:w="3117" w:type="dxa"/>
            <w:shd w:val="clear" w:color="auto" w:fill="A5C9EB" w:themeFill="text2" w:themeFillTint="40"/>
          </w:tcPr>
          <w:p w14:paraId="652CF7F3" w14:textId="3B3AF655" w:rsidR="002956CB" w:rsidRPr="00BB4DD2" w:rsidRDefault="002956CB">
            <w:pPr>
              <w:rPr>
                <w:b/>
                <w:bCs/>
              </w:rPr>
            </w:pPr>
            <w:r w:rsidRPr="00BB4DD2">
              <w:rPr>
                <w:b/>
                <w:bCs/>
              </w:rPr>
              <w:t>Description</w:t>
            </w:r>
          </w:p>
        </w:tc>
      </w:tr>
      <w:tr w:rsidR="002956CB" w14:paraId="0829844B" w14:textId="77777777" w:rsidTr="002956CB">
        <w:tc>
          <w:tcPr>
            <w:tcW w:w="3116" w:type="dxa"/>
          </w:tcPr>
          <w:p w14:paraId="39A37D75" w14:textId="0652E861" w:rsidR="002956CB" w:rsidRDefault="002956CB">
            <w:proofErr w:type="spellStart"/>
            <w:r>
              <w:t>Application_id</w:t>
            </w:r>
            <w:proofErr w:type="spellEnd"/>
          </w:p>
        </w:tc>
        <w:tc>
          <w:tcPr>
            <w:tcW w:w="3117" w:type="dxa"/>
          </w:tcPr>
          <w:p w14:paraId="5010BCBB" w14:textId="607A9089" w:rsidR="002956CB" w:rsidRDefault="002956CB">
            <w:r>
              <w:t>Integer Primary Key</w:t>
            </w:r>
          </w:p>
        </w:tc>
        <w:tc>
          <w:tcPr>
            <w:tcW w:w="3117" w:type="dxa"/>
          </w:tcPr>
          <w:p w14:paraId="2D2539DC" w14:textId="41D63DEE" w:rsidR="002956CB" w:rsidRDefault="002956CB">
            <w:r>
              <w:t>Unique application ID</w:t>
            </w:r>
          </w:p>
        </w:tc>
      </w:tr>
      <w:tr w:rsidR="002956CB" w14:paraId="269805B9" w14:textId="77777777" w:rsidTr="002956CB">
        <w:tc>
          <w:tcPr>
            <w:tcW w:w="3116" w:type="dxa"/>
          </w:tcPr>
          <w:p w14:paraId="3BC4DCC8" w14:textId="22D66DA1" w:rsidR="002956CB" w:rsidRDefault="002956CB">
            <w:proofErr w:type="spellStart"/>
            <w:r>
              <w:t>Customer_id</w:t>
            </w:r>
            <w:proofErr w:type="spellEnd"/>
          </w:p>
        </w:tc>
        <w:tc>
          <w:tcPr>
            <w:tcW w:w="3117" w:type="dxa"/>
          </w:tcPr>
          <w:p w14:paraId="0A56AC97" w14:textId="528A37B4" w:rsidR="002956CB" w:rsidRDefault="002956CB">
            <w:r>
              <w:t>Integer</w:t>
            </w:r>
          </w:p>
        </w:tc>
        <w:tc>
          <w:tcPr>
            <w:tcW w:w="3117" w:type="dxa"/>
          </w:tcPr>
          <w:p w14:paraId="3A27DEB8" w14:textId="6E9F162A" w:rsidR="002956CB" w:rsidRDefault="002956CB">
            <w:r>
              <w:t>Foreign key to Customers</w:t>
            </w:r>
          </w:p>
        </w:tc>
      </w:tr>
      <w:tr w:rsidR="002956CB" w14:paraId="6CAE6DBB" w14:textId="77777777" w:rsidTr="002956CB">
        <w:tc>
          <w:tcPr>
            <w:tcW w:w="3116" w:type="dxa"/>
          </w:tcPr>
          <w:p w14:paraId="31204B9F" w14:textId="102D4795" w:rsidR="002956CB" w:rsidRDefault="002956CB">
            <w:proofErr w:type="spellStart"/>
            <w:r>
              <w:t>Loan_id</w:t>
            </w:r>
            <w:proofErr w:type="spellEnd"/>
          </w:p>
        </w:tc>
        <w:tc>
          <w:tcPr>
            <w:tcW w:w="3117" w:type="dxa"/>
          </w:tcPr>
          <w:p w14:paraId="3F01DC31" w14:textId="42CACBB3" w:rsidR="002956CB" w:rsidRDefault="002956CB">
            <w:r>
              <w:t>Integer</w:t>
            </w:r>
          </w:p>
        </w:tc>
        <w:tc>
          <w:tcPr>
            <w:tcW w:w="3117" w:type="dxa"/>
          </w:tcPr>
          <w:p w14:paraId="45691DF1" w14:textId="3958B922" w:rsidR="002956CB" w:rsidRDefault="002956CB">
            <w:r>
              <w:t>Foreign key to Loans</w:t>
            </w:r>
          </w:p>
        </w:tc>
      </w:tr>
      <w:tr w:rsidR="002956CB" w14:paraId="2ACB2B4C" w14:textId="77777777" w:rsidTr="002956CB">
        <w:tc>
          <w:tcPr>
            <w:tcW w:w="3116" w:type="dxa"/>
          </w:tcPr>
          <w:p w14:paraId="7AB48E33" w14:textId="1F4BCFBC" w:rsidR="002956CB" w:rsidRDefault="002956CB">
            <w:r>
              <w:t>Status</w:t>
            </w:r>
          </w:p>
        </w:tc>
        <w:tc>
          <w:tcPr>
            <w:tcW w:w="3117" w:type="dxa"/>
          </w:tcPr>
          <w:p w14:paraId="7BC030B0" w14:textId="1EC0CB2A" w:rsidR="002956CB" w:rsidRDefault="002956CB">
            <w:r>
              <w:t>Text</w:t>
            </w:r>
          </w:p>
        </w:tc>
        <w:tc>
          <w:tcPr>
            <w:tcW w:w="3117" w:type="dxa"/>
          </w:tcPr>
          <w:p w14:paraId="1718BB03" w14:textId="3EA325D9" w:rsidR="002956CB" w:rsidRDefault="002956CB">
            <w:r>
              <w:t>Approved or denied</w:t>
            </w:r>
          </w:p>
        </w:tc>
      </w:tr>
      <w:tr w:rsidR="002956CB" w14:paraId="5AA23A16" w14:textId="77777777" w:rsidTr="002956CB">
        <w:tc>
          <w:tcPr>
            <w:tcW w:w="3116" w:type="dxa"/>
          </w:tcPr>
          <w:p w14:paraId="4F48C7D8" w14:textId="25A85F94" w:rsidR="002956CB" w:rsidRDefault="002956CB">
            <w:proofErr w:type="spellStart"/>
            <w:r>
              <w:t>Decision_reason</w:t>
            </w:r>
            <w:proofErr w:type="spellEnd"/>
          </w:p>
        </w:tc>
        <w:tc>
          <w:tcPr>
            <w:tcW w:w="3117" w:type="dxa"/>
          </w:tcPr>
          <w:p w14:paraId="36277D04" w14:textId="7728668F" w:rsidR="002956CB" w:rsidRDefault="002956CB">
            <w:r>
              <w:t>Text</w:t>
            </w:r>
          </w:p>
        </w:tc>
        <w:tc>
          <w:tcPr>
            <w:tcW w:w="3117" w:type="dxa"/>
          </w:tcPr>
          <w:p w14:paraId="23F3CA3D" w14:textId="24985D25" w:rsidR="002956CB" w:rsidRDefault="002956CB">
            <w:r>
              <w:t>Explanation of decision</w:t>
            </w:r>
          </w:p>
        </w:tc>
      </w:tr>
    </w:tbl>
    <w:p w14:paraId="3F205190" w14:textId="77777777" w:rsidR="002956CB" w:rsidRDefault="002956CB"/>
    <w:sectPr w:rsidR="002956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434F54" w14:textId="77777777" w:rsidR="0072307B" w:rsidRDefault="0072307B" w:rsidP="00136B69">
      <w:pPr>
        <w:spacing w:after="0" w:line="240" w:lineRule="auto"/>
      </w:pPr>
      <w:r>
        <w:separator/>
      </w:r>
    </w:p>
  </w:endnote>
  <w:endnote w:type="continuationSeparator" w:id="0">
    <w:p w14:paraId="7ACE7223" w14:textId="77777777" w:rsidR="0072307B" w:rsidRDefault="0072307B" w:rsidP="00136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9C560F" w14:textId="77777777" w:rsidR="0072307B" w:rsidRDefault="0072307B" w:rsidP="00136B69">
      <w:pPr>
        <w:spacing w:after="0" w:line="240" w:lineRule="auto"/>
      </w:pPr>
      <w:r>
        <w:separator/>
      </w:r>
    </w:p>
  </w:footnote>
  <w:footnote w:type="continuationSeparator" w:id="0">
    <w:p w14:paraId="6B2C613E" w14:textId="77777777" w:rsidR="0072307B" w:rsidRDefault="0072307B" w:rsidP="00136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E13D0"/>
    <w:multiLevelType w:val="hybridMultilevel"/>
    <w:tmpl w:val="9128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23725"/>
    <w:multiLevelType w:val="hybridMultilevel"/>
    <w:tmpl w:val="F1329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115C5"/>
    <w:multiLevelType w:val="hybridMultilevel"/>
    <w:tmpl w:val="AF6E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70996"/>
    <w:multiLevelType w:val="hybridMultilevel"/>
    <w:tmpl w:val="C0027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1443C"/>
    <w:multiLevelType w:val="hybridMultilevel"/>
    <w:tmpl w:val="2B96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D1C98"/>
    <w:multiLevelType w:val="hybridMultilevel"/>
    <w:tmpl w:val="370C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70D1C"/>
    <w:multiLevelType w:val="hybridMultilevel"/>
    <w:tmpl w:val="5554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F771CD"/>
    <w:multiLevelType w:val="hybridMultilevel"/>
    <w:tmpl w:val="508C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1D47B5"/>
    <w:multiLevelType w:val="hybridMultilevel"/>
    <w:tmpl w:val="442CA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5E4149"/>
    <w:multiLevelType w:val="multilevel"/>
    <w:tmpl w:val="A87C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095008">
    <w:abstractNumId w:val="6"/>
  </w:num>
  <w:num w:numId="2" w16cid:durableId="1877499773">
    <w:abstractNumId w:val="5"/>
  </w:num>
  <w:num w:numId="3" w16cid:durableId="25757850">
    <w:abstractNumId w:val="8"/>
  </w:num>
  <w:num w:numId="4" w16cid:durableId="269746550">
    <w:abstractNumId w:val="7"/>
  </w:num>
  <w:num w:numId="5" w16cid:durableId="1340736388">
    <w:abstractNumId w:val="1"/>
  </w:num>
  <w:num w:numId="6" w16cid:durableId="957444690">
    <w:abstractNumId w:val="0"/>
  </w:num>
  <w:num w:numId="7" w16cid:durableId="2010909489">
    <w:abstractNumId w:val="3"/>
  </w:num>
  <w:num w:numId="8" w16cid:durableId="1335762929">
    <w:abstractNumId w:val="4"/>
  </w:num>
  <w:num w:numId="9" w16cid:durableId="1560894053">
    <w:abstractNumId w:val="2"/>
  </w:num>
  <w:num w:numId="10" w16cid:durableId="212777580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88"/>
    <w:rsid w:val="00021A87"/>
    <w:rsid w:val="000301FA"/>
    <w:rsid w:val="000D6F08"/>
    <w:rsid w:val="000E03AB"/>
    <w:rsid w:val="00136B69"/>
    <w:rsid w:val="00175168"/>
    <w:rsid w:val="00195172"/>
    <w:rsid w:val="001D551D"/>
    <w:rsid w:val="0020205F"/>
    <w:rsid w:val="00234165"/>
    <w:rsid w:val="00241C13"/>
    <w:rsid w:val="00275B89"/>
    <w:rsid w:val="00294A4E"/>
    <w:rsid w:val="002956CB"/>
    <w:rsid w:val="002E1BA6"/>
    <w:rsid w:val="002E524B"/>
    <w:rsid w:val="003E195A"/>
    <w:rsid w:val="0044742A"/>
    <w:rsid w:val="00506BCB"/>
    <w:rsid w:val="00543AEC"/>
    <w:rsid w:val="00635DF1"/>
    <w:rsid w:val="0064284E"/>
    <w:rsid w:val="00656201"/>
    <w:rsid w:val="006846B2"/>
    <w:rsid w:val="0069539A"/>
    <w:rsid w:val="00710F15"/>
    <w:rsid w:val="00710F2C"/>
    <w:rsid w:val="0072307B"/>
    <w:rsid w:val="00726AE4"/>
    <w:rsid w:val="00831788"/>
    <w:rsid w:val="00846E11"/>
    <w:rsid w:val="00850DAB"/>
    <w:rsid w:val="00856586"/>
    <w:rsid w:val="008C6313"/>
    <w:rsid w:val="00942D6A"/>
    <w:rsid w:val="00976E5E"/>
    <w:rsid w:val="009E6152"/>
    <w:rsid w:val="00A55070"/>
    <w:rsid w:val="00A648C7"/>
    <w:rsid w:val="00A67587"/>
    <w:rsid w:val="00A76B8E"/>
    <w:rsid w:val="00AD5067"/>
    <w:rsid w:val="00AF7427"/>
    <w:rsid w:val="00B06887"/>
    <w:rsid w:val="00B5342D"/>
    <w:rsid w:val="00BB4DD2"/>
    <w:rsid w:val="00C5057C"/>
    <w:rsid w:val="00C50C55"/>
    <w:rsid w:val="00D05701"/>
    <w:rsid w:val="00D064B1"/>
    <w:rsid w:val="00D442CD"/>
    <w:rsid w:val="00D7735A"/>
    <w:rsid w:val="00DC3BDC"/>
    <w:rsid w:val="00E5782D"/>
    <w:rsid w:val="00EC4362"/>
    <w:rsid w:val="00F15496"/>
    <w:rsid w:val="00F809CB"/>
    <w:rsid w:val="00F80C37"/>
    <w:rsid w:val="00FA7DC1"/>
    <w:rsid w:val="00FB786A"/>
    <w:rsid w:val="00FE3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8DDC"/>
  <w15:chartTrackingRefBased/>
  <w15:docId w15:val="{720343B9-7944-0345-B8FE-DB5F67EC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788"/>
    <w:rPr>
      <w:rFonts w:eastAsiaTheme="majorEastAsia" w:cstheme="majorBidi"/>
      <w:color w:val="272727" w:themeColor="text1" w:themeTint="D8"/>
    </w:rPr>
  </w:style>
  <w:style w:type="paragraph" w:styleId="Title">
    <w:name w:val="Title"/>
    <w:basedOn w:val="Normal"/>
    <w:next w:val="Normal"/>
    <w:link w:val="TitleChar"/>
    <w:uiPriority w:val="10"/>
    <w:qFormat/>
    <w:rsid w:val="0083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788"/>
    <w:pPr>
      <w:spacing w:before="160"/>
      <w:jc w:val="center"/>
    </w:pPr>
    <w:rPr>
      <w:i/>
      <w:iCs/>
      <w:color w:val="404040" w:themeColor="text1" w:themeTint="BF"/>
    </w:rPr>
  </w:style>
  <w:style w:type="character" w:customStyle="1" w:styleId="QuoteChar">
    <w:name w:val="Quote Char"/>
    <w:basedOn w:val="DefaultParagraphFont"/>
    <w:link w:val="Quote"/>
    <w:uiPriority w:val="29"/>
    <w:rsid w:val="00831788"/>
    <w:rPr>
      <w:i/>
      <w:iCs/>
      <w:color w:val="404040" w:themeColor="text1" w:themeTint="BF"/>
    </w:rPr>
  </w:style>
  <w:style w:type="paragraph" w:styleId="ListParagraph">
    <w:name w:val="List Paragraph"/>
    <w:basedOn w:val="Normal"/>
    <w:uiPriority w:val="34"/>
    <w:qFormat/>
    <w:rsid w:val="00831788"/>
    <w:pPr>
      <w:ind w:left="720"/>
      <w:contextualSpacing/>
    </w:pPr>
  </w:style>
  <w:style w:type="character" w:styleId="IntenseEmphasis">
    <w:name w:val="Intense Emphasis"/>
    <w:basedOn w:val="DefaultParagraphFont"/>
    <w:uiPriority w:val="21"/>
    <w:qFormat/>
    <w:rsid w:val="00831788"/>
    <w:rPr>
      <w:i/>
      <w:iCs/>
      <w:color w:val="0F4761" w:themeColor="accent1" w:themeShade="BF"/>
    </w:rPr>
  </w:style>
  <w:style w:type="paragraph" w:styleId="IntenseQuote">
    <w:name w:val="Intense Quote"/>
    <w:basedOn w:val="Normal"/>
    <w:next w:val="Normal"/>
    <w:link w:val="IntenseQuoteChar"/>
    <w:uiPriority w:val="30"/>
    <w:qFormat/>
    <w:rsid w:val="0083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788"/>
    <w:rPr>
      <w:i/>
      <w:iCs/>
      <w:color w:val="0F4761" w:themeColor="accent1" w:themeShade="BF"/>
    </w:rPr>
  </w:style>
  <w:style w:type="character" w:styleId="IntenseReference">
    <w:name w:val="Intense Reference"/>
    <w:basedOn w:val="DefaultParagraphFont"/>
    <w:uiPriority w:val="32"/>
    <w:qFormat/>
    <w:rsid w:val="00831788"/>
    <w:rPr>
      <w:b/>
      <w:bCs/>
      <w:smallCaps/>
      <w:color w:val="0F4761" w:themeColor="accent1" w:themeShade="BF"/>
      <w:spacing w:val="5"/>
    </w:rPr>
  </w:style>
  <w:style w:type="table" w:styleId="TableGrid">
    <w:name w:val="Table Grid"/>
    <w:basedOn w:val="TableNormal"/>
    <w:uiPriority w:val="39"/>
    <w:rsid w:val="00295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C3BDC"/>
    <w:pPr>
      <w:spacing w:after="0" w:line="240" w:lineRule="auto"/>
    </w:pPr>
  </w:style>
  <w:style w:type="paragraph" w:styleId="TOCHeading">
    <w:name w:val="TOC Heading"/>
    <w:basedOn w:val="Heading1"/>
    <w:next w:val="Normal"/>
    <w:uiPriority w:val="39"/>
    <w:unhideWhenUsed/>
    <w:qFormat/>
    <w:rsid w:val="00275B89"/>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75B89"/>
    <w:pPr>
      <w:spacing w:before="120" w:after="0"/>
    </w:pPr>
    <w:rPr>
      <w:b/>
      <w:bCs/>
      <w:i/>
      <w:iCs/>
    </w:rPr>
  </w:style>
  <w:style w:type="paragraph" w:styleId="TOC2">
    <w:name w:val="toc 2"/>
    <w:basedOn w:val="Normal"/>
    <w:next w:val="Normal"/>
    <w:autoRedefine/>
    <w:uiPriority w:val="39"/>
    <w:unhideWhenUsed/>
    <w:rsid w:val="00275B89"/>
    <w:pPr>
      <w:spacing w:before="120" w:after="0"/>
      <w:ind w:left="240"/>
    </w:pPr>
    <w:rPr>
      <w:b/>
      <w:bCs/>
      <w:sz w:val="22"/>
      <w:szCs w:val="22"/>
    </w:rPr>
  </w:style>
  <w:style w:type="character" w:styleId="Hyperlink">
    <w:name w:val="Hyperlink"/>
    <w:basedOn w:val="DefaultParagraphFont"/>
    <w:uiPriority w:val="99"/>
    <w:unhideWhenUsed/>
    <w:rsid w:val="00275B89"/>
    <w:rPr>
      <w:color w:val="467886" w:themeColor="hyperlink"/>
      <w:u w:val="single"/>
    </w:rPr>
  </w:style>
  <w:style w:type="paragraph" w:styleId="TOC3">
    <w:name w:val="toc 3"/>
    <w:basedOn w:val="Normal"/>
    <w:next w:val="Normal"/>
    <w:autoRedefine/>
    <w:uiPriority w:val="39"/>
    <w:semiHidden/>
    <w:unhideWhenUsed/>
    <w:rsid w:val="00275B89"/>
    <w:pPr>
      <w:spacing w:after="0"/>
      <w:ind w:left="480"/>
    </w:pPr>
    <w:rPr>
      <w:sz w:val="20"/>
      <w:szCs w:val="20"/>
    </w:rPr>
  </w:style>
  <w:style w:type="paragraph" w:styleId="TOC4">
    <w:name w:val="toc 4"/>
    <w:basedOn w:val="Normal"/>
    <w:next w:val="Normal"/>
    <w:autoRedefine/>
    <w:uiPriority w:val="39"/>
    <w:semiHidden/>
    <w:unhideWhenUsed/>
    <w:rsid w:val="00275B89"/>
    <w:pPr>
      <w:spacing w:after="0"/>
      <w:ind w:left="720"/>
    </w:pPr>
    <w:rPr>
      <w:sz w:val="20"/>
      <w:szCs w:val="20"/>
    </w:rPr>
  </w:style>
  <w:style w:type="paragraph" w:styleId="TOC5">
    <w:name w:val="toc 5"/>
    <w:basedOn w:val="Normal"/>
    <w:next w:val="Normal"/>
    <w:autoRedefine/>
    <w:uiPriority w:val="39"/>
    <w:semiHidden/>
    <w:unhideWhenUsed/>
    <w:rsid w:val="00275B89"/>
    <w:pPr>
      <w:spacing w:after="0"/>
      <w:ind w:left="960"/>
    </w:pPr>
    <w:rPr>
      <w:sz w:val="20"/>
      <w:szCs w:val="20"/>
    </w:rPr>
  </w:style>
  <w:style w:type="paragraph" w:styleId="TOC6">
    <w:name w:val="toc 6"/>
    <w:basedOn w:val="Normal"/>
    <w:next w:val="Normal"/>
    <w:autoRedefine/>
    <w:uiPriority w:val="39"/>
    <w:semiHidden/>
    <w:unhideWhenUsed/>
    <w:rsid w:val="00275B89"/>
    <w:pPr>
      <w:spacing w:after="0"/>
      <w:ind w:left="1200"/>
    </w:pPr>
    <w:rPr>
      <w:sz w:val="20"/>
      <w:szCs w:val="20"/>
    </w:rPr>
  </w:style>
  <w:style w:type="paragraph" w:styleId="TOC7">
    <w:name w:val="toc 7"/>
    <w:basedOn w:val="Normal"/>
    <w:next w:val="Normal"/>
    <w:autoRedefine/>
    <w:uiPriority w:val="39"/>
    <w:semiHidden/>
    <w:unhideWhenUsed/>
    <w:rsid w:val="00275B89"/>
    <w:pPr>
      <w:spacing w:after="0"/>
      <w:ind w:left="1440"/>
    </w:pPr>
    <w:rPr>
      <w:sz w:val="20"/>
      <w:szCs w:val="20"/>
    </w:rPr>
  </w:style>
  <w:style w:type="paragraph" w:styleId="TOC8">
    <w:name w:val="toc 8"/>
    <w:basedOn w:val="Normal"/>
    <w:next w:val="Normal"/>
    <w:autoRedefine/>
    <w:uiPriority w:val="39"/>
    <w:semiHidden/>
    <w:unhideWhenUsed/>
    <w:rsid w:val="00275B89"/>
    <w:pPr>
      <w:spacing w:after="0"/>
      <w:ind w:left="1680"/>
    </w:pPr>
    <w:rPr>
      <w:sz w:val="20"/>
      <w:szCs w:val="20"/>
    </w:rPr>
  </w:style>
  <w:style w:type="paragraph" w:styleId="TOC9">
    <w:name w:val="toc 9"/>
    <w:basedOn w:val="Normal"/>
    <w:next w:val="Normal"/>
    <w:autoRedefine/>
    <w:uiPriority w:val="39"/>
    <w:semiHidden/>
    <w:unhideWhenUsed/>
    <w:rsid w:val="00275B89"/>
    <w:pPr>
      <w:spacing w:after="0"/>
      <w:ind w:left="1920"/>
    </w:pPr>
    <w:rPr>
      <w:sz w:val="20"/>
      <w:szCs w:val="20"/>
    </w:rPr>
  </w:style>
  <w:style w:type="paragraph" w:styleId="Header">
    <w:name w:val="header"/>
    <w:basedOn w:val="Normal"/>
    <w:link w:val="HeaderChar"/>
    <w:uiPriority w:val="99"/>
    <w:unhideWhenUsed/>
    <w:rsid w:val="00136B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B69"/>
  </w:style>
  <w:style w:type="paragraph" w:styleId="Footer">
    <w:name w:val="footer"/>
    <w:basedOn w:val="Normal"/>
    <w:link w:val="FooterChar"/>
    <w:uiPriority w:val="99"/>
    <w:unhideWhenUsed/>
    <w:rsid w:val="00136B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B69"/>
  </w:style>
  <w:style w:type="paragraph" w:styleId="Caption">
    <w:name w:val="caption"/>
    <w:basedOn w:val="Normal"/>
    <w:next w:val="Normal"/>
    <w:uiPriority w:val="35"/>
    <w:unhideWhenUsed/>
    <w:qFormat/>
    <w:rsid w:val="00D7735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3EDBB-4400-5843-A5DF-105AC8954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9</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Livingston</dc:creator>
  <cp:keywords/>
  <dc:description/>
  <cp:lastModifiedBy>Dale Livingston</cp:lastModifiedBy>
  <cp:revision>42</cp:revision>
  <dcterms:created xsi:type="dcterms:W3CDTF">2026-10-18T00:19:00Z</dcterms:created>
  <dcterms:modified xsi:type="dcterms:W3CDTF">2026-10-18T16:06:00Z</dcterms:modified>
</cp:coreProperties>
</file>