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PROPUESTA TÉCNICA — RACK DE SERVIDOR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Proyecto Delivrix · Infraestructura física Medellín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v5 FINAL · Con cotización fábrica nacional (HM Ingeniería)</w:t>
      </w:r>
    </w:p>
    <w:p>
      <w:pPr>
        <w:pBdr>
          <w:bottom w:val="single" w:color="2E75B6" w:sz="12" w:space="4"/>
        </w:pBdr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Responsable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Juanes (jectcode@gmail.com)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Fecha propuesta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21 de mayo, 2026 · v5 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Presupuesto tope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USD 500 (≈ COP 2.125.000 a TRM 4.250)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Servidor a alojar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IBM x3630 M4 — 75 cm profundidad × 45 cm ancho × 9 cm alto (2U) — Peso ≥25 kg cargado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Recomendación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★ HM Ingeniería COD 583 — Gabinete cerrado 90×70×100 cm (20U)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1. Resumen ejecutivo</w:t>
      </w:r>
    </w:p>
    <w:p>
      <w:r>
        <w:rPr>
          <w:rFonts w:ascii="Arial" w:cs="Arial" w:eastAsia="Arial" w:hAnsi="Arial"/>
        </w:rPr>
        <w:t xml:space="preserve">Tras buscar productos reales en MercadoLibre Colombia, Amazon US, y solicitar cotización a fabricante nacional (HM Ingeniería y Soluciones Eléctricas SAS), se identificó la mejor opción de rack para el servidor IBM x3630 M4 dentro del presupuesto USD 500.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Hallazgo clave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00000"/>
        </w:rPr>
        <w:t xml:space="preserve">Los racks cerrados de MercadoLibre Colombia económicos son TODOS de 60 cm de profundidad → NO entran el IBM (75 cm).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00000"/>
        </w:rPr>
        <w:t xml:space="preserve">Importar de Amazon US sale USD 890 con cargos → fuera de presupuesto.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B7791F"/>
        </w:rPr>
        <w:t xml:space="preserve">Racks abiertos MercadoLibre con profundidad ajustable: Vevor 12U a COP 1.048.000 (USD 247) — válido pero solo 12U.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E7D32"/>
        </w:rPr>
        <w:t xml:space="preserve">★ COTIZACIÓN FÁBRICA NACIONAL (HM Ingeniería Bogotá): rack cerrado 90×70×100 cm (20U) a COP 900.000 con IVA (USD 212) → IBM cabe perfecto con 25 cm de margen + MÁS CAPACIDAD + CERRADO + GARANTÍA LOCAL.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Recomendación final</w:t>
      </w:r>
    </w:p>
    <w:p>
      <w:pPr>
        <w:rPr>
          <w:b/>
          <w:bCs/>
          <w:color w:val="2E7D32"/>
          <w:sz w:val="26"/>
          <w:szCs w:val="26"/>
        </w:rPr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★ HM Ingeniería COD 583 — Gabinete cerrado 90×70×100 cm (20U)</w:t>
      </w:r>
    </w:p>
    <w:p>
      <w:pPr>
        <w:rPr>
          <w:i/>
          <w:iCs/>
          <w:color w:val="595959"/>
        </w:rPr>
      </w:pPr>
      <w:r>
        <w:rPr>
          <w:rFonts w:ascii="Arial" w:cs="Arial" w:eastAsia="Arial" w:hAnsi="Arial"/>
          <w:i/>
          <w:iCs/>
          <w:color w:val="595959"/>
        </w:rPr>
        <w:t xml:space="preserve">Total proyecto: USD 309 / COP 1.297.000 (incluye rack + envío + tornillos + PDU + bandeja). Margen USD 191 disponible para accesorios opcionales fase 2.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2. Contexto del proyecto Delivrix</w:t>
      </w:r>
    </w:p>
    <w:p>
      <w:r>
        <w:rPr>
          <w:rFonts w:ascii="Arial" w:cs="Arial" w:eastAsia="Arial" w:hAnsi="Arial"/>
        </w:rPr>
        <w:t xml:space="preserve">Delivrix está en día 21/30 del MVP. Estrategia multi-provider: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Webdock × 3 cuentas — VPS principales (Hito 5.12)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AWS Route 53 + Domains — DNS y dominios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IONOS Cloud DNS — proveedor secundario con bailout pre-acordado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Servidor físico Medellín IBM x3630 M4 — Proxmox VE 8.4 con 2 VMs (Base Datos + AppWeb)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Sitio remoto Miami FL — VPN SSL</w:t>
      </w:r>
    </w:p>
    <w:p>
      <w:pPr>
        <w:rPr>
          <w:i/>
          <w:iCs/>
        </w:rPr>
      </w:pPr>
      <w:r>
        <w:rPr>
          <w:rFonts w:ascii="Arial" w:cs="Arial" w:eastAsia="Arial" w:hAnsi="Arial"/>
          <w:i/>
          <w:iCs/>
        </w:rPr>
        <w:t xml:space="preserve">El rack alojará el servidor físico Medellín — único componente on-premise crítico. Reducir riesgo operativo en producción es la prioridad.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3. Inventario a montar — cálculo de 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Equipo / Concepto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 ocupadas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Servidor IBM x3630 M4 (hoy)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Atornillado a 4 postes con rieles ajustables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Mikrotik CCR2004-16G-2S+ (hoy)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Atornillado normal en U superior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PDU 1U 8 tomas (hoy)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Distribución de poder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Bandeja perforada 1U (hoy)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Soporte adicional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Organizador cables 1U + espacio aire (hoy)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Gestión cableado + ventilación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SUBTOTAL HOY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7U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Setup mínimo operativo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i/>
                <w:iCs/>
              </w:rPr>
            </w:pPr>
            <w:r>
              <w:rPr>
                <w:rFonts w:ascii="Arial" w:cs="Arial" w:eastAsia="Arial" w:hAnsi="Arial"/>
                <w:i/>
                <w:iCs/>
              </w:rPr>
              <w:t xml:space="preserve">Crecimiento futuro (12-24 meses)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6U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 servidor 2U + switch 1U + patch panel 1U + 2 espacios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i/>
                <w:iCs/>
              </w:rPr>
            </w:pPr>
            <w:r>
              <w:rPr>
                <w:rFonts w:ascii="Arial" w:cs="Arial" w:eastAsia="Arial" w:hAnsi="Arial"/>
                <w:i/>
                <w:iCs/>
              </w:rPr>
              <w:t xml:space="preserve">Margen seguridad (30%)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4U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Para imprevistos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TOTAL U RECOMENDADAS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17U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★ El rack de 20U (HM 583) cubre con holgura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4. ★ COTIZACIÓN HM INGENIERÍA SAS (recomendado)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Razón social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HM INGENIERÍA Y SOLUCIONES ELÉCTRICAS SAS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NIT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900377470-1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Dirección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Bogotá D.C., CR 12 20 89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Teléfono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+57 601 937 0187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hyperlink w:history="1" r:id="rIdihwemxwhgll8dpxdpsczs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hmingsas@outlook.com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Vendedor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Juan David Lozano Cordero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Cotización N°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COT 755 — 21 mayo 2026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Productos cotizados (4 opciones)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1800"/>
        <w:gridCol w:w="1380"/>
        <w:gridCol w:w="13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Dimensiones (A×An×Pr)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 aprox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+IVA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582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Gabinete cerrado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70 × 70 × 100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~15U · fija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COP 700.000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165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★ 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Gabinete cerrado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90 × 70 × 100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~20U · fija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COP 900.000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USD 212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584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Rack abierto 4 parales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70 × 52 × 85-100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~15U · ajustable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COP 500.000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118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585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Rack abierto 4 parales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90 × 52 × 85-100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~20U · ajustable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COP 700.000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165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rPr>
          <w:i/>
          <w:iCs/>
          <w:color w:val="595959"/>
          <w:sz w:val="18"/>
          <w:szCs w:val="18"/>
        </w:rPr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NOTA sobre dimensiones: el formato es Alto × Ancho × Profundidad. Los gabinetes cerrados tienen ancho 70 cm (con paredes laterales), los racks abiertos tienen 52 cm (solo el marco de postes, ancho estándar 19").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5. Por qué el GABINETE 583 es la mejor opción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Ficha técnica COD 583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GABINETE SERVIDOR 90 cm × 70 cm × 1 metro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Gabinete cerrado con puertas + 4 rieles ajustables (adelante/atrás)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Dimensiones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Alto 90 cm (~20U) · Ancho 70 cm · Profundidad 100 cm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Capacidad para IBM 75 cm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★ SÍ cabe con 25 cm de margen trasero para cables + flujo de aire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Precio (sin IVA)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COP 756.302,52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IVA (19%)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COP 143.697,48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TOTAL con IVA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  <w:sz w:val="28"/>
                <w:szCs w:val="28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COP 900.000</w:t>
            </w:r>
          </w:p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USD 212 (TRM 4.250)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Origen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Fabricación nacional Bogotá Colombia · made-to-order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Forma de pago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50% adelanto para iniciar fabricación, 50% contra entrega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Tiempo fabricación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4 días hábiles desde recibido el 50% adelanto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Envío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 cargo del cliente. HM ayuda a cotizar envío. Estimado COP 150.000-300.000 Bogotá → destino final.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Accesorios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NO incluidos. Bandejas, multitomas, tornillería se cotizan aparte (o se compran en MercadoLibre).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Por qué el 583 vence al Vevor de MercadoLibre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HM 583 (fábrica nacional)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Vevor HT-W6412 (MercadoLibre)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Precio rack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USD 212 / COP 900.000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USD 247 / COP 1.048.000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Capacidad (U)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20U 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12U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Cerrado o abierto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CERRADO con puertas 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Abierto 4 postes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Profundidad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100 cm fija — IBM cabe con margen 25 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58-102 cm ajustable — IBM cabe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Garantía / soporte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Fabricante local con factura 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Vendedor MercadoLibre internacional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Tiempo de entrega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4 días hábiles fabricación + envío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~14 días envío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Protección polvo/seguridad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Sí (cerrado) 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No (abierto)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6. Presupuesto detallado con COD 583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500"/>
        <w:gridCol w:w="1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Producto y proveedor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Rack cerrado 90×70×100 (20U)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HM Ingeniería COD 583 — Gabinete servidor con 4 rieles ajustables.</w:t>
            </w:r>
          </w:p>
          <w:p>
            <w:pPr>
              <w:rPr>
                <w:i/>
                <w:iCs/>
                <w:sz w:val="18"/>
                <w:szCs w:val="18"/>
              </w:rPr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Vendedor: Juan David Lozano · Tel +57 601 937 0187 · hmingsas@outlook.com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212</w:t>
            </w:r>
          </w:p>
          <w:p>
            <w:r>
              <w:rPr>
                <w:rFonts w:ascii="Arial" w:cs="Arial" w:eastAsia="Arial" w:hAnsi="Arial"/>
              </w:rPr>
              <w:t xml:space="preserve">COP 900.000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HM Ingeniería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Envío Bogotá → destino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Transportadora (SERVIENTREGA / TCC / Coordinadora) — peso aprox 35-50 kg, volumen 0.6 m³.</w:t>
            </w:r>
          </w:p>
          <w:p>
            <w:pPr>
              <w:rPr>
                <w:i/>
                <w:iCs/>
                <w:sz w:val="18"/>
                <w:szCs w:val="18"/>
              </w:rPr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HM ayuda a cotizar. Estimado promedio Colombia.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47</w:t>
            </w:r>
          </w:p>
          <w:p>
            <w:r>
              <w:rPr>
                <w:rFonts w:ascii="Arial" w:cs="Arial" w:eastAsia="Arial" w:hAnsi="Arial"/>
              </w:rPr>
              <w:t xml:space="preserve">COP 200.000 (estimado)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Transportadora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Tornillos cage nuts M6 (50 pcs)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Sf 50 Tornillos M6 x 16mm para montaje en armarios rack.</w:t>
            </w:r>
          </w:p>
          <w:p>
            <w:hyperlink w:history="1" r:id="rIdnyizxdwnzpzigwopkatg-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en MercadoLibre Colombia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13</w:t>
            </w:r>
          </w:p>
          <w:p>
            <w:r>
              <w:rPr>
                <w:rFonts w:ascii="Arial" w:cs="Arial" w:eastAsia="Arial" w:hAnsi="Arial"/>
              </w:rPr>
              <w:t xml:space="preserve">COP 54.198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PDU 1U 8 tomas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Multitoma para Rack 8 Salidas Soportetecnologico PDU 1U 110V.</w:t>
            </w:r>
          </w:p>
          <w:p>
            <w:hyperlink w:history="1" r:id="rId_stpzj2psghi8p2cvxn-7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en MercadoLibre Colombia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19</w:t>
            </w:r>
          </w:p>
          <w:p>
            <w:r>
              <w:rPr>
                <w:rFonts w:ascii="Arial" w:cs="Arial" w:eastAsia="Arial" w:hAnsi="Arial"/>
              </w:rPr>
              <w:t xml:space="preserve">COP 79.000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Bandeja perforada 1U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Bandeja universal 1U perforada para apoyo de equipos no estándar.</w:t>
            </w:r>
          </w:p>
          <w:p>
            <w:hyperlink w:history="1" r:id="rIdsxghz6legwj7v7syd2pyz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en MercadoLibre Colombia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15</w:t>
            </w:r>
          </w:p>
          <w:p>
            <w:r>
              <w:rPr>
                <w:rFonts w:ascii="Arial" w:cs="Arial" w:eastAsia="Arial" w:hAnsi="Arial"/>
              </w:rPr>
              <w:t xml:space="preserve">COP 64.000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TOTAL PROYECTO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i/>
                <w:iCs/>
              </w:rPr>
            </w:pPr>
            <w:r>
              <w:rPr>
                <w:rFonts w:ascii="Arial" w:cs="Arial" w:eastAsia="Arial" w:hAnsi="Arial"/>
                <w:i/>
                <w:iCs/>
              </w:rPr>
              <w:t xml:space="preserve">Rack cerrado + envío + accesorios mínimos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  <w:sz w:val="28"/>
                <w:szCs w:val="28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USD 306</w:t>
            </w:r>
          </w:p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COP 1.297.000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Margen USD 194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7. Otras opciones de HM Ingeniería</w:t>
      </w:r>
    </w:p>
    <w:p>
      <w:r>
        <w:rPr>
          <w:rFonts w:ascii="Arial" w:cs="Arial" w:eastAsia="Arial" w:hAnsi="Arial"/>
        </w:rPr>
        <w:t xml:space="preserve">Si el COD 583 no se adapta exactamente, HM Ingeniería tiene otras 3 variantes: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1500"/>
        <w:gridCol w:w="1280"/>
        <w:gridCol w:w="13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+IVA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Cuándo elegirla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582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Gabinete cerrado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70×70×100 cm (~15U)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COP 700.000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USD 165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 espacio físico limitado vertical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★ 583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Gabinete cerrado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90×70×100 cm (~20U)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COP 900.000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212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Mejor balance 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584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Rack abierto 4 parales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70×52×85-100 (~15U)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COP 500.000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USD 118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Más económico, sin paredes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585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Rack abierto 4 parales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90×52×85-100 (~20U)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COP 700.000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USD 165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 prefieres abierto y barato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Detalles importantes de HM Ingeniería (info Juan David Lozano)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Gabinetes cerrados (582 y 583) vienen con 4 rieles ajustables hacia adelante y hacia atrás.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Racks abiertos (584 y 585) tienen profundidad ajustable de 85 cm a 1 metro.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Vienen "solitos" — bandejas y accesorios se cotizan aparte (o se compran en MercadoLibre).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Tiempo de fabricación: 4 días hábiles desde recibir el 50% adelanto.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manejan domicilio. Envío a cargo del cliente, pero HM ayuda a cotizar transportadora.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Forma de pago: 50% adelanto + 50% contra entrega.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8. Alternativas MercadoLibre Colombia (si no quieres esperar fabricación)</w:t>
      </w:r>
    </w:p>
    <w:p>
      <w:r>
        <w:rPr>
          <w:rFonts w:ascii="Arial" w:cs="Arial" w:eastAsia="Arial" w:hAnsi="Arial"/>
        </w:rPr>
        <w:t xml:space="preserve">Si necesitas el rack más rápido (entrega ~14 días vs 4 días fabricación + envío), las opciones en MercadoLibre Colombia con stock inmediato: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500"/>
        <w:gridCol w:w="1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Specs y 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¿Cabe IBM?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Vevor HT-W6412 12U abierto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12U · 4 postes con ruedas · profundidad ajustable 58-102 cm · es de pie.</w:t>
            </w:r>
          </w:p>
          <w:p>
            <w:hyperlink w:history="1" r:id="rIdoza7eukw-5hsf67fu7qo-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producto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247</w:t>
            </w:r>
          </w:p>
          <w:p>
            <w:r>
              <w:rPr>
                <w:rFonts w:ascii="Arial" w:cs="Arial" w:eastAsia="Arial" w:hAnsi="Arial"/>
              </w:rPr>
              <w:t xml:space="preserve">COP 1.048.000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✓ Sí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Tecmojo Rack 16U 4 postes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16U · 4 postes con ruedas · 2 estantes incluidos · marca abierto.</w:t>
            </w:r>
          </w:p>
          <w:p>
            <w:hyperlink w:history="1" r:id="rIdpnaalchw-l8wwale4smuc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producto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220</w:t>
            </w:r>
          </w:p>
          <w:p>
            <w:r>
              <w:rPr>
                <w:rFonts w:ascii="Arial" w:cs="Arial" w:eastAsia="Arial" w:hAnsi="Arial"/>
              </w:rPr>
              <w:t xml:space="preserve">COP 938.197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color w:val="B7791F"/>
              </w:rPr>
            </w:pPr>
            <w:r>
              <w:rPr>
                <w:rFonts w:ascii="Arial" w:cs="Arial" w:eastAsia="Arial" w:hAnsi="Arial"/>
                <w:color w:val="B7791F"/>
              </w:rPr>
              <w:t xml:space="preserve">⚠ Verificar profundidad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Rack abierto 45U industrial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45U · 4 parales · formato 19" · capacidad muy grande para crecimiento futuro.</w:t>
            </w:r>
          </w:p>
          <w:p>
            <w:hyperlink w:history="1" r:id="rIdfoiaybywajrjcomwg0uvo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producto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264</w:t>
            </w:r>
          </w:p>
          <w:p>
            <w:r>
              <w:rPr>
                <w:rFonts w:ascii="Arial" w:cs="Arial" w:eastAsia="Arial" w:hAnsi="Arial"/>
              </w:rPr>
              <w:t xml:space="preserve">COP 1.121.629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2E7D32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✓ Sí (estándar)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9. Accesorios opcionales (margen USD 194 disponible)</w:t>
      </w:r>
    </w:p>
    <w:p>
      <w:r>
        <w:rPr>
          <w:rFonts w:ascii="Arial" w:cs="Arial" w:eastAsia="Arial" w:hAnsi="Arial"/>
        </w:rPr>
        <w:t xml:space="preserve">Con la recomendación HM 583 + accesorios mínimos te queda margen para invertir luego: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500"/>
        <w:gridCol w:w="1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Accesorio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estimado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Switch gestionado 24p Gigabit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TP-Link / Mikrotik CRS328 / Cisco — 24 puertos Gigabit L2 managed, 1U.</w:t>
            </w:r>
          </w:p>
          <w:p>
            <w:hyperlink w:history="1" r:id="rIdobdr2sy_ry1hizgzzrvgr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MercadoLibre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100-180</w:t>
            </w:r>
          </w:p>
          <w:p>
            <w:r>
              <w:rPr>
                <w:rFonts w:ascii="Arial" w:cs="Arial" w:eastAsia="Arial" w:hAnsi="Arial"/>
              </w:rPr>
              <w:t xml:space="preserve">COP 425-765 mil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Patch panel 24p Cat6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Panel Conexión Cat6 24 puertos keystone RJ45 1U.</w:t>
            </w:r>
          </w:p>
          <w:p>
            <w:hyperlink w:history="1" r:id="rIdobxu2e8k2s3fwqc6yhiqh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MercadoLibre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40-60</w:t>
            </w:r>
          </w:p>
          <w:p>
            <w:r>
              <w:rPr>
                <w:rFonts w:ascii="Arial" w:cs="Arial" w:eastAsia="Arial" w:hAnsi="Arial"/>
              </w:rPr>
              <w:t xml:space="preserve">COP 170-255 mil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Velcros + etiquetas cables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Paquete 50+ velcros reutilizables + tags de identificación.</w:t>
            </w:r>
          </w:p>
          <w:p>
            <w:hyperlink w:history="1" r:id="rId2mvjyokhddzbagwmw49c7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MercadoLibre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18</w:t>
            </w:r>
          </w:p>
          <w:p>
            <w:r>
              <w:rPr>
                <w:rFonts w:ascii="Arial" w:cs="Arial" w:eastAsia="Arial" w:hAnsi="Arial"/>
              </w:rPr>
              <w:t xml:space="preserve">COP 76.000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Rieles deslizables 2U universales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Rackpath Riel 2U profundidad ajustable.</w:t>
            </w:r>
          </w:p>
          <w:p>
            <w:hyperlink w:history="1" r:id="rIdl3od0bndfzsxrxdomzrxt">
              <w:r>
                <w:rPr>
                  <w:rFonts w:ascii="Arial" w:cs="Arial" w:eastAsia="Arial" w:hAnsi="Arial"/>
                  <w:color w:val="0070C0"/>
                  <w:u w:val="single"/>
                </w:rPr>
                <w:t xml:space="preserve">Ver MercadoLibre</w:t>
              </w:r>
            </w:hyperlink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USD 64</w:t>
            </w:r>
          </w:p>
          <w:p>
            <w:r>
              <w:rPr>
                <w:rFonts w:ascii="Arial" w:cs="Arial" w:eastAsia="Arial" w:hAnsi="Arial"/>
              </w:rPr>
              <w:t xml:space="preserve">COP 270.000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MercadoLibre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8"/>
        </w:rPr>
        <w:t xml:space="preserve">10. Pasos siguientes —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Para la compra del HM 583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Confirmar dimensiones reales del lugar donde irá el rack: mínimo 100 cm × 80 cm de planta + 120 cm vertical libre (90 cm rack + margen para puertas).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Confirmar toma corriente 110V con tierra física cerca del rack.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Contactar a Juan David Lozano (HM Ingeniería) al +57 601 937 0187 o hmingsas@outlook.com para confirmar pedido COD 583 con referencia a COT 755.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Pagar 50% adelanto (COP 450.000) para iniciar fabricación.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Coordinar con HM cotización del envío Bogotá → destino final (Medellín/Popayán/etc.).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Esperar 4 días hábiles de fabricación + tiempo de envío.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Mientras tanto, comprar tornillos M6 + PDU + bandeja en MercadoLibre (entrega ~3 días) para tener todo listo cuando llegue el rack.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Durante la instalación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Apagar Proxmox correctamente y backup completo antes de mover el IBM.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Foto + etiqueta de TODOS los cables antes de desconectar.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Armar el rack y nivelarlo con las ruedas si las trae.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Ajustar los rieles del gabinete a profundidad 78-80 cm para acomodar el IBM (75 cm + 3-5 cm margen).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Atornillar el IBM x3630 M4 en U inferiores (mayor estabilidad por peso 25 kg).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UPS Netion al piso lateral del rack. Mikrotik en U superior. PDU en U intermedio.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Pruebas post-instalación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Boot completo Proxmox + verificar 2 VMs (BD + AppWeb).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Test descarga UPS Netion con todo conectado (esperar 30-45 min autonomía).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Validar VPN SSL Medellín↔Miami funcionando.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Temperatura interna del rack &lt;35°C tras 1h operación.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Documentar configuración final en el Excel de inventario.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Riesgos a considerar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Garantía IBM vencida hace 9 años — si falla una fuente durante el movimiento, repuesto USD 50-150 en MercadoLibre.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Baterías UPS Netion garantía vencida — probar autonomía real antes de declarar producción.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Made-to-order de HM Ingeniería tiene 4 días + envío — planear con anticipación.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Ruido servidor (~50-65 dBA) — confirmar que ubicación lo tolera.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Plan migración IBM 2014 a servidor moderno en 6-12 meses (equipo legacy sin soporte fabricante).</w:t>
      </w:r>
    </w:p>
    <w:p>
      <w:r>
        <w:rPr>
          <w:rFonts w:ascii="Arial" w:cs="Arial" w:eastAsia="Arial" w:hAnsi="Arial"/>
        </w:rPr>
        <w:t xml:space="preserve"> </w:t>
      </w:r>
    </w:p>
    <w:p>
      <w:pPr>
        <w:jc w:val="center"/>
        <w:rPr>
          <w:i/>
          <w:iCs/>
          <w:color w:val="595959"/>
        </w:rPr>
      </w:pPr>
      <w:r>
        <w:rPr>
          <w:rFonts w:ascii="Arial" w:cs="Arial" w:eastAsia="Arial" w:hAnsi="Arial"/>
          <w:i/>
          <w:iCs/>
          <w:color w:val="595959"/>
        </w:rPr>
        <w:t xml:space="preserve">— Fin de la propuesta v5 FINAL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·  HM Ingeniería COD 583 — Gabinete 90×70×100 cm (20U) cerrado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Propuesta Rack v5 FINAL · Proyecto Delivrix · 21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hwemxwhgll8dpxdpsczs" Type="http://schemas.openxmlformats.org/officeDocument/2006/relationships/hyperlink" Target="mailto:hmingsas@outlook.com" TargetMode="External"/><Relationship Id="rIdnyizxdwnzpzigwopkatg-" Type="http://schemas.openxmlformats.org/officeDocument/2006/relationships/hyperlink" Target="https://listado.mercadolibre.com.co/tornillos-rack-m6-cage-nuts" TargetMode="External"/><Relationship Id="rId_stpzj2psghi8p2cvxn-7" Type="http://schemas.openxmlformats.org/officeDocument/2006/relationships/hyperlink" Target="https://listado.mercadolibre.com.co/pdu-rack-1u-8-tomas" TargetMode="External"/><Relationship Id="rIdsxghz6legwj7v7syd2pyz" Type="http://schemas.openxmlformats.org/officeDocument/2006/relationships/hyperlink" Target="https://listado.mercadolibre.com.co/bandeja-rack-1u-perforada" TargetMode="External"/><Relationship Id="rIdoza7eukw-5hsf67fu7qo-" Type="http://schemas.openxmlformats.org/officeDocument/2006/relationships/hyperlink" Target="https://www.mercadolibre.com.co/rack-para-servidores-vevor-abierto-de-12u-con-ruedas-y-ajustable-de-23-a-40/p/MCO45232241" TargetMode="External"/><Relationship Id="rIdpnaalchw-l8wwale4smuc" Type="http://schemas.openxmlformats.org/officeDocument/2006/relationships/hyperlink" Target="https://www.mercadolibre.com.co/tecmojo-rack-de-red-16u-con-ruedas-4-postes-2-estantes/up/MCOU3836408620" TargetMode="External"/><Relationship Id="rIdfoiaybywajrjcomwg0uvo" Type="http://schemas.openxmlformats.org/officeDocument/2006/relationships/hyperlink" Target="https://www.mercadolibre.com.co/rack-abierto-de-4-parales-en-formato-de-19--de-45u-tuerca/up/MCOU3451128880" TargetMode="External"/><Relationship Id="rIdobdr2sy_ry1hizgzzrvgr" Type="http://schemas.openxmlformats.org/officeDocument/2006/relationships/hyperlink" Target="https://listado.mercadolibre.com.co/switch-24-puertos-gestionable-rack" TargetMode="External"/><Relationship Id="rIdobxu2e8k2s3fwqc6yhiqh" Type="http://schemas.openxmlformats.org/officeDocument/2006/relationships/hyperlink" Target="https://listado.mercadolibre.com.co/patch-panel-24-cat6-rack" TargetMode="External"/><Relationship Id="rId2mvjyokhddzbagwmw49c7" Type="http://schemas.openxmlformats.org/officeDocument/2006/relationships/hyperlink" Target="https://listado.mercadolibre.com.co/velcros-etiquetas-cables-rack" TargetMode="External"/><Relationship Id="rIdl3od0bndfzsxrxdomzrxt" Type="http://schemas.openxmlformats.org/officeDocument/2006/relationships/hyperlink" Target="https://listado.mercadolibre.com.co/rieles-rack-2u-universales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Rack Servidor Delivrix v5 FINAL</dc:title>
  <dc:creator>Juanes</dc:creator>
  <dc:description>Cotización HM Ingeniería COD 583 + alternativas MercadoLibre</dc:description>
  <cp:lastModifiedBy>Un-named</cp:lastModifiedBy>
  <cp:revision>1</cp:revision>
  <dcterms:created xsi:type="dcterms:W3CDTF">2026-05-21T22:21:43.709Z</dcterms:created>
  <dcterms:modified xsi:type="dcterms:W3CDTF">2026-05-21T22:21:43.709Z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