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38" w:rsidRPr="00DB0538" w:rsidRDefault="00FE30FC" w:rsidP="00DB0538">
      <w:pPr>
        <w:jc w:val="center"/>
        <w:rPr>
          <w:rFonts w:ascii="Times New Roman" w:hAnsi="Times New Roman" w:cs="Times New Roman"/>
          <w:sz w:val="32"/>
          <w:szCs w:val="32"/>
        </w:rPr>
      </w:pPr>
      <w:r w:rsidRPr="00DB053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  <w:r w:rsidRPr="00DB0538">
        <w:rPr>
          <w:rFonts w:ascii="Times New Roman" w:hAnsi="Times New Roman" w:cs="Times New Roman"/>
          <w:sz w:val="32"/>
          <w:szCs w:val="32"/>
        </w:rPr>
        <w:br/>
      </w:r>
    </w:p>
    <w:p w:rsidR="00DB0538" w:rsidRPr="00DB0538" w:rsidRDefault="00FE30FC" w:rsidP="00DB0538">
      <w:pPr>
        <w:rPr>
          <w:rFonts w:ascii="Times New Roman" w:hAnsi="Times New Roman" w:cs="Times New Roman"/>
          <w:sz w:val="28"/>
          <w:szCs w:val="28"/>
        </w:rPr>
      </w:pPr>
      <w:r w:rsidRPr="00FE30FC">
        <w:rPr>
          <w:rFonts w:ascii="Times New Roman" w:hAnsi="Times New Roman" w:cs="Times New Roman"/>
          <w:sz w:val="28"/>
          <w:szCs w:val="28"/>
        </w:rPr>
        <w:t>Проект: Разработка веб-сайта для строительной фирмы «</w:t>
      </w:r>
      <w:proofErr w:type="spellStart"/>
      <w:r w:rsidRPr="00FE30FC">
        <w:rPr>
          <w:rFonts w:ascii="Times New Roman" w:hAnsi="Times New Roman" w:cs="Times New Roman"/>
          <w:sz w:val="28"/>
          <w:szCs w:val="28"/>
        </w:rPr>
        <w:t>Альппрофит</w:t>
      </w:r>
      <w:proofErr w:type="spellEnd"/>
      <w:r w:rsidRPr="00FE30FC">
        <w:rPr>
          <w:rFonts w:ascii="Times New Roman" w:hAnsi="Times New Roman" w:cs="Times New Roman"/>
          <w:sz w:val="28"/>
          <w:szCs w:val="28"/>
        </w:rPr>
        <w:t>»</w:t>
      </w:r>
      <w:r w:rsidRPr="00FE30FC">
        <w:rPr>
          <w:rFonts w:ascii="Times New Roman" w:hAnsi="Times New Roman" w:cs="Times New Roman"/>
          <w:sz w:val="28"/>
          <w:szCs w:val="28"/>
        </w:rPr>
        <w:br/>
        <w:t>Исполнитель: Студент 2 курса специальности «Информационные системы и программирование»</w:t>
      </w:r>
      <w:r w:rsidRPr="00FE30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FE30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Чепрасова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  <w:bookmarkStart w:id="0" w:name="_GoBack"/>
      <w:bookmarkEnd w:id="0"/>
      <w:r w:rsidRPr="00FE30FC">
        <w:rPr>
          <w:rFonts w:ascii="Times New Roman" w:hAnsi="Times New Roman" w:cs="Times New Roman"/>
          <w:sz w:val="28"/>
          <w:szCs w:val="28"/>
        </w:rPr>
        <w:br/>
        <w:t>Сроки выполнения: 19.05.2025 – 23.05.2025</w:t>
      </w:r>
      <w:r w:rsidRPr="00FE30FC">
        <w:rPr>
          <w:rFonts w:ascii="Times New Roman" w:hAnsi="Times New Roman" w:cs="Times New Roman"/>
          <w:sz w:val="28"/>
          <w:szCs w:val="28"/>
        </w:rPr>
        <w:br/>
      </w:r>
      <w:r w:rsidRPr="00FE30FC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b/>
          <w:sz w:val="28"/>
          <w:szCs w:val="28"/>
        </w:rPr>
        <w:t>1. Цель проекта</w:t>
      </w:r>
      <w:r w:rsidRPr="00FE30FC">
        <w:rPr>
          <w:rFonts w:ascii="Times New Roman" w:hAnsi="Times New Roman" w:cs="Times New Roman"/>
          <w:sz w:val="28"/>
          <w:szCs w:val="28"/>
        </w:rPr>
        <w:br/>
        <w:t>Разработка адаптивного и функционального веб-сайта для строительной фирмы «</w:t>
      </w:r>
      <w:proofErr w:type="spellStart"/>
      <w:r w:rsidRPr="00FE30FC">
        <w:rPr>
          <w:rFonts w:ascii="Times New Roman" w:hAnsi="Times New Roman" w:cs="Times New Roman"/>
          <w:sz w:val="28"/>
          <w:szCs w:val="28"/>
        </w:rPr>
        <w:t>Альппрофит</w:t>
      </w:r>
      <w:proofErr w:type="spellEnd"/>
      <w:r w:rsidRPr="00FE30FC">
        <w:rPr>
          <w:rFonts w:ascii="Times New Roman" w:hAnsi="Times New Roman" w:cs="Times New Roman"/>
          <w:sz w:val="28"/>
          <w:szCs w:val="28"/>
        </w:rPr>
        <w:t>», предназначенного для информирования клиентов и внутреннего использования сотрудниками.</w:t>
      </w:r>
      <w:r w:rsidRPr="00FE30FC">
        <w:rPr>
          <w:rFonts w:ascii="Times New Roman" w:hAnsi="Times New Roman" w:cs="Times New Roman"/>
          <w:sz w:val="28"/>
          <w:szCs w:val="28"/>
        </w:rPr>
        <w:br/>
      </w:r>
      <w:r w:rsidRPr="00FE30FC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  <w:r w:rsidRPr="00FE30FC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sz w:val="28"/>
          <w:szCs w:val="28"/>
        </w:rPr>
        <w:t>2.1 Главная страница:</w:t>
      </w:r>
      <w:r w:rsidRPr="00DB0538">
        <w:rPr>
          <w:rFonts w:ascii="Times New Roman" w:hAnsi="Times New Roman" w:cs="Times New Roman"/>
          <w:sz w:val="28"/>
          <w:szCs w:val="28"/>
        </w:rPr>
        <w:br/>
        <w:t> • Краткая информация о компании.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Баннер с изображениями строительных объектов.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Меню навигации по сайту (Главная, Проекты, Для сотрудников, Контакты).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Контактная информация (адрес, телефон, электронная почта).</w:t>
      </w:r>
    </w:p>
    <w:p w:rsidR="00DB0538" w:rsidRDefault="00FE30FC" w:rsidP="00DB0538">
      <w:pPr>
        <w:rPr>
          <w:rFonts w:ascii="Times New Roman" w:hAnsi="Times New Roman" w:cs="Times New Roman"/>
          <w:sz w:val="28"/>
          <w:szCs w:val="28"/>
        </w:rPr>
      </w:pPr>
      <w:r w:rsidRPr="00DB0538">
        <w:rPr>
          <w:rFonts w:ascii="Times New Roman" w:hAnsi="Times New Roman" w:cs="Times New Roman"/>
          <w:sz w:val="28"/>
          <w:szCs w:val="28"/>
        </w:rPr>
        <w:t>2.2 Форма обратной связи: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Поля: Имя,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, Телефон, Сообщение.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Проверка обязательных полей.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Отправка данных на почту администратора или сохранение в базу данных.</w:t>
      </w:r>
      <w:r w:rsidRPr="00DB0538">
        <w:rPr>
          <w:rFonts w:ascii="Times New Roman" w:hAnsi="Times New Roman" w:cs="Times New Roman"/>
          <w:sz w:val="28"/>
          <w:szCs w:val="28"/>
        </w:rPr>
        <w:br/>
        <w:t> • Сообщение об успешной отправке.</w:t>
      </w:r>
      <w:r w:rsidRPr="00DB0538">
        <w:rPr>
          <w:rFonts w:ascii="Times New Roman" w:hAnsi="Times New Roman" w:cs="Times New Roman"/>
          <w:sz w:val="28"/>
          <w:szCs w:val="28"/>
        </w:rPr>
        <w:br/>
        <w:t>2.3 Страница «Проекты»:</w:t>
      </w:r>
      <w:r w:rsidRPr="00DB0538">
        <w:rPr>
          <w:rFonts w:ascii="Times New Roman" w:hAnsi="Times New Roman" w:cs="Times New Roman"/>
          <w:sz w:val="28"/>
          <w:szCs w:val="28"/>
        </w:rPr>
        <w:br/>
        <w:t> • Список реализованных и текущих проектов.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Для каждого проекта: название, краткое описание, изображение, сроки реализации.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Возможность фильтрации или сортировки проектов (по дате или типу).</w:t>
      </w:r>
      <w:r w:rsidRPr="00DB0538">
        <w:rPr>
          <w:rFonts w:ascii="Times New Roman" w:hAnsi="Times New Roman" w:cs="Times New Roman"/>
          <w:sz w:val="28"/>
          <w:szCs w:val="28"/>
        </w:rPr>
        <w:br/>
        <w:t>2.4 Страница «Для сотрудников»:</w:t>
      </w:r>
      <w:r w:rsidRPr="00DB0538">
        <w:rPr>
          <w:rFonts w:ascii="Times New Roman" w:hAnsi="Times New Roman" w:cs="Times New Roman"/>
          <w:sz w:val="28"/>
          <w:szCs w:val="28"/>
        </w:rPr>
        <w:br/>
        <w:t> • Авторизация по логину и паролю.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После входа: доступ к документам (PDF, DOCX), внутренним объявлениям и инструкциям.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Возможность скачивания файлов.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Администрирование (через простой интерфейс): загрузка и удаление документов.</w:t>
      </w:r>
      <w:r w:rsidRPr="00DB0538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DB0538" w:rsidRDefault="00FE30FC" w:rsidP="00DB0538">
      <w:pPr>
        <w:rPr>
          <w:rFonts w:ascii="Times New Roman" w:hAnsi="Times New Roman" w:cs="Times New Roman"/>
          <w:sz w:val="28"/>
          <w:szCs w:val="28"/>
        </w:rPr>
      </w:pPr>
      <w:r w:rsidRPr="00DB0538">
        <w:rPr>
          <w:rFonts w:ascii="Times New Roman" w:hAnsi="Times New Roman" w:cs="Times New Roman"/>
          <w:b/>
          <w:sz w:val="28"/>
          <w:szCs w:val="28"/>
        </w:rPr>
        <w:t>3. Нефункциональные требования</w:t>
      </w:r>
      <w:r w:rsidRPr="00DB0538">
        <w:rPr>
          <w:rFonts w:ascii="Times New Roman" w:hAnsi="Times New Roman" w:cs="Times New Roman"/>
          <w:b/>
          <w:sz w:val="28"/>
          <w:szCs w:val="28"/>
        </w:rPr>
        <w:br/>
      </w:r>
      <w:r w:rsidRPr="00DB0538">
        <w:rPr>
          <w:rFonts w:ascii="Times New Roman" w:hAnsi="Times New Roman" w:cs="Times New Roman"/>
          <w:sz w:val="28"/>
          <w:szCs w:val="28"/>
        </w:rPr>
        <w:t> • Адаптивный дизайн (корректное отображение на ПК, планшетах, мобильных устройствах).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Интерфейс на русском языке.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Кроссбраузерная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 xml:space="preserve"> совместимость (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).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Оптимизированная скорость загрузки страниц.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Безопасность авторизации и формы обратной связи.</w:t>
      </w:r>
      <w:r w:rsidRPr="00DB0538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sz w:val="28"/>
          <w:szCs w:val="28"/>
        </w:rPr>
        <w:br/>
      </w:r>
    </w:p>
    <w:p w:rsidR="00DB0538" w:rsidRDefault="00FE30FC" w:rsidP="00DB0538">
      <w:pPr>
        <w:rPr>
          <w:rFonts w:ascii="Times New Roman" w:hAnsi="Times New Roman" w:cs="Times New Roman"/>
          <w:sz w:val="28"/>
          <w:szCs w:val="28"/>
        </w:rPr>
      </w:pPr>
      <w:r w:rsidRPr="00DB0538">
        <w:rPr>
          <w:rFonts w:ascii="Times New Roman" w:hAnsi="Times New Roman" w:cs="Times New Roman"/>
          <w:b/>
          <w:sz w:val="28"/>
          <w:szCs w:val="28"/>
        </w:rPr>
        <w:t>4. Технологии разработки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HTML5, CSS3,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.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Фреймворк: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 xml:space="preserve"> или аналогичный.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Язык программирования на сервере: PHP или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.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Хранение данных: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.</w:t>
      </w:r>
      <w:r w:rsidRPr="00DB0538">
        <w:rPr>
          <w:rFonts w:ascii="Times New Roman" w:hAnsi="Times New Roman" w:cs="Times New Roman"/>
          <w:sz w:val="28"/>
          <w:szCs w:val="28"/>
        </w:rPr>
        <w:br/>
        <w:t xml:space="preserve"> • Система контроля версий: </w:t>
      </w:r>
      <w:proofErr w:type="spellStart"/>
      <w:r w:rsidRPr="00DB053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0538">
        <w:rPr>
          <w:rFonts w:ascii="Times New Roman" w:hAnsi="Times New Roman" w:cs="Times New Roman"/>
          <w:sz w:val="28"/>
          <w:szCs w:val="28"/>
        </w:rPr>
        <w:t>.</w:t>
      </w:r>
      <w:r w:rsidRPr="00DB0538">
        <w:rPr>
          <w:rFonts w:ascii="Times New Roman" w:hAnsi="Times New Roman" w:cs="Times New Roman"/>
          <w:sz w:val="28"/>
          <w:szCs w:val="28"/>
        </w:rPr>
        <w:br/>
      </w:r>
      <w:r w:rsidRPr="00DB0538">
        <w:rPr>
          <w:rFonts w:ascii="Times New Roman" w:hAnsi="Times New Roman" w:cs="Times New Roman"/>
          <w:sz w:val="28"/>
          <w:szCs w:val="28"/>
        </w:rPr>
        <w:br/>
      </w:r>
    </w:p>
    <w:p w:rsidR="00A91C30" w:rsidRPr="00DB0538" w:rsidRDefault="00FE30FC" w:rsidP="00DB0538">
      <w:pPr>
        <w:rPr>
          <w:rFonts w:ascii="Times New Roman" w:hAnsi="Times New Roman" w:cs="Times New Roman"/>
          <w:sz w:val="28"/>
          <w:szCs w:val="28"/>
        </w:rPr>
      </w:pPr>
      <w:r w:rsidRPr="00DB0538">
        <w:rPr>
          <w:rFonts w:ascii="Times New Roman" w:hAnsi="Times New Roman" w:cs="Times New Roman"/>
          <w:b/>
          <w:sz w:val="28"/>
          <w:szCs w:val="28"/>
        </w:rPr>
        <w:t>5. Результат проекта</w:t>
      </w:r>
      <w:r w:rsidRPr="00DB0538">
        <w:rPr>
          <w:rFonts w:ascii="Times New Roman" w:hAnsi="Times New Roman" w:cs="Times New Roman"/>
          <w:sz w:val="28"/>
          <w:szCs w:val="28"/>
        </w:rPr>
        <w:br/>
        <w:t> • Готовый веб-сайт, размещённый на тестовом сервере или локальной машине.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Отчёт по проекту (описание архитектуры, используемые технологии, скриншоты, инструкции по запуску).</w:t>
      </w:r>
      <w:r w:rsidRPr="00DB0538">
        <w:rPr>
          <w:rFonts w:ascii="Times New Roman" w:hAnsi="Times New Roman" w:cs="Times New Roman"/>
          <w:sz w:val="28"/>
          <w:szCs w:val="28"/>
        </w:rPr>
        <w:br/>
        <w:t> • Презентация для защиты проекта.</w:t>
      </w:r>
    </w:p>
    <w:sectPr w:rsidR="00A91C30" w:rsidRPr="00DB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73F9"/>
    <w:multiLevelType w:val="hybridMultilevel"/>
    <w:tmpl w:val="E97493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0B03C2"/>
    <w:multiLevelType w:val="hybridMultilevel"/>
    <w:tmpl w:val="97E4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FC"/>
    <w:rsid w:val="00A91C30"/>
    <w:rsid w:val="00DB0538"/>
    <w:rsid w:val="00F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FDF4"/>
  <w15:chartTrackingRefBased/>
  <w15:docId w15:val="{06D4AD0E-0976-4514-A860-2285942A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30FC"/>
    <w:rPr>
      <w:b/>
      <w:bCs/>
    </w:rPr>
  </w:style>
  <w:style w:type="paragraph" w:styleId="a4">
    <w:name w:val="List Paragraph"/>
    <w:basedOn w:val="a"/>
    <w:uiPriority w:val="34"/>
    <w:qFormat/>
    <w:rsid w:val="00DB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2025-05-23T11:46:00Z</dcterms:created>
  <dcterms:modified xsi:type="dcterms:W3CDTF">2025-05-23T12:02:00Z</dcterms:modified>
</cp:coreProperties>
</file>