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72F80" w14:textId="77777777" w:rsidR="00130B8F" w:rsidRPr="002E465F" w:rsidRDefault="00130B8F" w:rsidP="002E465F">
      <w:pPr>
        <w:spacing w:after="0" w:line="240" w:lineRule="auto"/>
        <w:rPr>
          <w:rFonts w:ascii="Arial" w:hAnsi="Arial" w:cs="Arial"/>
        </w:rPr>
      </w:pPr>
    </w:p>
    <w:p w14:paraId="320605C3" w14:textId="77777777" w:rsidR="00130B8F" w:rsidRPr="002E465F" w:rsidRDefault="00130B8F" w:rsidP="002E465F">
      <w:pPr>
        <w:spacing w:after="0" w:line="240" w:lineRule="auto"/>
        <w:rPr>
          <w:rFonts w:ascii="Arial" w:hAnsi="Arial" w:cs="Arial"/>
        </w:rPr>
      </w:pPr>
    </w:p>
    <w:p w14:paraId="622DE391" w14:textId="34F3ACD1" w:rsidR="00130B8F" w:rsidRDefault="00130B8F" w:rsidP="002E465F">
      <w:pPr>
        <w:tabs>
          <w:tab w:val="left" w:pos="4536"/>
        </w:tabs>
        <w:spacing w:after="0" w:line="240" w:lineRule="auto"/>
        <w:rPr>
          <w:rFonts w:ascii="Arial" w:hAnsi="Arial" w:cs="Arial"/>
        </w:rPr>
      </w:pPr>
    </w:p>
    <w:p w14:paraId="033999E8" w14:textId="77777777" w:rsidR="00466BF3" w:rsidRPr="001543A2" w:rsidRDefault="00466BF3" w:rsidP="002E465F">
      <w:pPr>
        <w:tabs>
          <w:tab w:val="left" w:pos="4536"/>
        </w:tabs>
        <w:spacing w:after="0" w:line="240" w:lineRule="auto"/>
        <w:rPr>
          <w:rFonts w:ascii="Arial" w:hAnsi="Arial" w:cs="Arial"/>
        </w:rPr>
      </w:pPr>
    </w:p>
    <w:p w14:paraId="77B9B432" w14:textId="7D36B233" w:rsidR="00BF4BE7" w:rsidRDefault="00BF4BE7" w:rsidP="00044F2C">
      <w:pPr>
        <w:tabs>
          <w:tab w:val="left" w:pos="4536"/>
        </w:tabs>
        <w:spacing w:after="0" w:line="240" w:lineRule="auto"/>
        <w:ind w:left="4536"/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333C67">
        <w:rPr>
          <w:rFonts w:ascii="Arial" w:hAnsi="Arial" w:cs="Arial"/>
        </w:rPr>
        <w:t xml:space="preserve">onsieur </w:t>
      </w:r>
      <w:r w:rsidR="0061780F">
        <w:rPr>
          <w:rFonts w:ascii="Arial" w:hAnsi="Arial" w:cs="Arial"/>
        </w:rPr>
        <w:t xml:space="preserve">Guy </w:t>
      </w:r>
      <w:proofErr w:type="spellStart"/>
      <w:r w:rsidR="0061780F">
        <w:rPr>
          <w:rFonts w:ascii="Arial" w:hAnsi="Arial" w:cs="Arial"/>
        </w:rPr>
        <w:t>Parmelin</w:t>
      </w:r>
      <w:proofErr w:type="spellEnd"/>
      <w:r>
        <w:rPr>
          <w:rFonts w:ascii="Arial" w:hAnsi="Arial" w:cs="Arial"/>
        </w:rPr>
        <w:t xml:space="preserve"> </w:t>
      </w:r>
    </w:p>
    <w:p w14:paraId="15801722" w14:textId="6E313D3D" w:rsidR="00130B8F" w:rsidRPr="001543A2" w:rsidRDefault="00B25479" w:rsidP="00044F2C">
      <w:pPr>
        <w:tabs>
          <w:tab w:val="left" w:pos="4536"/>
        </w:tabs>
        <w:spacing w:after="0" w:line="240" w:lineRule="auto"/>
        <w:ind w:left="4536"/>
        <w:rPr>
          <w:rFonts w:ascii="Arial" w:hAnsi="Arial" w:cs="Arial"/>
        </w:rPr>
      </w:pPr>
      <w:r>
        <w:rPr>
          <w:rFonts w:ascii="Arial" w:hAnsi="Arial" w:cs="Arial"/>
        </w:rPr>
        <w:t>Président de la Confédération</w:t>
      </w:r>
    </w:p>
    <w:p w14:paraId="77AD249B" w14:textId="1F74E28E" w:rsidR="00130B8F" w:rsidRPr="001543A2" w:rsidRDefault="00B25479" w:rsidP="00044F2C">
      <w:pPr>
        <w:tabs>
          <w:tab w:val="left" w:pos="4536"/>
        </w:tabs>
        <w:spacing w:after="0" w:line="240" w:lineRule="auto"/>
        <w:ind w:left="4536"/>
        <w:rPr>
          <w:rFonts w:ascii="Arial" w:hAnsi="Arial" w:cs="Arial"/>
        </w:rPr>
      </w:pPr>
      <w:r>
        <w:rPr>
          <w:rFonts w:ascii="Arial" w:hAnsi="Arial" w:cs="Arial"/>
        </w:rPr>
        <w:t xml:space="preserve">Chef du </w:t>
      </w:r>
      <w:r w:rsidR="00044F2C">
        <w:rPr>
          <w:rFonts w:ascii="Arial" w:hAnsi="Arial" w:cs="Arial"/>
        </w:rPr>
        <w:t>Département fédéral de l’économie de la formation et de la recherche DEFR</w:t>
      </w:r>
    </w:p>
    <w:p w14:paraId="7AFE10DA" w14:textId="77777777" w:rsidR="00130B8F" w:rsidRPr="001543A2" w:rsidRDefault="00130B8F" w:rsidP="00044F2C">
      <w:pPr>
        <w:tabs>
          <w:tab w:val="left" w:pos="4536"/>
        </w:tabs>
        <w:spacing w:after="0" w:line="240" w:lineRule="auto"/>
        <w:rPr>
          <w:rFonts w:ascii="Arial" w:hAnsi="Arial" w:cs="Arial"/>
        </w:rPr>
      </w:pPr>
      <w:r w:rsidRPr="001543A2">
        <w:rPr>
          <w:rFonts w:ascii="Arial" w:hAnsi="Arial" w:cs="Arial"/>
        </w:rPr>
        <w:tab/>
        <w:t>3003  Berne</w:t>
      </w:r>
    </w:p>
    <w:p w14:paraId="7FD97FD1" w14:textId="77777777" w:rsidR="00130B8F" w:rsidRPr="001543A2" w:rsidRDefault="00130B8F" w:rsidP="002E465F">
      <w:pPr>
        <w:spacing w:after="0" w:line="240" w:lineRule="auto"/>
        <w:rPr>
          <w:rFonts w:ascii="Arial" w:hAnsi="Arial" w:cs="Arial"/>
        </w:rPr>
      </w:pPr>
    </w:p>
    <w:p w14:paraId="410AE553" w14:textId="77777777" w:rsidR="00130B8F" w:rsidRPr="001543A2" w:rsidRDefault="00130B8F" w:rsidP="002E465F">
      <w:pPr>
        <w:spacing w:after="0" w:line="240" w:lineRule="auto"/>
        <w:rPr>
          <w:rFonts w:ascii="Arial" w:hAnsi="Arial" w:cs="Arial"/>
        </w:rPr>
      </w:pPr>
    </w:p>
    <w:p w14:paraId="5A0C8435" w14:textId="1E04BF9D" w:rsidR="00130B8F" w:rsidRPr="001543A2" w:rsidRDefault="00130B8F" w:rsidP="002E465F">
      <w:pPr>
        <w:spacing w:after="0" w:line="240" w:lineRule="auto"/>
        <w:rPr>
          <w:rFonts w:ascii="Arial" w:hAnsi="Arial" w:cs="Arial"/>
        </w:rPr>
      </w:pPr>
      <w:proofErr w:type="spellStart"/>
      <w:r w:rsidRPr="001543A2">
        <w:rPr>
          <w:rFonts w:ascii="Arial" w:hAnsi="Arial" w:cs="Arial"/>
        </w:rPr>
        <w:t>Paudex</w:t>
      </w:r>
      <w:proofErr w:type="spellEnd"/>
      <w:r w:rsidRPr="001543A2">
        <w:rPr>
          <w:rFonts w:ascii="Arial" w:hAnsi="Arial" w:cs="Arial"/>
        </w:rPr>
        <w:t xml:space="preserve">, le </w:t>
      </w:r>
      <w:r w:rsidR="0061780F">
        <w:rPr>
          <w:rFonts w:ascii="Arial" w:hAnsi="Arial" w:cs="Arial"/>
        </w:rPr>
        <w:t>1</w:t>
      </w:r>
      <w:r w:rsidR="00E04999">
        <w:rPr>
          <w:rFonts w:ascii="Arial" w:hAnsi="Arial" w:cs="Arial"/>
        </w:rPr>
        <w:t>5</w:t>
      </w:r>
      <w:r w:rsidR="003B4C3E">
        <w:rPr>
          <w:rFonts w:ascii="Arial" w:hAnsi="Arial" w:cs="Arial"/>
        </w:rPr>
        <w:t xml:space="preserve"> </w:t>
      </w:r>
      <w:r w:rsidR="0061780F">
        <w:rPr>
          <w:rFonts w:ascii="Arial" w:hAnsi="Arial" w:cs="Arial"/>
        </w:rPr>
        <w:t>avril</w:t>
      </w:r>
      <w:r w:rsidR="006F3BDC" w:rsidRPr="001543A2">
        <w:rPr>
          <w:rFonts w:ascii="Arial" w:hAnsi="Arial" w:cs="Arial"/>
        </w:rPr>
        <w:t xml:space="preserve"> 2021</w:t>
      </w:r>
    </w:p>
    <w:p w14:paraId="2D38C40A" w14:textId="562A0DD1" w:rsidR="00130B8F" w:rsidRPr="001543A2" w:rsidRDefault="0031466E" w:rsidP="002E465F">
      <w:pPr>
        <w:spacing w:after="0" w:line="240" w:lineRule="auto"/>
        <w:rPr>
          <w:rFonts w:ascii="Arial" w:hAnsi="Arial" w:cs="Arial"/>
        </w:rPr>
      </w:pPr>
      <w:r w:rsidRPr="001543A2">
        <w:rPr>
          <w:rFonts w:ascii="Arial" w:hAnsi="Arial" w:cs="Arial"/>
        </w:rPr>
        <w:t>AM/</w:t>
      </w:r>
      <w:proofErr w:type="spellStart"/>
      <w:r w:rsidR="00E77665">
        <w:rPr>
          <w:rFonts w:ascii="Arial" w:hAnsi="Arial" w:cs="Arial"/>
        </w:rPr>
        <w:t>fth</w:t>
      </w:r>
      <w:proofErr w:type="spellEnd"/>
    </w:p>
    <w:p w14:paraId="75C584DA" w14:textId="77777777" w:rsidR="00130B8F" w:rsidRPr="001543A2" w:rsidRDefault="00130B8F" w:rsidP="0021698B">
      <w:pPr>
        <w:spacing w:after="0" w:line="240" w:lineRule="auto"/>
        <w:rPr>
          <w:rFonts w:ascii="Arial" w:hAnsi="Arial" w:cs="Arial"/>
        </w:rPr>
      </w:pPr>
    </w:p>
    <w:p w14:paraId="08086488" w14:textId="77777777" w:rsidR="0021698B" w:rsidRPr="001543A2" w:rsidRDefault="0021698B" w:rsidP="0021698B">
      <w:pPr>
        <w:spacing w:after="0" w:line="240" w:lineRule="auto"/>
        <w:rPr>
          <w:rFonts w:ascii="Arial" w:hAnsi="Arial" w:cs="Arial"/>
        </w:rPr>
      </w:pPr>
    </w:p>
    <w:p w14:paraId="45055F84" w14:textId="0233C40F" w:rsidR="005379B5" w:rsidRPr="001543A2" w:rsidRDefault="0082413E" w:rsidP="0021698B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Révision totale de la loi fédérale concernant l’allocation de subventions à l’</w:t>
      </w:r>
      <w:r w:rsidR="00333C67">
        <w:rPr>
          <w:rFonts w:ascii="Arial" w:hAnsi="Arial" w:cs="Arial"/>
          <w:b/>
          <w:bCs/>
        </w:rPr>
        <w:t>E</w:t>
      </w:r>
      <w:r>
        <w:rPr>
          <w:rFonts w:ascii="Arial" w:hAnsi="Arial" w:cs="Arial"/>
          <w:b/>
          <w:bCs/>
        </w:rPr>
        <w:t>cole cantonale de langue française de Berne</w:t>
      </w:r>
    </w:p>
    <w:p w14:paraId="7A2E27F0" w14:textId="460ED0F5" w:rsidR="005379B5" w:rsidRPr="001543A2" w:rsidRDefault="002E465F" w:rsidP="0021698B">
      <w:pPr>
        <w:spacing w:after="0" w:line="240" w:lineRule="auto"/>
        <w:rPr>
          <w:rFonts w:ascii="Arial" w:hAnsi="Arial" w:cs="Arial"/>
        </w:rPr>
      </w:pPr>
      <w:r w:rsidRPr="001543A2">
        <w:rPr>
          <w:rFonts w:ascii="Arial" w:hAnsi="Arial" w:cs="Arial"/>
        </w:rPr>
        <w:t>_________________________________________________</w:t>
      </w:r>
      <w:r w:rsidR="00EE355C">
        <w:rPr>
          <w:rFonts w:ascii="Arial" w:hAnsi="Arial" w:cs="Arial"/>
        </w:rPr>
        <w:t>______________</w:t>
      </w:r>
    </w:p>
    <w:p w14:paraId="57BF0BFC" w14:textId="60F7B10D" w:rsidR="002E465F" w:rsidRDefault="002E465F" w:rsidP="0021698B">
      <w:pPr>
        <w:spacing w:after="0" w:line="240" w:lineRule="auto"/>
        <w:rPr>
          <w:rFonts w:ascii="Arial" w:hAnsi="Arial" w:cs="Arial"/>
        </w:rPr>
      </w:pPr>
    </w:p>
    <w:p w14:paraId="19503450" w14:textId="77777777" w:rsidR="00466BF3" w:rsidRPr="001543A2" w:rsidRDefault="00466BF3" w:rsidP="0021698B">
      <w:pPr>
        <w:spacing w:after="0" w:line="240" w:lineRule="auto"/>
        <w:rPr>
          <w:rFonts w:ascii="Arial" w:hAnsi="Arial" w:cs="Arial"/>
        </w:rPr>
      </w:pPr>
    </w:p>
    <w:p w14:paraId="27A8B415" w14:textId="0F364A45" w:rsidR="002E465F" w:rsidRPr="001543A2" w:rsidRDefault="005379B5" w:rsidP="00967C5A">
      <w:pPr>
        <w:spacing w:after="0" w:line="240" w:lineRule="auto"/>
        <w:rPr>
          <w:rFonts w:ascii="Arial" w:hAnsi="Arial" w:cs="Arial"/>
        </w:rPr>
      </w:pPr>
      <w:r w:rsidRPr="001543A2">
        <w:rPr>
          <w:rFonts w:ascii="Arial" w:hAnsi="Arial" w:cs="Arial"/>
        </w:rPr>
        <w:t xml:space="preserve">Monsieur </w:t>
      </w:r>
      <w:r w:rsidR="0082413E">
        <w:rPr>
          <w:rFonts w:ascii="Arial" w:hAnsi="Arial" w:cs="Arial"/>
        </w:rPr>
        <w:t>le Président de la Confédération</w:t>
      </w:r>
      <w:r w:rsidR="002E465F" w:rsidRPr="001543A2">
        <w:rPr>
          <w:rFonts w:ascii="Arial" w:hAnsi="Arial" w:cs="Arial"/>
        </w:rPr>
        <w:t>,</w:t>
      </w:r>
    </w:p>
    <w:p w14:paraId="0E115AEE" w14:textId="77777777" w:rsidR="002E465F" w:rsidRPr="001543A2" w:rsidRDefault="002E465F" w:rsidP="00967C5A">
      <w:pPr>
        <w:spacing w:after="0" w:line="240" w:lineRule="auto"/>
        <w:rPr>
          <w:rFonts w:ascii="Arial" w:hAnsi="Arial" w:cs="Arial"/>
        </w:rPr>
      </w:pPr>
    </w:p>
    <w:p w14:paraId="4ADA1302" w14:textId="2CE5530F" w:rsidR="005379B5" w:rsidRPr="001543A2" w:rsidRDefault="002E465F" w:rsidP="00967C5A">
      <w:pPr>
        <w:spacing w:after="0" w:line="240" w:lineRule="auto"/>
        <w:rPr>
          <w:rFonts w:ascii="Arial" w:hAnsi="Arial" w:cs="Arial"/>
        </w:rPr>
      </w:pPr>
      <w:r w:rsidRPr="001543A2">
        <w:rPr>
          <w:rFonts w:ascii="Arial" w:hAnsi="Arial" w:cs="Arial"/>
        </w:rPr>
        <w:t>N</w:t>
      </w:r>
      <w:r w:rsidR="005379B5" w:rsidRPr="001543A2">
        <w:rPr>
          <w:rFonts w:ascii="Arial" w:hAnsi="Arial" w:cs="Arial"/>
        </w:rPr>
        <w:t xml:space="preserve">ous avons examiné le </w:t>
      </w:r>
      <w:r w:rsidR="0082413E">
        <w:rPr>
          <w:rFonts w:ascii="Arial" w:hAnsi="Arial" w:cs="Arial"/>
        </w:rPr>
        <w:t>projet</w:t>
      </w:r>
      <w:r w:rsidR="005379B5" w:rsidRPr="001543A2">
        <w:rPr>
          <w:rFonts w:ascii="Arial" w:hAnsi="Arial" w:cs="Arial"/>
        </w:rPr>
        <w:t xml:space="preserve"> cité en titre et vous </w:t>
      </w:r>
      <w:r w:rsidR="00BA45FC" w:rsidRPr="001543A2">
        <w:rPr>
          <w:rFonts w:ascii="Arial" w:hAnsi="Arial" w:cs="Arial"/>
        </w:rPr>
        <w:t>faisons pa</w:t>
      </w:r>
      <w:r w:rsidR="0082413E">
        <w:rPr>
          <w:rFonts w:ascii="Arial" w:hAnsi="Arial" w:cs="Arial"/>
        </w:rPr>
        <w:t>rvenir</w:t>
      </w:r>
      <w:r w:rsidR="00BA45FC" w:rsidRPr="001543A2">
        <w:rPr>
          <w:rFonts w:ascii="Arial" w:hAnsi="Arial" w:cs="Arial"/>
        </w:rPr>
        <w:t xml:space="preserve"> </w:t>
      </w:r>
      <w:r w:rsidR="0082413E">
        <w:rPr>
          <w:rFonts w:ascii="Arial" w:hAnsi="Arial" w:cs="Arial"/>
        </w:rPr>
        <w:t xml:space="preserve">quelques </w:t>
      </w:r>
      <w:r w:rsidR="005379B5" w:rsidRPr="001543A2">
        <w:rPr>
          <w:rFonts w:ascii="Arial" w:hAnsi="Arial" w:cs="Arial"/>
        </w:rPr>
        <w:t>commentaires à son sujet.</w:t>
      </w:r>
      <w:r w:rsidR="00BA45FC" w:rsidRPr="001543A2">
        <w:rPr>
          <w:rFonts w:ascii="Arial" w:hAnsi="Arial" w:cs="Arial"/>
        </w:rPr>
        <w:t xml:space="preserve"> </w:t>
      </w:r>
    </w:p>
    <w:p w14:paraId="2B18168F" w14:textId="74B0338C" w:rsidR="00967C5A" w:rsidRDefault="00967C5A" w:rsidP="00967C5A">
      <w:pPr>
        <w:spacing w:after="0" w:line="240" w:lineRule="auto"/>
        <w:rPr>
          <w:rFonts w:ascii="Arial" w:hAnsi="Arial" w:cs="Arial"/>
        </w:rPr>
      </w:pPr>
    </w:p>
    <w:p w14:paraId="14290A94" w14:textId="244E74BC" w:rsidR="0082413E" w:rsidRDefault="00333C67" w:rsidP="00967C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Compte tenu</w:t>
      </w:r>
      <w:r w:rsidR="0082413E">
        <w:rPr>
          <w:rFonts w:ascii="Arial" w:hAnsi="Arial" w:cs="Arial"/>
        </w:rPr>
        <w:t xml:space="preserve"> que près de la moitié des élèves de l</w:t>
      </w:r>
      <w:r>
        <w:rPr>
          <w:rFonts w:ascii="Arial" w:hAnsi="Arial" w:cs="Arial"/>
        </w:rPr>
        <w:t>’E</w:t>
      </w:r>
      <w:r w:rsidR="0082413E">
        <w:rPr>
          <w:rFonts w:ascii="Arial" w:hAnsi="Arial" w:cs="Arial"/>
        </w:rPr>
        <w:t xml:space="preserve">cole cantonale de langue </w:t>
      </w:r>
      <w:r w:rsidR="00FC03B0">
        <w:rPr>
          <w:rFonts w:ascii="Arial" w:hAnsi="Arial" w:cs="Arial"/>
        </w:rPr>
        <w:t>française</w:t>
      </w:r>
      <w:r w:rsidR="0082413E">
        <w:rPr>
          <w:rFonts w:ascii="Arial" w:hAnsi="Arial" w:cs="Arial"/>
        </w:rPr>
        <w:t xml:space="preserve"> de Berne sont des enfants d’employés de la </w:t>
      </w:r>
      <w:r>
        <w:rPr>
          <w:rFonts w:ascii="Arial" w:hAnsi="Arial" w:cs="Arial"/>
        </w:rPr>
        <w:t>C</w:t>
      </w:r>
      <w:r w:rsidR="0082413E">
        <w:rPr>
          <w:rFonts w:ascii="Arial" w:hAnsi="Arial" w:cs="Arial"/>
        </w:rPr>
        <w:t>onfédération ou d’organisation</w:t>
      </w:r>
      <w:r w:rsidR="00EE355C">
        <w:rPr>
          <w:rFonts w:ascii="Arial" w:hAnsi="Arial" w:cs="Arial"/>
        </w:rPr>
        <w:t>s</w:t>
      </w:r>
      <w:r w:rsidR="0082413E">
        <w:rPr>
          <w:rFonts w:ascii="Arial" w:hAnsi="Arial" w:cs="Arial"/>
        </w:rPr>
        <w:t xml:space="preserve"> dont l’</w:t>
      </w:r>
      <w:r w:rsidR="00FC03B0">
        <w:rPr>
          <w:rFonts w:ascii="Arial" w:hAnsi="Arial" w:cs="Arial"/>
        </w:rPr>
        <w:t>existence</w:t>
      </w:r>
      <w:r w:rsidR="0082413E">
        <w:rPr>
          <w:rFonts w:ascii="Arial" w:hAnsi="Arial" w:cs="Arial"/>
        </w:rPr>
        <w:t xml:space="preserve"> sert la </w:t>
      </w:r>
      <w:r w:rsidR="00FC03B0">
        <w:rPr>
          <w:rFonts w:ascii="Arial" w:hAnsi="Arial" w:cs="Arial"/>
        </w:rPr>
        <w:t>Confédération</w:t>
      </w:r>
      <w:r w:rsidR="0082413E">
        <w:rPr>
          <w:rFonts w:ascii="Arial" w:hAnsi="Arial" w:cs="Arial"/>
        </w:rPr>
        <w:t xml:space="preserve">, </w:t>
      </w:r>
      <w:r w:rsidR="00044F2C">
        <w:rPr>
          <w:rFonts w:ascii="Arial" w:hAnsi="Arial" w:cs="Arial"/>
        </w:rPr>
        <w:t>telles</w:t>
      </w:r>
      <w:r w:rsidR="0082413E">
        <w:rPr>
          <w:rFonts w:ascii="Arial" w:hAnsi="Arial" w:cs="Arial"/>
        </w:rPr>
        <w:t xml:space="preserve"> que </w:t>
      </w:r>
      <w:r>
        <w:rPr>
          <w:rFonts w:ascii="Arial" w:hAnsi="Arial" w:cs="Arial"/>
        </w:rPr>
        <w:t>L</w:t>
      </w:r>
      <w:r w:rsidR="0082413E">
        <w:rPr>
          <w:rFonts w:ascii="Arial" w:hAnsi="Arial" w:cs="Arial"/>
        </w:rPr>
        <w:t xml:space="preserve">a Poste, </w:t>
      </w:r>
      <w:r w:rsidR="00EE355C">
        <w:rPr>
          <w:rFonts w:ascii="Arial" w:hAnsi="Arial" w:cs="Arial"/>
        </w:rPr>
        <w:t>l</w:t>
      </w:r>
      <w:r w:rsidR="0082413E">
        <w:rPr>
          <w:rFonts w:ascii="Arial" w:hAnsi="Arial" w:cs="Arial"/>
        </w:rPr>
        <w:t xml:space="preserve">es CFF, Swisscom, le </w:t>
      </w:r>
      <w:r>
        <w:rPr>
          <w:rFonts w:ascii="Arial" w:hAnsi="Arial" w:cs="Arial"/>
        </w:rPr>
        <w:t>corps</w:t>
      </w:r>
      <w:r w:rsidR="0082413E">
        <w:rPr>
          <w:rFonts w:ascii="Arial" w:hAnsi="Arial" w:cs="Arial"/>
        </w:rPr>
        <w:t xml:space="preserve"> diplomatique ou encore </w:t>
      </w:r>
      <w:r w:rsidR="00FC03B0">
        <w:rPr>
          <w:rFonts w:ascii="Arial" w:hAnsi="Arial" w:cs="Arial"/>
        </w:rPr>
        <w:t>l’</w:t>
      </w:r>
      <w:r w:rsidR="00EE355C">
        <w:rPr>
          <w:rFonts w:ascii="Arial" w:hAnsi="Arial" w:cs="Arial"/>
        </w:rPr>
        <w:t>U</w:t>
      </w:r>
      <w:r w:rsidR="00FC03B0">
        <w:rPr>
          <w:rFonts w:ascii="Arial" w:hAnsi="Arial" w:cs="Arial"/>
        </w:rPr>
        <w:t xml:space="preserve">nion Postale </w:t>
      </w:r>
      <w:r w:rsidR="00EE355C">
        <w:rPr>
          <w:rFonts w:ascii="Arial" w:hAnsi="Arial" w:cs="Arial"/>
        </w:rPr>
        <w:t>U</w:t>
      </w:r>
      <w:r w:rsidR="00FC03B0">
        <w:rPr>
          <w:rFonts w:ascii="Arial" w:hAnsi="Arial" w:cs="Arial"/>
        </w:rPr>
        <w:t>niverselle, nous sommes d’avis qu’il est justifié que la Confédération continue à participer</w:t>
      </w:r>
      <w:r w:rsidR="00044F2C">
        <w:rPr>
          <w:rFonts w:ascii="Arial" w:hAnsi="Arial" w:cs="Arial"/>
        </w:rPr>
        <w:t>,</w:t>
      </w:r>
      <w:r w:rsidR="00FC03B0">
        <w:rPr>
          <w:rFonts w:ascii="Arial" w:hAnsi="Arial" w:cs="Arial"/>
        </w:rPr>
        <w:t xml:space="preserve"> sous la forme d’une subvention</w:t>
      </w:r>
      <w:r>
        <w:rPr>
          <w:rFonts w:ascii="Arial" w:hAnsi="Arial" w:cs="Arial"/>
        </w:rPr>
        <w:t xml:space="preserve"> </w:t>
      </w:r>
      <w:r w:rsidR="00FC03B0">
        <w:rPr>
          <w:rFonts w:ascii="Arial" w:hAnsi="Arial" w:cs="Arial"/>
        </w:rPr>
        <w:t>annuelle</w:t>
      </w:r>
      <w:r w:rsidR="00044F2C">
        <w:rPr>
          <w:rFonts w:ascii="Arial" w:hAnsi="Arial" w:cs="Arial"/>
        </w:rPr>
        <w:t>,</w:t>
      </w:r>
      <w:r w:rsidR="00FC03B0">
        <w:rPr>
          <w:rFonts w:ascii="Arial" w:hAnsi="Arial" w:cs="Arial"/>
        </w:rPr>
        <w:t xml:space="preserve"> aux coûts d’exploitation de l’</w:t>
      </w:r>
      <w:r>
        <w:rPr>
          <w:rFonts w:ascii="Arial" w:hAnsi="Arial" w:cs="Arial"/>
        </w:rPr>
        <w:t>E</w:t>
      </w:r>
      <w:r w:rsidR="00FC03B0">
        <w:rPr>
          <w:rFonts w:ascii="Arial" w:hAnsi="Arial" w:cs="Arial"/>
        </w:rPr>
        <w:t xml:space="preserve">cole, même </w:t>
      </w:r>
      <w:r>
        <w:rPr>
          <w:rFonts w:ascii="Arial" w:hAnsi="Arial" w:cs="Arial"/>
        </w:rPr>
        <w:t>s’il</w:t>
      </w:r>
      <w:r w:rsidR="00FC03B0">
        <w:rPr>
          <w:rFonts w:ascii="Arial" w:hAnsi="Arial" w:cs="Arial"/>
        </w:rPr>
        <w:t xml:space="preserve"> est vrai que l’instruction publique est du </w:t>
      </w:r>
      <w:r>
        <w:rPr>
          <w:rFonts w:ascii="Arial" w:hAnsi="Arial" w:cs="Arial"/>
        </w:rPr>
        <w:t>ressort</w:t>
      </w:r>
      <w:r w:rsidR="00FC03B0">
        <w:rPr>
          <w:rFonts w:ascii="Arial" w:hAnsi="Arial" w:cs="Arial"/>
        </w:rPr>
        <w:t xml:space="preserve"> </w:t>
      </w:r>
      <w:r w:rsidR="00044F2C">
        <w:rPr>
          <w:rFonts w:ascii="Arial" w:hAnsi="Arial" w:cs="Arial"/>
        </w:rPr>
        <w:t>des cantons</w:t>
      </w:r>
      <w:r w:rsidR="00FC03B0">
        <w:rPr>
          <w:rFonts w:ascii="Arial" w:hAnsi="Arial" w:cs="Arial"/>
        </w:rPr>
        <w:t>. Il en va en effet, dans le cas présent, de la défense du plurilinguisme et de la diversité propre</w:t>
      </w:r>
      <w:r>
        <w:rPr>
          <w:rFonts w:ascii="Arial" w:hAnsi="Arial" w:cs="Arial"/>
        </w:rPr>
        <w:t>s</w:t>
      </w:r>
      <w:r w:rsidR="00FC03B0">
        <w:rPr>
          <w:rFonts w:ascii="Arial" w:hAnsi="Arial" w:cs="Arial"/>
        </w:rPr>
        <w:t xml:space="preserve"> à la Suisse et </w:t>
      </w:r>
      <w:r w:rsidR="00FC03B0" w:rsidRPr="00FC03B0">
        <w:rPr>
          <w:rFonts w:ascii="Arial" w:hAnsi="Arial" w:cs="Arial"/>
          <w:sz w:val="21"/>
          <w:szCs w:val="21"/>
          <w:shd w:val="clear" w:color="auto" w:fill="FFFFFF"/>
        </w:rPr>
        <w:t>intrinsèquement</w:t>
      </w:r>
      <w:r w:rsidR="00FC03B0">
        <w:rPr>
          <w:rFonts w:ascii="Arial" w:hAnsi="Arial" w:cs="Arial"/>
        </w:rPr>
        <w:t xml:space="preserve"> lié</w:t>
      </w:r>
      <w:r>
        <w:rPr>
          <w:rFonts w:ascii="Arial" w:hAnsi="Arial" w:cs="Arial"/>
        </w:rPr>
        <w:t>s</w:t>
      </w:r>
      <w:r w:rsidR="00FC03B0">
        <w:rPr>
          <w:rFonts w:ascii="Arial" w:hAnsi="Arial" w:cs="Arial"/>
        </w:rPr>
        <w:t xml:space="preserve"> </w:t>
      </w:r>
      <w:r w:rsidR="00231203">
        <w:rPr>
          <w:rFonts w:ascii="Arial" w:hAnsi="Arial" w:cs="Arial"/>
        </w:rPr>
        <w:t>au statut</w:t>
      </w:r>
      <w:r>
        <w:rPr>
          <w:rFonts w:ascii="Arial" w:hAnsi="Arial" w:cs="Arial"/>
        </w:rPr>
        <w:t xml:space="preserve"> </w:t>
      </w:r>
      <w:r w:rsidR="00FC03B0">
        <w:rPr>
          <w:rFonts w:ascii="Arial" w:hAnsi="Arial" w:cs="Arial"/>
        </w:rPr>
        <w:t xml:space="preserve">de Berne en tant que capitale </w:t>
      </w:r>
      <w:r>
        <w:rPr>
          <w:rFonts w:ascii="Arial" w:hAnsi="Arial" w:cs="Arial"/>
        </w:rPr>
        <w:t>f</w:t>
      </w:r>
      <w:r w:rsidR="00FC03B0">
        <w:rPr>
          <w:rFonts w:ascii="Arial" w:hAnsi="Arial" w:cs="Arial"/>
        </w:rPr>
        <w:t>édérale.</w:t>
      </w:r>
    </w:p>
    <w:p w14:paraId="4389DC74" w14:textId="1ADB365E" w:rsidR="00FC03B0" w:rsidRDefault="00FC03B0" w:rsidP="00967C5A">
      <w:pPr>
        <w:spacing w:after="0" w:line="240" w:lineRule="auto"/>
        <w:rPr>
          <w:rFonts w:ascii="Arial" w:hAnsi="Arial" w:cs="Arial"/>
        </w:rPr>
      </w:pPr>
    </w:p>
    <w:p w14:paraId="66C18106" w14:textId="30A88899" w:rsidR="00FC03B0" w:rsidRDefault="00FC03B0" w:rsidP="00967C5A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Pour le reste, les nouvelles dispositions s’imposent dans la mesure </w:t>
      </w:r>
      <w:r w:rsidR="00333C67">
        <w:rPr>
          <w:rFonts w:ascii="Arial" w:hAnsi="Arial" w:cs="Arial"/>
        </w:rPr>
        <w:t>où</w:t>
      </w:r>
      <w:r>
        <w:rPr>
          <w:rFonts w:ascii="Arial" w:hAnsi="Arial" w:cs="Arial"/>
        </w:rPr>
        <w:t xml:space="preserve"> la loi actuelle ne satisfait plus aux dispositions en vigueur en matière de droit des subventions, qui prévoient </w:t>
      </w:r>
      <w:r w:rsidR="00044F2C">
        <w:rPr>
          <w:rFonts w:ascii="Arial" w:hAnsi="Arial" w:cs="Arial"/>
        </w:rPr>
        <w:t>de</w:t>
      </w:r>
      <w:r>
        <w:rPr>
          <w:rFonts w:ascii="Arial" w:hAnsi="Arial" w:cs="Arial"/>
        </w:rPr>
        <w:t xml:space="preserve"> subordonner l’octroi des prestations au volume des crédits disponibles tout en fixant des taux plafond. Cette mise en conformité avec les règles actuelles est de nature à réduire les risques financiers éventuels pour la Confédération.</w:t>
      </w:r>
    </w:p>
    <w:p w14:paraId="5E4C6168" w14:textId="3341BE01" w:rsidR="00FC03B0" w:rsidRDefault="00FC03B0" w:rsidP="00466BF3">
      <w:pPr>
        <w:spacing w:after="0" w:line="240" w:lineRule="auto"/>
        <w:rPr>
          <w:rFonts w:ascii="Arial" w:hAnsi="Arial" w:cs="Arial"/>
        </w:rPr>
      </w:pPr>
    </w:p>
    <w:p w14:paraId="7C23036D" w14:textId="0D29D1AD" w:rsidR="00FC03B0" w:rsidRDefault="00FC03B0" w:rsidP="00466BF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Aussi souscrivons</w:t>
      </w:r>
      <w:r w:rsidR="00466BF3">
        <w:rPr>
          <w:rFonts w:ascii="Arial" w:hAnsi="Arial" w:cs="Arial"/>
        </w:rPr>
        <w:t>-</w:t>
      </w:r>
      <w:r>
        <w:rPr>
          <w:rFonts w:ascii="Arial" w:hAnsi="Arial" w:cs="Arial"/>
        </w:rPr>
        <w:t>nous dans sa totalité à la révision proposée.</w:t>
      </w:r>
    </w:p>
    <w:p w14:paraId="00549FCA" w14:textId="185D7EF1" w:rsidR="00EE355C" w:rsidRDefault="00EE355C" w:rsidP="00466BF3">
      <w:pPr>
        <w:spacing w:after="0" w:line="240" w:lineRule="auto"/>
        <w:rPr>
          <w:rFonts w:ascii="Arial" w:hAnsi="Arial" w:cs="Arial"/>
        </w:rPr>
      </w:pPr>
    </w:p>
    <w:p w14:paraId="1C3B31D8" w14:textId="66F92D88" w:rsidR="0031466E" w:rsidRPr="001543A2" w:rsidRDefault="0031466E" w:rsidP="00466BF3">
      <w:pPr>
        <w:spacing w:after="0" w:line="240" w:lineRule="auto"/>
        <w:rPr>
          <w:rFonts w:ascii="Arial" w:hAnsi="Arial" w:cs="Arial"/>
        </w:rPr>
      </w:pPr>
      <w:r w:rsidRPr="001543A2">
        <w:rPr>
          <w:rFonts w:ascii="Arial" w:hAnsi="Arial" w:cs="Arial"/>
        </w:rPr>
        <w:t xml:space="preserve">Nous vous remercions de l’attention que vous porterez à ces lignes et vous prions de croire, Monsieur le </w:t>
      </w:r>
      <w:r w:rsidR="00FC03B0">
        <w:rPr>
          <w:rFonts w:ascii="Arial" w:hAnsi="Arial" w:cs="Arial"/>
        </w:rPr>
        <w:t xml:space="preserve">Président de la </w:t>
      </w:r>
      <w:r w:rsidR="00231203">
        <w:rPr>
          <w:rFonts w:ascii="Arial" w:hAnsi="Arial" w:cs="Arial"/>
        </w:rPr>
        <w:t>Confédération</w:t>
      </w:r>
      <w:r w:rsidRPr="001543A2">
        <w:rPr>
          <w:rFonts w:ascii="Arial" w:hAnsi="Arial" w:cs="Arial"/>
        </w:rPr>
        <w:t>, à l’as</w:t>
      </w:r>
      <w:r w:rsidR="00F6603D" w:rsidRPr="001543A2">
        <w:rPr>
          <w:rFonts w:ascii="Arial" w:hAnsi="Arial" w:cs="Arial"/>
        </w:rPr>
        <w:t>surance de notre haute considér</w:t>
      </w:r>
      <w:r w:rsidRPr="001543A2">
        <w:rPr>
          <w:rFonts w:ascii="Arial" w:hAnsi="Arial" w:cs="Arial"/>
        </w:rPr>
        <w:t>ation.</w:t>
      </w:r>
    </w:p>
    <w:p w14:paraId="25F3EC49" w14:textId="77777777" w:rsidR="00E20FAC" w:rsidRPr="001543A2" w:rsidRDefault="00E20FAC" w:rsidP="00967C5A">
      <w:pPr>
        <w:spacing w:after="0" w:line="240" w:lineRule="auto"/>
        <w:rPr>
          <w:rFonts w:ascii="Arial" w:hAnsi="Arial" w:cs="Arial"/>
        </w:rPr>
      </w:pPr>
    </w:p>
    <w:p w14:paraId="6B6AE36B" w14:textId="769BD477" w:rsidR="000C1831" w:rsidRPr="001543A2" w:rsidRDefault="000C1831" w:rsidP="00967C5A">
      <w:pPr>
        <w:spacing w:after="0" w:line="240" w:lineRule="auto"/>
        <w:rPr>
          <w:rFonts w:ascii="Arial" w:hAnsi="Arial" w:cs="Arial"/>
        </w:rPr>
      </w:pPr>
    </w:p>
    <w:p w14:paraId="7EA36A6A" w14:textId="4B319C8D" w:rsidR="00E20FAC" w:rsidRPr="001543A2" w:rsidRDefault="00E20FAC" w:rsidP="00967C5A">
      <w:pPr>
        <w:spacing w:after="0" w:line="240" w:lineRule="auto"/>
        <w:rPr>
          <w:rFonts w:ascii="Arial" w:hAnsi="Arial" w:cs="Arial"/>
        </w:rPr>
      </w:pPr>
      <w:r w:rsidRPr="001543A2">
        <w:rPr>
          <w:rFonts w:ascii="Arial" w:hAnsi="Arial" w:cs="Arial"/>
        </w:rPr>
        <w:t>Centre Patronal</w:t>
      </w:r>
    </w:p>
    <w:p w14:paraId="69775834" w14:textId="77777777" w:rsidR="00461BF7" w:rsidRPr="001543A2" w:rsidRDefault="00461BF7" w:rsidP="00967C5A">
      <w:pPr>
        <w:spacing w:after="0" w:line="240" w:lineRule="auto"/>
        <w:rPr>
          <w:rFonts w:ascii="Arial" w:hAnsi="Arial" w:cs="Arial"/>
        </w:rPr>
      </w:pPr>
    </w:p>
    <w:p w14:paraId="227FBD07" w14:textId="77777777" w:rsidR="00303170" w:rsidRPr="001543A2" w:rsidRDefault="00303170" w:rsidP="00967C5A">
      <w:pPr>
        <w:spacing w:after="0" w:line="240" w:lineRule="auto"/>
        <w:rPr>
          <w:rFonts w:ascii="Arial" w:hAnsi="Arial" w:cs="Arial"/>
        </w:rPr>
      </w:pPr>
    </w:p>
    <w:p w14:paraId="19836BDE" w14:textId="77777777" w:rsidR="00130B8F" w:rsidRPr="001543A2" w:rsidRDefault="00E20FAC" w:rsidP="00967C5A">
      <w:pPr>
        <w:spacing w:after="0" w:line="240" w:lineRule="auto"/>
        <w:rPr>
          <w:rFonts w:ascii="Arial" w:hAnsi="Arial" w:cs="Arial"/>
        </w:rPr>
      </w:pPr>
      <w:r w:rsidRPr="001543A2">
        <w:rPr>
          <w:rFonts w:ascii="Arial" w:hAnsi="Arial" w:cs="Arial"/>
        </w:rPr>
        <w:t>Alain Maillard</w:t>
      </w:r>
    </w:p>
    <w:sectPr w:rsidR="00130B8F" w:rsidRPr="001543A2" w:rsidSect="004C7871">
      <w:headerReference w:type="default" r:id="rId8"/>
      <w:headerReference w:type="first" r:id="rId9"/>
      <w:footerReference w:type="first" r:id="rId10"/>
      <w:pgSz w:w="11906" w:h="16838" w:code="9"/>
      <w:pgMar w:top="1418" w:right="1134" w:bottom="1418" w:left="2835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ECEEA" w14:textId="77777777" w:rsidR="00891EFA" w:rsidRDefault="00891EFA" w:rsidP="00D94C9D">
      <w:pPr>
        <w:spacing w:after="0" w:line="240" w:lineRule="auto"/>
      </w:pPr>
      <w:r>
        <w:separator/>
      </w:r>
    </w:p>
  </w:endnote>
  <w:endnote w:type="continuationSeparator" w:id="0">
    <w:p w14:paraId="606EE8DE" w14:textId="77777777" w:rsidR="00891EFA" w:rsidRDefault="00891EFA" w:rsidP="00D9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CB067" w14:textId="77777777" w:rsidR="00D04CB0" w:rsidRDefault="00D04CB0">
    <w:pPr>
      <w:pStyle w:val="Pieddepage"/>
    </w:pPr>
    <w:r>
      <w:rPr>
        <w:noProof/>
        <w:lang w:eastAsia="fr-CH"/>
      </w:rPr>
      <w:drawing>
        <wp:anchor distT="0" distB="0" distL="114300" distR="114300" simplePos="0" relativeHeight="251661312" behindDoc="1" locked="1" layoutInCell="1" allowOverlap="1" wp14:anchorId="5EFF8366" wp14:editId="0B60C357">
          <wp:simplePos x="0" y="0"/>
          <wp:positionH relativeFrom="page">
            <wp:posOffset>448310</wp:posOffset>
          </wp:positionH>
          <wp:positionV relativeFrom="page">
            <wp:posOffset>8609965</wp:posOffset>
          </wp:positionV>
          <wp:extent cx="1108075" cy="1684655"/>
          <wp:effectExtent l="0" t="0" r="0" b="0"/>
          <wp:wrapTight wrapText="bothSides">
            <wp:wrapPolygon edited="0">
              <wp:start x="0" y="0"/>
              <wp:lineTo x="0" y="21250"/>
              <wp:lineTo x="21167" y="21250"/>
              <wp:lineTo x="21167" y="0"/>
              <wp:lineTo x="0" y="0"/>
            </wp:wrapPolygon>
          </wp:wrapTight>
          <wp:docPr id="7" name="Imag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P_adresse_doubl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108075" cy="16846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7EB8D9" w14:textId="77777777" w:rsidR="00891EFA" w:rsidRDefault="00891EFA" w:rsidP="00D94C9D">
      <w:pPr>
        <w:spacing w:after="0" w:line="240" w:lineRule="auto"/>
      </w:pPr>
      <w:r>
        <w:separator/>
      </w:r>
    </w:p>
  </w:footnote>
  <w:footnote w:type="continuationSeparator" w:id="0">
    <w:p w14:paraId="207C9DBB" w14:textId="77777777" w:rsidR="00891EFA" w:rsidRDefault="00891EFA" w:rsidP="00D94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938753442"/>
      <w:docPartObj>
        <w:docPartGallery w:val="Page Numbers (Top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74580C04" w14:textId="77777777" w:rsidR="00D94C9D" w:rsidRPr="00D94C9D" w:rsidRDefault="00D94C9D">
        <w:pPr>
          <w:pStyle w:val="En-tte"/>
          <w:jc w:val="right"/>
          <w:rPr>
            <w:rFonts w:ascii="Arial" w:hAnsi="Arial" w:cs="Arial"/>
            <w:sz w:val="20"/>
            <w:szCs w:val="20"/>
          </w:rPr>
        </w:pPr>
        <w:r w:rsidRPr="00D94C9D">
          <w:rPr>
            <w:rFonts w:ascii="Arial" w:hAnsi="Arial" w:cs="Arial"/>
            <w:sz w:val="20"/>
            <w:szCs w:val="20"/>
          </w:rPr>
          <w:fldChar w:fldCharType="begin"/>
        </w:r>
        <w:r w:rsidRPr="00D94C9D">
          <w:rPr>
            <w:rFonts w:ascii="Arial" w:hAnsi="Arial" w:cs="Arial"/>
            <w:sz w:val="20"/>
            <w:szCs w:val="20"/>
          </w:rPr>
          <w:instrText>PAGE   \* MERGEFORMAT</w:instrText>
        </w:r>
        <w:r w:rsidRPr="00D94C9D">
          <w:rPr>
            <w:rFonts w:ascii="Arial" w:hAnsi="Arial" w:cs="Arial"/>
            <w:sz w:val="20"/>
            <w:szCs w:val="20"/>
          </w:rPr>
          <w:fldChar w:fldCharType="separate"/>
        </w:r>
        <w:r w:rsidR="00EF7945" w:rsidRPr="00EF7945">
          <w:rPr>
            <w:rFonts w:ascii="Arial" w:hAnsi="Arial" w:cs="Arial"/>
            <w:noProof/>
            <w:sz w:val="20"/>
            <w:szCs w:val="20"/>
            <w:lang w:val="fr-FR"/>
          </w:rPr>
          <w:t>2</w:t>
        </w:r>
        <w:r w:rsidRPr="00D94C9D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70D1FC2C" w14:textId="77777777" w:rsidR="00D94C9D" w:rsidRDefault="00D94C9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573215" w14:textId="77777777" w:rsidR="00D04CB0" w:rsidRDefault="00D04CB0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0" locked="1" layoutInCell="1" allowOverlap="1" wp14:anchorId="6974541E" wp14:editId="2ECBE43B">
          <wp:simplePos x="0" y="0"/>
          <wp:positionH relativeFrom="page">
            <wp:posOffset>249555</wp:posOffset>
          </wp:positionH>
          <wp:positionV relativeFrom="page">
            <wp:posOffset>394970</wp:posOffset>
          </wp:positionV>
          <wp:extent cx="1114425" cy="1362075"/>
          <wp:effectExtent l="0" t="0" r="0" b="0"/>
          <wp:wrapTopAndBottom/>
          <wp:docPr id="4" name="Image 4" descr="CP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P_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1362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2538"/>
    <w:multiLevelType w:val="hybridMultilevel"/>
    <w:tmpl w:val="422AD6C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B61588"/>
    <w:multiLevelType w:val="hybridMultilevel"/>
    <w:tmpl w:val="E794AEA6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891ECB"/>
    <w:multiLevelType w:val="hybridMultilevel"/>
    <w:tmpl w:val="7332AD84"/>
    <w:lvl w:ilvl="0" w:tplc="100C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 w15:restartNumberingAfterBreak="0">
    <w:nsid w:val="14773E4B"/>
    <w:multiLevelType w:val="hybridMultilevel"/>
    <w:tmpl w:val="5F6051DA"/>
    <w:lvl w:ilvl="0" w:tplc="10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61151"/>
    <w:multiLevelType w:val="hybridMultilevel"/>
    <w:tmpl w:val="C3F4F9D8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1C"/>
    <w:rsid w:val="000051BC"/>
    <w:rsid w:val="00025D71"/>
    <w:rsid w:val="00030F1F"/>
    <w:rsid w:val="00044F2C"/>
    <w:rsid w:val="00045D5D"/>
    <w:rsid w:val="000657B1"/>
    <w:rsid w:val="000C1831"/>
    <w:rsid w:val="000D23FD"/>
    <w:rsid w:val="00117B55"/>
    <w:rsid w:val="00130B8F"/>
    <w:rsid w:val="001342AE"/>
    <w:rsid w:val="00142538"/>
    <w:rsid w:val="001543A2"/>
    <w:rsid w:val="00172598"/>
    <w:rsid w:val="00191531"/>
    <w:rsid w:val="0019435C"/>
    <w:rsid w:val="001A1B91"/>
    <w:rsid w:val="001C7571"/>
    <w:rsid w:val="001D0E5B"/>
    <w:rsid w:val="001D57AC"/>
    <w:rsid w:val="0021685F"/>
    <w:rsid w:val="0021698B"/>
    <w:rsid w:val="00231203"/>
    <w:rsid w:val="00295E87"/>
    <w:rsid w:val="002D2663"/>
    <w:rsid w:val="002E465F"/>
    <w:rsid w:val="00303170"/>
    <w:rsid w:val="0030760C"/>
    <w:rsid w:val="0031466E"/>
    <w:rsid w:val="00321876"/>
    <w:rsid w:val="00333C67"/>
    <w:rsid w:val="00354509"/>
    <w:rsid w:val="0037493F"/>
    <w:rsid w:val="00374941"/>
    <w:rsid w:val="00375D2C"/>
    <w:rsid w:val="00383A37"/>
    <w:rsid w:val="003A4B0C"/>
    <w:rsid w:val="003B4C3E"/>
    <w:rsid w:val="003B582E"/>
    <w:rsid w:val="003B6856"/>
    <w:rsid w:val="003C5E11"/>
    <w:rsid w:val="003D0971"/>
    <w:rsid w:val="003F3AB3"/>
    <w:rsid w:val="00425924"/>
    <w:rsid w:val="00437B87"/>
    <w:rsid w:val="00440A99"/>
    <w:rsid w:val="00461BF7"/>
    <w:rsid w:val="00466BF3"/>
    <w:rsid w:val="00491189"/>
    <w:rsid w:val="0049317C"/>
    <w:rsid w:val="004B79EB"/>
    <w:rsid w:val="004C7871"/>
    <w:rsid w:val="004E6112"/>
    <w:rsid w:val="00516AC1"/>
    <w:rsid w:val="00526F1B"/>
    <w:rsid w:val="00536F75"/>
    <w:rsid w:val="005379B5"/>
    <w:rsid w:val="00547734"/>
    <w:rsid w:val="00565C62"/>
    <w:rsid w:val="0058193A"/>
    <w:rsid w:val="00595C44"/>
    <w:rsid w:val="005B48F0"/>
    <w:rsid w:val="0061780F"/>
    <w:rsid w:val="006451DC"/>
    <w:rsid w:val="00646E74"/>
    <w:rsid w:val="0065161C"/>
    <w:rsid w:val="00661EEF"/>
    <w:rsid w:val="00670013"/>
    <w:rsid w:val="006C75D9"/>
    <w:rsid w:val="006F3BDC"/>
    <w:rsid w:val="007006AF"/>
    <w:rsid w:val="00751AA2"/>
    <w:rsid w:val="00775B83"/>
    <w:rsid w:val="007E767B"/>
    <w:rsid w:val="007F0A11"/>
    <w:rsid w:val="00802AC6"/>
    <w:rsid w:val="0080639A"/>
    <w:rsid w:val="0082413E"/>
    <w:rsid w:val="00854A2C"/>
    <w:rsid w:val="00867DAB"/>
    <w:rsid w:val="00891EFA"/>
    <w:rsid w:val="008A2368"/>
    <w:rsid w:val="008B343F"/>
    <w:rsid w:val="008D477F"/>
    <w:rsid w:val="00906259"/>
    <w:rsid w:val="00917980"/>
    <w:rsid w:val="009310C7"/>
    <w:rsid w:val="00937A71"/>
    <w:rsid w:val="00962579"/>
    <w:rsid w:val="00967C5A"/>
    <w:rsid w:val="00980AB7"/>
    <w:rsid w:val="009D0975"/>
    <w:rsid w:val="009E6594"/>
    <w:rsid w:val="009F5F10"/>
    <w:rsid w:val="00A3119C"/>
    <w:rsid w:val="00A366AD"/>
    <w:rsid w:val="00A7319B"/>
    <w:rsid w:val="00AC7747"/>
    <w:rsid w:val="00AF13F4"/>
    <w:rsid w:val="00B113E9"/>
    <w:rsid w:val="00B25479"/>
    <w:rsid w:val="00B3151F"/>
    <w:rsid w:val="00B60E30"/>
    <w:rsid w:val="00B71206"/>
    <w:rsid w:val="00B93BA1"/>
    <w:rsid w:val="00BA1045"/>
    <w:rsid w:val="00BA1309"/>
    <w:rsid w:val="00BA45FC"/>
    <w:rsid w:val="00BB2064"/>
    <w:rsid w:val="00BC7605"/>
    <w:rsid w:val="00BF4BE7"/>
    <w:rsid w:val="00C3709A"/>
    <w:rsid w:val="00C4689C"/>
    <w:rsid w:val="00C846FF"/>
    <w:rsid w:val="00CA5694"/>
    <w:rsid w:val="00CE2DB7"/>
    <w:rsid w:val="00CE3B70"/>
    <w:rsid w:val="00CF19C6"/>
    <w:rsid w:val="00D04CB0"/>
    <w:rsid w:val="00D3605F"/>
    <w:rsid w:val="00D37022"/>
    <w:rsid w:val="00D724D1"/>
    <w:rsid w:val="00D76CCF"/>
    <w:rsid w:val="00D7713A"/>
    <w:rsid w:val="00D82D99"/>
    <w:rsid w:val="00D87956"/>
    <w:rsid w:val="00D94C9D"/>
    <w:rsid w:val="00D95A1D"/>
    <w:rsid w:val="00DB7CEF"/>
    <w:rsid w:val="00E04999"/>
    <w:rsid w:val="00E05A0E"/>
    <w:rsid w:val="00E20FAC"/>
    <w:rsid w:val="00E263D5"/>
    <w:rsid w:val="00E72DA2"/>
    <w:rsid w:val="00E736D3"/>
    <w:rsid w:val="00E77665"/>
    <w:rsid w:val="00E80858"/>
    <w:rsid w:val="00EA5A55"/>
    <w:rsid w:val="00EE355C"/>
    <w:rsid w:val="00EF7945"/>
    <w:rsid w:val="00F008CC"/>
    <w:rsid w:val="00F501B0"/>
    <w:rsid w:val="00F6603D"/>
    <w:rsid w:val="00F70B0B"/>
    <w:rsid w:val="00F93AE9"/>
    <w:rsid w:val="00FC03B0"/>
    <w:rsid w:val="00FC4502"/>
    <w:rsid w:val="00FC4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87B0E7"/>
  <w15:docId w15:val="{D5825C0C-923D-46B3-9E97-937DCBB87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5450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354509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D94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4C9D"/>
  </w:style>
  <w:style w:type="paragraph" w:styleId="Pieddepage">
    <w:name w:val="footer"/>
    <w:basedOn w:val="Normal"/>
    <w:link w:val="PieddepageCar"/>
    <w:uiPriority w:val="99"/>
    <w:unhideWhenUsed/>
    <w:rsid w:val="00D94C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4C9D"/>
  </w:style>
  <w:style w:type="paragraph" w:styleId="Textedebulles">
    <w:name w:val="Balloon Text"/>
    <w:basedOn w:val="Normal"/>
    <w:link w:val="TextedebullesCar"/>
    <w:uiPriority w:val="99"/>
    <w:semiHidden/>
    <w:unhideWhenUsed/>
    <w:rsid w:val="00F70B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0B0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D87956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Times" w:eastAsia="Times New Roman" w:hAnsi="Times" w:cs="Times New Roman"/>
      <w:kern w:val="3"/>
      <w:sz w:val="24"/>
      <w:lang w:eastAsia="fr-CH"/>
    </w:rPr>
  </w:style>
  <w:style w:type="character" w:styleId="Accentuation">
    <w:name w:val="Emphasis"/>
    <w:basedOn w:val="Policepardfaut"/>
    <w:uiPriority w:val="20"/>
    <w:qFormat/>
    <w:rsid w:val="00536F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73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2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7452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74634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5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7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2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94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1A26A8-899A-4791-A2DE-7304D07F3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300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Centre Patronal</Company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RICHARD Isabelle</cp:lastModifiedBy>
  <cp:revision>6</cp:revision>
  <cp:lastPrinted>2021-04-07T14:10:00Z</cp:lastPrinted>
  <dcterms:created xsi:type="dcterms:W3CDTF">2021-04-07T14:10:00Z</dcterms:created>
  <dcterms:modified xsi:type="dcterms:W3CDTF">2021-04-15T05:30:00Z</dcterms:modified>
</cp:coreProperties>
</file>