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8C3F0" w14:textId="44A6F4B9" w:rsidR="00D712FB" w:rsidRDefault="00274D4E" w:rsidP="00274D4E">
      <w:pPr>
        <w:pStyle w:val="Heading1"/>
      </w:pPr>
      <w:r w:rsidRPr="00274D4E">
        <w:t>Technical Assessment</w:t>
      </w:r>
      <w:r>
        <w:t xml:space="preserve"> </w:t>
      </w:r>
      <w:r w:rsidR="00FA4DC1">
        <w:t>–</w:t>
      </w:r>
      <w:r>
        <w:t xml:space="preserve"> </w:t>
      </w:r>
      <w:r w:rsidR="00D712FB">
        <w:t>Full Stack Developer</w:t>
      </w:r>
    </w:p>
    <w:p w14:paraId="22E0AC87" w14:textId="77777777" w:rsidR="00274D4E" w:rsidRDefault="00274D4E" w:rsidP="00274D4E">
      <w:r w:rsidRPr="00274D4E">
        <w:t xml:space="preserve">Thanks for your interest in joining the </w:t>
      </w:r>
      <w:proofErr w:type="spellStart"/>
      <w:r w:rsidRPr="00274D4E">
        <w:t>InformAG</w:t>
      </w:r>
      <w:proofErr w:type="spellEnd"/>
      <w:r w:rsidRPr="00274D4E">
        <w:t xml:space="preserve"> team! </w:t>
      </w:r>
    </w:p>
    <w:p w14:paraId="44CB51C7" w14:textId="49CF31FB" w:rsidR="00274D4E" w:rsidRPr="00274D4E" w:rsidRDefault="00274D4E" w:rsidP="00274D4E">
      <w:r w:rsidRPr="00274D4E">
        <w:t xml:space="preserve">This technical assessment is designed to give us insight into your strategic thinking and </w:t>
      </w:r>
      <w:r>
        <w:t xml:space="preserve">your </w:t>
      </w:r>
      <w:r w:rsidRPr="00274D4E">
        <w:t xml:space="preserve">approach </w:t>
      </w:r>
      <w:r>
        <w:t>to getting things done</w:t>
      </w:r>
      <w:r w:rsidRPr="00274D4E">
        <w:t xml:space="preserve">. We're </w:t>
      </w:r>
      <w:r w:rsidRPr="00274D4E">
        <w:rPr>
          <w:b/>
          <w:bCs/>
        </w:rPr>
        <w:t>NOT</w:t>
      </w:r>
      <w:r>
        <w:t xml:space="preserve"> </w:t>
      </w:r>
      <w:r w:rsidRPr="00274D4E">
        <w:t>looking for a fully-buil</w:t>
      </w:r>
      <w:r>
        <w:t>d</w:t>
      </w:r>
      <w:r w:rsidRPr="00274D4E">
        <w:t>, production-ready application. Instead, we want to see a</w:t>
      </w:r>
      <w:r>
        <w:t xml:space="preserve">n </w:t>
      </w:r>
      <w:r w:rsidRPr="00274D4E">
        <w:t>outline of your proposed development plan, including your architectural considerations and a conceptual demonstration of your code.</w:t>
      </w:r>
    </w:p>
    <w:p w14:paraId="770687E5" w14:textId="77777777" w:rsidR="00274D4E" w:rsidRDefault="00274D4E" w:rsidP="00274D4E"/>
    <w:p w14:paraId="470D1E27" w14:textId="50986130" w:rsidR="00274D4E" w:rsidRPr="00274D4E" w:rsidRDefault="00274D4E" w:rsidP="00274D4E">
      <w:proofErr w:type="spellStart"/>
      <w:r w:rsidRPr="00274D4E">
        <w:t>InformAG</w:t>
      </w:r>
      <w:proofErr w:type="spellEnd"/>
      <w:r w:rsidRPr="00274D4E">
        <w:t xml:space="preserve"> is based on the beautiful Sunshine Coast, Queensland, and we're excited to collaborate with talented remote developers. We value engineers who are:</w:t>
      </w:r>
    </w:p>
    <w:p w14:paraId="5D4A965B" w14:textId="5B176066" w:rsidR="00274D4E" w:rsidRPr="00274D4E" w:rsidRDefault="00274D4E" w:rsidP="00274D4E">
      <w:pPr>
        <w:numPr>
          <w:ilvl w:val="0"/>
          <w:numId w:val="5"/>
        </w:numPr>
      </w:pPr>
      <w:r w:rsidRPr="00274D4E">
        <w:rPr>
          <w:b/>
          <w:bCs/>
        </w:rPr>
        <w:t>Accountable</w:t>
      </w:r>
      <w:r w:rsidRPr="00274D4E">
        <w:t xml:space="preserve"> and take </w:t>
      </w:r>
      <w:r w:rsidRPr="00274D4E">
        <w:rPr>
          <w:b/>
          <w:bCs/>
        </w:rPr>
        <w:t>proactive initiative</w:t>
      </w:r>
      <w:r w:rsidRPr="00274D4E">
        <w:t xml:space="preserve">, meaning you're happy to own your work and aren't afraid to </w:t>
      </w:r>
      <w:r w:rsidRPr="00274D4E">
        <w:rPr>
          <w:b/>
          <w:bCs/>
        </w:rPr>
        <w:t>ask questions</w:t>
      </w:r>
      <w:r w:rsidRPr="00274D4E">
        <w:t>.</w:t>
      </w:r>
    </w:p>
    <w:p w14:paraId="1177193F" w14:textId="77777777" w:rsidR="00274D4E" w:rsidRPr="00274D4E" w:rsidRDefault="00274D4E" w:rsidP="00274D4E">
      <w:pPr>
        <w:numPr>
          <w:ilvl w:val="0"/>
          <w:numId w:val="5"/>
        </w:numPr>
      </w:pPr>
      <w:r w:rsidRPr="00274D4E">
        <w:t xml:space="preserve">Focused on </w:t>
      </w:r>
      <w:r w:rsidRPr="00274D4E">
        <w:rPr>
          <w:b/>
          <w:bCs/>
        </w:rPr>
        <w:t>efficient and timely delivery</w:t>
      </w:r>
      <w:r w:rsidRPr="00274D4E">
        <w:t xml:space="preserve">, understanding the importance of </w:t>
      </w:r>
      <w:r w:rsidRPr="00274D4E">
        <w:rPr>
          <w:b/>
          <w:bCs/>
        </w:rPr>
        <w:t>rapid project turnaround</w:t>
      </w:r>
      <w:r w:rsidRPr="00274D4E">
        <w:t xml:space="preserve">. We achieve this through </w:t>
      </w:r>
      <w:r w:rsidRPr="00274D4E">
        <w:rPr>
          <w:b/>
          <w:bCs/>
        </w:rPr>
        <w:t>Agile and LEAN principles</w:t>
      </w:r>
      <w:r w:rsidRPr="00274D4E">
        <w:t xml:space="preserve">, consistently leveraging </w:t>
      </w:r>
      <w:r w:rsidRPr="00274D4E">
        <w:rPr>
          <w:b/>
          <w:bCs/>
        </w:rPr>
        <w:t>modern technologies and development tools</w:t>
      </w:r>
      <w:r w:rsidRPr="00274D4E">
        <w:t>.</w:t>
      </w:r>
    </w:p>
    <w:p w14:paraId="211046DA" w14:textId="2ADA19C0" w:rsidR="00274D4E" w:rsidRPr="00274D4E" w:rsidRDefault="00274D4E" w:rsidP="00274D4E"/>
    <w:p w14:paraId="087ADF2F" w14:textId="2E304671" w:rsidR="00274D4E" w:rsidRPr="00274D4E" w:rsidRDefault="00274D4E" w:rsidP="00D712FB">
      <w:pPr>
        <w:pStyle w:val="Heading1"/>
      </w:pPr>
      <w:r w:rsidRPr="00274D4E">
        <w:t>Project Overview</w:t>
      </w:r>
      <w:r w:rsidR="00D712FB">
        <w:t xml:space="preserve"> - </w:t>
      </w:r>
      <w:r w:rsidR="00D712FB" w:rsidRPr="00274D4E">
        <w:t>Pump</w:t>
      </w:r>
      <w:r w:rsidR="00D712FB">
        <w:t xml:space="preserve"> </w:t>
      </w:r>
      <w:r w:rsidR="00D712FB" w:rsidRPr="00274D4E">
        <w:t>Master Web</w:t>
      </w:r>
      <w:r w:rsidR="00D712FB">
        <w:t>-</w:t>
      </w:r>
      <w:r w:rsidR="00D712FB" w:rsidRPr="00274D4E">
        <w:t>App</w:t>
      </w:r>
    </w:p>
    <w:p w14:paraId="6CD0B436" w14:textId="1E376227" w:rsidR="00274D4E" w:rsidRPr="00274D4E" w:rsidRDefault="00274D4E" w:rsidP="00274D4E">
      <w:r w:rsidRPr="00274D4E">
        <w:t xml:space="preserve">The </w:t>
      </w:r>
      <w:r w:rsidRPr="00274D4E">
        <w:rPr>
          <w:b/>
          <w:bCs/>
        </w:rPr>
        <w:t>Pump</w:t>
      </w:r>
      <w:r w:rsidR="00FA4DC1">
        <w:rPr>
          <w:b/>
          <w:bCs/>
        </w:rPr>
        <w:t xml:space="preserve"> </w:t>
      </w:r>
      <w:r w:rsidRPr="00274D4E">
        <w:rPr>
          <w:b/>
          <w:bCs/>
        </w:rPr>
        <w:t>Master</w:t>
      </w:r>
      <w:r w:rsidRPr="00274D4E">
        <w:t xml:space="preserve"> application is a web-based platform that will empower </w:t>
      </w:r>
      <w:r>
        <w:t>customers</w:t>
      </w:r>
      <w:r w:rsidRPr="00274D4E">
        <w:t xml:space="preserve"> in </w:t>
      </w:r>
      <w:r>
        <w:t xml:space="preserve">the </w:t>
      </w:r>
      <w:r w:rsidRPr="00274D4E">
        <w:t xml:space="preserve">agricultural </w:t>
      </w:r>
      <w:r>
        <w:t>sector</w:t>
      </w:r>
      <w:r w:rsidRPr="00274D4E">
        <w:t>, to manage their pump assets. These pumps are typically installed on farms and are already seamlessly connected to our existing backend infrastructure.</w:t>
      </w:r>
    </w:p>
    <w:p w14:paraId="1D9E66EB" w14:textId="40988AA5" w:rsidR="00274D4E" w:rsidRPr="00274D4E" w:rsidRDefault="00274D4E" w:rsidP="00274D4E">
      <w:r w:rsidRPr="00274D4E">
        <w:t xml:space="preserve">The core functionalities for the </w:t>
      </w:r>
      <w:r w:rsidR="00D712FB">
        <w:t>“</w:t>
      </w:r>
      <w:r w:rsidRPr="00274D4E">
        <w:t>Pump</w:t>
      </w:r>
      <w:r w:rsidR="00D712FB">
        <w:t xml:space="preserve"> </w:t>
      </w:r>
      <w:r w:rsidRPr="00274D4E">
        <w:t>Master</w:t>
      </w:r>
      <w:r w:rsidR="00D712FB">
        <w:t>”</w:t>
      </w:r>
      <w:r w:rsidRPr="00274D4E">
        <w:t xml:space="preserve"> application include:</w:t>
      </w:r>
    </w:p>
    <w:p w14:paraId="60DEFD0B" w14:textId="6AAC8BE4" w:rsidR="00274D4E" w:rsidRPr="00274D4E" w:rsidRDefault="00274D4E" w:rsidP="00274D4E">
      <w:pPr>
        <w:numPr>
          <w:ilvl w:val="0"/>
          <w:numId w:val="6"/>
        </w:numPr>
      </w:pPr>
      <w:r w:rsidRPr="00274D4E">
        <w:rPr>
          <w:b/>
          <w:bCs/>
        </w:rPr>
        <w:t>Secure Tenancy Login</w:t>
      </w:r>
    </w:p>
    <w:p w14:paraId="659E6742" w14:textId="2CD046A0" w:rsidR="00274D4E" w:rsidRPr="00274D4E" w:rsidRDefault="00274D4E" w:rsidP="00274D4E">
      <w:pPr>
        <w:numPr>
          <w:ilvl w:val="0"/>
          <w:numId w:val="6"/>
        </w:numPr>
      </w:pPr>
      <w:r w:rsidRPr="00274D4E">
        <w:rPr>
          <w:b/>
          <w:bCs/>
        </w:rPr>
        <w:t>Pump Overview</w:t>
      </w:r>
    </w:p>
    <w:p w14:paraId="08EC4E22" w14:textId="21E12D17" w:rsidR="00274D4E" w:rsidRPr="00274D4E" w:rsidRDefault="00274D4E" w:rsidP="00274D4E">
      <w:pPr>
        <w:numPr>
          <w:ilvl w:val="1"/>
          <w:numId w:val="6"/>
        </w:numPr>
      </w:pPr>
      <w:r w:rsidRPr="00274D4E">
        <w:rPr>
          <w:b/>
          <w:bCs/>
        </w:rPr>
        <w:t>Search &amp; Filtering</w:t>
      </w:r>
    </w:p>
    <w:p w14:paraId="6C7E2B31" w14:textId="44D1D1E8" w:rsidR="00274D4E" w:rsidRPr="00274D4E" w:rsidRDefault="00274D4E" w:rsidP="00274D4E">
      <w:pPr>
        <w:numPr>
          <w:ilvl w:val="1"/>
          <w:numId w:val="6"/>
        </w:numPr>
      </w:pPr>
      <w:r w:rsidRPr="00274D4E">
        <w:rPr>
          <w:b/>
          <w:bCs/>
        </w:rPr>
        <w:t>Pump Management</w:t>
      </w:r>
    </w:p>
    <w:p w14:paraId="3F4BE386" w14:textId="6CD32ACF" w:rsidR="00274D4E" w:rsidRPr="00274D4E" w:rsidRDefault="00274D4E" w:rsidP="00274D4E">
      <w:pPr>
        <w:numPr>
          <w:ilvl w:val="0"/>
          <w:numId w:val="6"/>
        </w:numPr>
      </w:pPr>
      <w:r w:rsidRPr="00274D4E">
        <w:rPr>
          <w:b/>
          <w:bCs/>
        </w:rPr>
        <w:t>Pump Inspection</w:t>
      </w:r>
    </w:p>
    <w:p w14:paraId="49F895AF" w14:textId="55722089" w:rsidR="00274D4E" w:rsidRPr="00274D4E" w:rsidRDefault="00D712FB" w:rsidP="00274D4E">
      <w:r>
        <w:t>(</w:t>
      </w:r>
      <w:r w:rsidR="00274D4E" w:rsidRPr="00274D4E">
        <w:t xml:space="preserve">Please see </w:t>
      </w:r>
      <w:r w:rsidR="00274D4E">
        <w:t>the mock-ups below for more details.</w:t>
      </w:r>
      <w:r>
        <w:t>)</w:t>
      </w:r>
    </w:p>
    <w:p w14:paraId="4D6A1F5E" w14:textId="77777777" w:rsidR="00274D4E" w:rsidRDefault="00274D4E">
      <w:pPr>
        <w:rPr>
          <w:b/>
          <w:bCs/>
        </w:rPr>
      </w:pPr>
      <w:r>
        <w:rPr>
          <w:b/>
          <w:bCs/>
        </w:rPr>
        <w:br w:type="page"/>
      </w:r>
    </w:p>
    <w:p w14:paraId="6D138DF4" w14:textId="5695D71C" w:rsidR="00274D4E" w:rsidRPr="00274D4E" w:rsidRDefault="00274D4E" w:rsidP="00274D4E">
      <w:pPr>
        <w:pStyle w:val="Heading1"/>
      </w:pPr>
      <w:r w:rsidRPr="00274D4E">
        <w:lastRenderedPageBreak/>
        <w:t>Tech</w:t>
      </w:r>
      <w:r>
        <w:t>-Stack</w:t>
      </w:r>
    </w:p>
    <w:p w14:paraId="2239CBCB" w14:textId="6D3F524A" w:rsidR="00274D4E" w:rsidRPr="00274D4E" w:rsidRDefault="00274D4E" w:rsidP="00274D4E">
      <w:r>
        <w:t xml:space="preserve">Please align your planning with the following </w:t>
      </w:r>
      <w:r w:rsidRPr="00274D4E">
        <w:t>technology stack:</w:t>
      </w:r>
    </w:p>
    <w:p w14:paraId="1E4BF1DB" w14:textId="04B7B488" w:rsidR="00274D4E" w:rsidRPr="00274D4E" w:rsidRDefault="00274D4E" w:rsidP="00274D4E">
      <w:pPr>
        <w:numPr>
          <w:ilvl w:val="0"/>
          <w:numId w:val="7"/>
        </w:numPr>
      </w:pPr>
      <w:r w:rsidRPr="00274D4E">
        <w:rPr>
          <w:b/>
          <w:bCs/>
        </w:rPr>
        <w:t>Backend:</w:t>
      </w:r>
      <w:r w:rsidRPr="00274D4E">
        <w:t xml:space="preserve"> </w:t>
      </w:r>
      <w:r>
        <w:t xml:space="preserve">An existing </w:t>
      </w:r>
      <w:r w:rsidRPr="00274D4E">
        <w:t xml:space="preserve">backend </w:t>
      </w:r>
      <w:r w:rsidR="00A66C82">
        <w:t>(</w:t>
      </w:r>
      <w:r>
        <w:t>incl. API</w:t>
      </w:r>
      <w:r w:rsidR="00A66C82">
        <w:t xml:space="preserve"> - </w:t>
      </w:r>
      <w:r>
        <w:t xml:space="preserve">to </w:t>
      </w:r>
      <w:r w:rsidRPr="00274D4E">
        <w:t>which the pumps are already connected</w:t>
      </w:r>
      <w:r w:rsidR="00A66C82">
        <w:t>)</w:t>
      </w:r>
      <w:r>
        <w:t xml:space="preserve"> </w:t>
      </w:r>
      <w:r w:rsidRPr="00274D4E">
        <w:t xml:space="preserve">hosted on </w:t>
      </w:r>
      <w:r w:rsidRPr="00274D4E">
        <w:rPr>
          <w:b/>
          <w:bCs/>
        </w:rPr>
        <w:t>Microsoft Azure</w:t>
      </w:r>
      <w:r w:rsidRPr="00274D4E">
        <w:t xml:space="preserve"> and </w:t>
      </w:r>
      <w:r>
        <w:t xml:space="preserve">written </w:t>
      </w:r>
      <w:r w:rsidRPr="00274D4E">
        <w:t xml:space="preserve">in </w:t>
      </w:r>
      <w:r w:rsidRPr="00274D4E">
        <w:rPr>
          <w:b/>
          <w:bCs/>
        </w:rPr>
        <w:t>C#</w:t>
      </w:r>
      <w:r w:rsidRPr="00274D4E">
        <w:t>.</w:t>
      </w:r>
    </w:p>
    <w:p w14:paraId="628A207E" w14:textId="169572BE" w:rsidR="00274D4E" w:rsidRPr="00274D4E" w:rsidRDefault="00274D4E" w:rsidP="00274D4E">
      <w:pPr>
        <w:numPr>
          <w:ilvl w:val="0"/>
          <w:numId w:val="7"/>
        </w:numPr>
      </w:pPr>
      <w:r w:rsidRPr="00274D4E">
        <w:rPr>
          <w:b/>
          <w:bCs/>
        </w:rPr>
        <w:t xml:space="preserve">Frontend </w:t>
      </w:r>
      <w:r>
        <w:rPr>
          <w:b/>
          <w:bCs/>
        </w:rPr>
        <w:t>O</w:t>
      </w:r>
      <w:r w:rsidRPr="00274D4E">
        <w:rPr>
          <w:b/>
          <w:bCs/>
        </w:rPr>
        <w:t>ptions:</w:t>
      </w:r>
      <w:r w:rsidRPr="00274D4E">
        <w:t xml:space="preserve"> For the </w:t>
      </w:r>
      <w:r>
        <w:t>W</w:t>
      </w:r>
      <w:r w:rsidRPr="00274D4E">
        <w:t>eb</w:t>
      </w:r>
      <w:r>
        <w:t>-</w:t>
      </w:r>
      <w:r w:rsidRPr="00274D4E">
        <w:t xml:space="preserve">application's frontend, you have the flexibility to choose between two ecosystems: </w:t>
      </w:r>
    </w:p>
    <w:p w14:paraId="680D7BFB" w14:textId="395D7777" w:rsidR="00274D4E" w:rsidRPr="00274D4E" w:rsidRDefault="00274D4E" w:rsidP="00274D4E">
      <w:pPr>
        <w:numPr>
          <w:ilvl w:val="1"/>
          <w:numId w:val="7"/>
        </w:numPr>
      </w:pPr>
      <w:r w:rsidRPr="00274D4E">
        <w:rPr>
          <w:b/>
          <w:bCs/>
        </w:rPr>
        <w:t>Option A:</w:t>
      </w:r>
      <w:r w:rsidRPr="00274D4E">
        <w:t xml:space="preserve"> A component-based framework utilizing </w:t>
      </w:r>
      <w:r w:rsidRPr="00274D4E">
        <w:rPr>
          <w:b/>
          <w:bCs/>
        </w:rPr>
        <w:t>R</w:t>
      </w:r>
      <w:r>
        <w:rPr>
          <w:b/>
          <w:bCs/>
        </w:rPr>
        <w:t xml:space="preserve">EACT + </w:t>
      </w:r>
      <w:r w:rsidRPr="00274D4E">
        <w:rPr>
          <w:b/>
          <w:bCs/>
        </w:rPr>
        <w:t>V</w:t>
      </w:r>
      <w:r>
        <w:rPr>
          <w:b/>
          <w:bCs/>
        </w:rPr>
        <w:t>UE</w:t>
      </w:r>
      <w:r w:rsidRPr="00274D4E">
        <w:t>.</w:t>
      </w:r>
    </w:p>
    <w:p w14:paraId="685A2FD6" w14:textId="731C499E" w:rsidR="00274D4E" w:rsidRPr="00274D4E" w:rsidRDefault="00274D4E" w:rsidP="00274D4E">
      <w:pPr>
        <w:numPr>
          <w:ilvl w:val="1"/>
          <w:numId w:val="7"/>
        </w:numPr>
      </w:pPr>
      <w:r w:rsidRPr="00274D4E">
        <w:rPr>
          <w:b/>
          <w:bCs/>
        </w:rPr>
        <w:t>Option B:</w:t>
      </w:r>
      <w:r w:rsidRPr="00274D4E">
        <w:t xml:space="preserve"> A highly compatible approach leveraging </w:t>
      </w:r>
      <w:r w:rsidRPr="00274D4E">
        <w:rPr>
          <w:b/>
          <w:bCs/>
        </w:rPr>
        <w:t xml:space="preserve">Bootstrap </w:t>
      </w:r>
      <w:r w:rsidR="00A66C82">
        <w:rPr>
          <w:b/>
          <w:bCs/>
        </w:rPr>
        <w:t xml:space="preserve">+ </w:t>
      </w:r>
      <w:r w:rsidRPr="00274D4E">
        <w:rPr>
          <w:b/>
          <w:bCs/>
        </w:rPr>
        <w:t>jQuery</w:t>
      </w:r>
      <w:r w:rsidRPr="00274D4E">
        <w:t>.</w:t>
      </w:r>
    </w:p>
    <w:p w14:paraId="66EA14E8" w14:textId="0FE5CB6C" w:rsidR="00274D4E" w:rsidRPr="00274D4E" w:rsidRDefault="00274D4E" w:rsidP="00274D4E"/>
    <w:p w14:paraId="593DA998" w14:textId="77777777" w:rsidR="00274D4E" w:rsidRDefault="00274D4E" w:rsidP="00274D4E">
      <w:pPr>
        <w:pStyle w:val="Heading1"/>
      </w:pPr>
      <w:r w:rsidRPr="00274D4E">
        <w:t>Your Deliverables</w:t>
      </w:r>
    </w:p>
    <w:p w14:paraId="1CA3B448" w14:textId="1F41220B" w:rsidR="00274D4E" w:rsidRPr="00274D4E" w:rsidRDefault="00274D4E" w:rsidP="00274D4E">
      <w:r w:rsidRPr="00274D4E">
        <w:t>While a complete application build isn't required, your submission should provide a well-structured plan covering the following essential aspects:</w:t>
      </w:r>
    </w:p>
    <w:p w14:paraId="4F47F8EF" w14:textId="20C3CC5A" w:rsidR="00274D4E" w:rsidRPr="00274D4E" w:rsidRDefault="00274D4E" w:rsidP="00274D4E">
      <w:pPr>
        <w:numPr>
          <w:ilvl w:val="0"/>
          <w:numId w:val="8"/>
        </w:numPr>
      </w:pPr>
      <w:r w:rsidRPr="00274D4E">
        <w:rPr>
          <w:b/>
          <w:bCs/>
        </w:rPr>
        <w:t>Assumptions and Dependencies:</w:t>
      </w:r>
      <w:r w:rsidRPr="00274D4E">
        <w:t xml:space="preserve"> Clearly articulate any assumptions you're making about the project</w:t>
      </w:r>
      <w:r w:rsidR="00A66C82">
        <w:t>s</w:t>
      </w:r>
      <w:r w:rsidRPr="00274D4E">
        <w:t xml:space="preserve"> scope.</w:t>
      </w:r>
    </w:p>
    <w:p w14:paraId="1725CD4E" w14:textId="3C8A8B87" w:rsidR="00274D4E" w:rsidRPr="00274D4E" w:rsidRDefault="00274D4E" w:rsidP="00274D4E">
      <w:pPr>
        <w:numPr>
          <w:ilvl w:val="0"/>
          <w:numId w:val="8"/>
        </w:numPr>
      </w:pPr>
      <w:r w:rsidRPr="00274D4E">
        <w:rPr>
          <w:b/>
          <w:bCs/>
        </w:rPr>
        <w:t>Web Application Architecture &amp; Code Structure:</w:t>
      </w:r>
      <w:r w:rsidRPr="00274D4E">
        <w:t xml:space="preserve"> Outline your proposed architecture for the web application and explain how you would structure the codebase to ensure scalability, maintainability, and readability.</w:t>
      </w:r>
    </w:p>
    <w:p w14:paraId="2041F311" w14:textId="0432BCF7" w:rsidR="00274D4E" w:rsidRPr="00274D4E" w:rsidRDefault="00274D4E" w:rsidP="00274D4E">
      <w:pPr>
        <w:numPr>
          <w:ilvl w:val="0"/>
          <w:numId w:val="8"/>
        </w:numPr>
      </w:pPr>
      <w:r w:rsidRPr="00274D4E">
        <w:rPr>
          <w:b/>
          <w:bCs/>
        </w:rPr>
        <w:t>Integration with Existing Backend:</w:t>
      </w:r>
      <w:r w:rsidRPr="00274D4E">
        <w:t xml:space="preserve"> Detail your strategy for interacting with </w:t>
      </w:r>
      <w:r w:rsidR="00A66C82">
        <w:t xml:space="preserve">the </w:t>
      </w:r>
      <w:r w:rsidRPr="00274D4E">
        <w:t>existing backend.</w:t>
      </w:r>
    </w:p>
    <w:p w14:paraId="1D16A2D4" w14:textId="0BED6F21" w:rsidR="00274D4E" w:rsidRPr="00274D4E" w:rsidRDefault="00274D4E" w:rsidP="00274D4E">
      <w:pPr>
        <w:numPr>
          <w:ilvl w:val="0"/>
          <w:numId w:val="8"/>
        </w:numPr>
      </w:pPr>
      <w:r w:rsidRPr="00274D4E">
        <w:rPr>
          <w:b/>
          <w:bCs/>
        </w:rPr>
        <w:t>Tooling &amp; Technologies:</w:t>
      </w:r>
      <w:r w:rsidRPr="00274D4E">
        <w:t xml:space="preserve"> Beyond the mandated </w:t>
      </w:r>
      <w:r>
        <w:t>“F</w:t>
      </w:r>
      <w:r w:rsidRPr="00274D4E">
        <w:t xml:space="preserve">rontend </w:t>
      </w:r>
      <w:r>
        <w:t>O</w:t>
      </w:r>
      <w:r w:rsidRPr="00274D4E">
        <w:t>ptions</w:t>
      </w:r>
      <w:r>
        <w:t>”</w:t>
      </w:r>
      <w:r w:rsidRPr="00274D4E">
        <w:t xml:space="preserve">, </w:t>
      </w:r>
      <w:r>
        <w:t xml:space="preserve">please </w:t>
      </w:r>
      <w:r w:rsidRPr="00274D4E">
        <w:t xml:space="preserve">specify any additional development tools, libraries, or frameworks you would propose for this project. Please include a clear </w:t>
      </w:r>
      <w:r w:rsidR="00B64760">
        <w:t>statement</w:t>
      </w:r>
      <w:r w:rsidRPr="00274D4E">
        <w:t xml:space="preserve"> for their selection and how they support the project's goals.</w:t>
      </w:r>
    </w:p>
    <w:p w14:paraId="33E6A9E9" w14:textId="6CABCCAB" w:rsidR="00274D4E" w:rsidRDefault="00274D4E" w:rsidP="00274D4E">
      <w:pPr>
        <w:numPr>
          <w:ilvl w:val="0"/>
          <w:numId w:val="8"/>
        </w:numPr>
      </w:pPr>
      <w:r w:rsidRPr="00274D4E">
        <w:rPr>
          <w:b/>
          <w:bCs/>
        </w:rPr>
        <w:t>Testing and Validation:</w:t>
      </w:r>
      <w:r w:rsidRPr="00274D4E">
        <w:t xml:space="preserve"> Describe your approach to ensuring the quality, reliability, and correctness of the </w:t>
      </w:r>
      <w:proofErr w:type="spellStart"/>
      <w:r w:rsidRPr="00274D4E">
        <w:t>PumpMaster</w:t>
      </w:r>
      <w:proofErr w:type="spellEnd"/>
      <w:r w:rsidRPr="00274D4E">
        <w:t xml:space="preserve"> application. </w:t>
      </w:r>
    </w:p>
    <w:p w14:paraId="7EF217E1" w14:textId="37EC4D40" w:rsidR="00274D4E" w:rsidRPr="00274D4E" w:rsidRDefault="00274D4E" w:rsidP="00274D4E">
      <w:pPr>
        <w:numPr>
          <w:ilvl w:val="0"/>
          <w:numId w:val="8"/>
        </w:numPr>
      </w:pPr>
      <w:r w:rsidRPr="00274D4E">
        <w:rPr>
          <w:b/>
          <w:bCs/>
        </w:rPr>
        <w:t>Project Timeline &amp; Iteration Plan:</w:t>
      </w:r>
      <w:r w:rsidRPr="00274D4E">
        <w:t xml:space="preserve"> Provide a realistic timeline, outlining key phases or iterations for development, and </w:t>
      </w:r>
      <w:r>
        <w:t xml:space="preserve">provide </w:t>
      </w:r>
      <w:r w:rsidRPr="00274D4E">
        <w:t>your total estimated effort</w:t>
      </w:r>
      <w:r>
        <w:t>s</w:t>
      </w:r>
      <w:r w:rsidRPr="00274D4E">
        <w:t>.</w:t>
      </w:r>
    </w:p>
    <w:p w14:paraId="288B211B" w14:textId="49614593" w:rsidR="00274D4E" w:rsidRPr="00274D4E" w:rsidRDefault="00274D4E" w:rsidP="00274D4E">
      <w:pPr>
        <w:numPr>
          <w:ilvl w:val="0"/>
          <w:numId w:val="8"/>
        </w:numPr>
      </w:pPr>
      <w:r w:rsidRPr="00274D4E">
        <w:rPr>
          <w:b/>
          <w:bCs/>
        </w:rPr>
        <w:t>Conceptual Code Demonstration:</w:t>
      </w:r>
      <w:r w:rsidRPr="00274D4E">
        <w:t xml:space="preserve"> </w:t>
      </w:r>
      <w:r>
        <w:t>A</w:t>
      </w:r>
      <w:r w:rsidRPr="00274D4E">
        <w:t xml:space="preserve"> code snippet or a</w:t>
      </w:r>
      <w:r w:rsidR="00B64760">
        <w:t>n</w:t>
      </w:r>
      <w:r w:rsidRPr="00274D4E">
        <w:t xml:space="preserve"> isolated demo showcasing a critical component or a particularly interesting technical challenge you'd solve</w:t>
      </w:r>
      <w:r w:rsidR="00B64760">
        <w:t xml:space="preserve"> for this assessment</w:t>
      </w:r>
      <w:r w:rsidRPr="00274D4E">
        <w:t>.</w:t>
      </w:r>
    </w:p>
    <w:p w14:paraId="7C81C0C7" w14:textId="574F628D" w:rsidR="00274D4E" w:rsidRPr="00274D4E" w:rsidRDefault="00274D4E" w:rsidP="00274D4E"/>
    <w:p w14:paraId="114B68B9" w14:textId="6C9F917B" w:rsidR="00D712FB" w:rsidRDefault="00B64760" w:rsidP="00274D4E">
      <w:r>
        <w:lastRenderedPageBreak/>
        <w:t>T</w:t>
      </w:r>
      <w:r w:rsidR="00274D4E" w:rsidRPr="00274D4E">
        <w:t>his task offers an excellent opportunity for you to showcase your problem-solving skills and technical vision</w:t>
      </w:r>
      <w:r w:rsidR="00D712FB">
        <w:t xml:space="preserve"> - w</w:t>
      </w:r>
      <w:r w:rsidR="00D712FB" w:rsidRPr="00274D4E">
        <w:t xml:space="preserve">e </w:t>
      </w:r>
      <w:r w:rsidR="00D712FB">
        <w:t xml:space="preserve">highly </w:t>
      </w:r>
      <w:r w:rsidR="00D712FB" w:rsidRPr="00274D4E">
        <w:t xml:space="preserve">encourage you to be </w:t>
      </w:r>
      <w:r w:rsidR="00D712FB">
        <w:t xml:space="preserve">as </w:t>
      </w:r>
      <w:r w:rsidR="00D712FB">
        <w:t xml:space="preserve">direct </w:t>
      </w:r>
      <w:r w:rsidR="00D712FB" w:rsidRPr="00274D4E">
        <w:t>in your response</w:t>
      </w:r>
      <w:r w:rsidR="00274D4E" w:rsidRPr="00274D4E">
        <w:t xml:space="preserve"> </w:t>
      </w:r>
      <w:r w:rsidR="00D712FB">
        <w:t>as possible.</w:t>
      </w:r>
    </w:p>
    <w:p w14:paraId="7D4C3C90" w14:textId="0D495D37" w:rsidR="00274D4E" w:rsidRDefault="00D712FB">
      <w:r w:rsidRPr="00D712FB">
        <w:t>If you encounter missing information, please make a reasonable assumption. Your insights are valuable, and we're here to help you understand the task.</w:t>
      </w:r>
    </w:p>
    <w:p w14:paraId="06B1D3E0" w14:textId="77777777" w:rsidR="00274D4E" w:rsidRDefault="00274D4E"/>
    <w:p w14:paraId="4FE46297" w14:textId="77777777" w:rsidR="00274D4E" w:rsidRDefault="00274D4E"/>
    <w:p w14:paraId="33249C0E" w14:textId="60F46245" w:rsidR="00274D4E" w:rsidRDefault="00274D4E" w:rsidP="00274D4E">
      <w:pPr>
        <w:pStyle w:val="Heading1"/>
      </w:pPr>
      <w:r>
        <w:t>Mock-ups</w:t>
      </w:r>
    </w:p>
    <w:p w14:paraId="7177CAE9" w14:textId="1DCF5425" w:rsidR="009E5725" w:rsidRDefault="009E5725" w:rsidP="00274D4E">
      <w:pPr>
        <w:pStyle w:val="Heading2"/>
      </w:pPr>
      <w:r>
        <w:t>Login Page</w:t>
      </w:r>
    </w:p>
    <w:p w14:paraId="2437EEA4" w14:textId="5DF76964" w:rsidR="0009170C" w:rsidRDefault="009E5725">
      <w:r>
        <w:rPr>
          <w:noProof/>
        </w:rPr>
        <w:drawing>
          <wp:inline distT="0" distB="0" distL="0" distR="0" wp14:anchorId="779309A0" wp14:editId="57DD349F">
            <wp:extent cx="5731510" cy="3620770"/>
            <wp:effectExtent l="0" t="0" r="2540" b="0"/>
            <wp:docPr id="2132831368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31368" name="Picture 1" descr="A screenshot of a login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B5AA" w14:textId="77777777" w:rsidR="009E5725" w:rsidRDefault="009E5725"/>
    <w:p w14:paraId="064BE2B7" w14:textId="6D76FC45" w:rsidR="009E5725" w:rsidRDefault="009E5725"/>
    <w:p w14:paraId="28796577" w14:textId="54365833" w:rsidR="009E5725" w:rsidRDefault="009E5725">
      <w:r>
        <w:br w:type="page"/>
      </w:r>
    </w:p>
    <w:p w14:paraId="43E291CA" w14:textId="2643FA5E" w:rsidR="009E5725" w:rsidRDefault="009E5725" w:rsidP="00274D4E">
      <w:pPr>
        <w:pStyle w:val="Heading2"/>
      </w:pPr>
      <w:r>
        <w:lastRenderedPageBreak/>
        <w:t>Pumps (Overview Page)</w:t>
      </w:r>
    </w:p>
    <w:p w14:paraId="38669AA4" w14:textId="31B283DC" w:rsidR="009E5725" w:rsidRDefault="009E5725">
      <w:r>
        <w:rPr>
          <w:noProof/>
        </w:rPr>
        <w:drawing>
          <wp:inline distT="0" distB="0" distL="0" distR="0" wp14:anchorId="38FCC17F" wp14:editId="4E52CF17">
            <wp:extent cx="5731510" cy="4726940"/>
            <wp:effectExtent l="0" t="0" r="2540" b="0"/>
            <wp:docPr id="324511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112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889E" w14:textId="77777777" w:rsidR="009E5725" w:rsidRDefault="009E5725"/>
    <w:p w14:paraId="30844554" w14:textId="77777777" w:rsidR="009E5725" w:rsidRDefault="009E5725"/>
    <w:p w14:paraId="74A94762" w14:textId="1D246394" w:rsidR="009E5725" w:rsidRDefault="009E5725">
      <w:r>
        <w:br w:type="page"/>
      </w:r>
    </w:p>
    <w:p w14:paraId="180CEAAD" w14:textId="6A93D9C8" w:rsidR="009E5725" w:rsidRDefault="009E5725" w:rsidP="00274D4E">
      <w:pPr>
        <w:pStyle w:val="Heading2"/>
      </w:pPr>
      <w:r>
        <w:lastRenderedPageBreak/>
        <w:t>Pump Edit Modal</w:t>
      </w:r>
    </w:p>
    <w:p w14:paraId="65AC8798" w14:textId="19A4D402" w:rsidR="009E5725" w:rsidRDefault="009E5725">
      <w:r w:rsidRPr="009E5725">
        <w:rPr>
          <w:noProof/>
        </w:rPr>
        <w:drawing>
          <wp:inline distT="0" distB="0" distL="0" distR="0" wp14:anchorId="63661AFB" wp14:editId="0BDBE048">
            <wp:extent cx="5731510" cy="4744720"/>
            <wp:effectExtent l="0" t="0" r="2540" b="0"/>
            <wp:docPr id="1556603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031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E86B" w14:textId="77777777" w:rsidR="009E5725" w:rsidRDefault="009E5725"/>
    <w:p w14:paraId="685D07C5" w14:textId="540007C7" w:rsidR="009E5725" w:rsidRDefault="009E5725">
      <w:r>
        <w:br w:type="page"/>
      </w:r>
    </w:p>
    <w:p w14:paraId="203736C2" w14:textId="68EFC4FB" w:rsidR="009E5725" w:rsidRDefault="009E5725" w:rsidP="00274D4E">
      <w:pPr>
        <w:pStyle w:val="Heading2"/>
      </w:pPr>
      <w:r>
        <w:lastRenderedPageBreak/>
        <w:t>Pump Page</w:t>
      </w:r>
    </w:p>
    <w:p w14:paraId="35242BAB" w14:textId="4516CA7D" w:rsidR="009E5725" w:rsidRDefault="009E5725">
      <w:r w:rsidRPr="009E5725">
        <w:rPr>
          <w:noProof/>
        </w:rPr>
        <w:drawing>
          <wp:inline distT="0" distB="0" distL="0" distR="0" wp14:anchorId="3BBC5D2E" wp14:editId="64246137">
            <wp:extent cx="5731510" cy="7508240"/>
            <wp:effectExtent l="0" t="0" r="2540" b="0"/>
            <wp:docPr id="215661841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61841" name="Picture 1" descr="A screenshot of a ma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725" w:rsidSect="009E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075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D5793E"/>
    <w:multiLevelType w:val="hybridMultilevel"/>
    <w:tmpl w:val="09BE3C0E"/>
    <w:lvl w:ilvl="0" w:tplc="4D3C4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047B"/>
    <w:multiLevelType w:val="multilevel"/>
    <w:tmpl w:val="2868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80B13"/>
    <w:multiLevelType w:val="multilevel"/>
    <w:tmpl w:val="0A56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60CED"/>
    <w:multiLevelType w:val="multilevel"/>
    <w:tmpl w:val="3AB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627E2"/>
    <w:multiLevelType w:val="hybridMultilevel"/>
    <w:tmpl w:val="7982EB48"/>
    <w:lvl w:ilvl="0" w:tplc="4D3C4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7064C"/>
    <w:multiLevelType w:val="hybridMultilevel"/>
    <w:tmpl w:val="E6284C8E"/>
    <w:lvl w:ilvl="0" w:tplc="4D3C4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20941"/>
    <w:multiLevelType w:val="multilevel"/>
    <w:tmpl w:val="8160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D3A00"/>
    <w:multiLevelType w:val="hybridMultilevel"/>
    <w:tmpl w:val="F8E40304"/>
    <w:lvl w:ilvl="0" w:tplc="4D3C4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29368">
    <w:abstractNumId w:val="8"/>
  </w:num>
  <w:num w:numId="2" w16cid:durableId="1782457189">
    <w:abstractNumId w:val="1"/>
  </w:num>
  <w:num w:numId="3" w16cid:durableId="392046236">
    <w:abstractNumId w:val="6"/>
  </w:num>
  <w:num w:numId="4" w16cid:durableId="2132479885">
    <w:abstractNumId w:val="5"/>
  </w:num>
  <w:num w:numId="5" w16cid:durableId="1931884701">
    <w:abstractNumId w:val="7"/>
  </w:num>
  <w:num w:numId="6" w16cid:durableId="1493374741">
    <w:abstractNumId w:val="2"/>
  </w:num>
  <w:num w:numId="7" w16cid:durableId="1026950642">
    <w:abstractNumId w:val="3"/>
  </w:num>
  <w:num w:numId="8" w16cid:durableId="110440005">
    <w:abstractNumId w:val="4"/>
  </w:num>
  <w:num w:numId="9" w16cid:durableId="40823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25"/>
    <w:rsid w:val="0006425F"/>
    <w:rsid w:val="0009170C"/>
    <w:rsid w:val="001B6D6D"/>
    <w:rsid w:val="00274D4E"/>
    <w:rsid w:val="0082018C"/>
    <w:rsid w:val="009D777B"/>
    <w:rsid w:val="009E5725"/>
    <w:rsid w:val="00A66C82"/>
    <w:rsid w:val="00B64760"/>
    <w:rsid w:val="00CE7DCB"/>
    <w:rsid w:val="00CF1A1A"/>
    <w:rsid w:val="00D712FB"/>
    <w:rsid w:val="00DE35A7"/>
    <w:rsid w:val="00FA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E0C9"/>
  <w15:chartTrackingRefBased/>
  <w15:docId w15:val="{698BE35E-87EF-496E-BB4F-ACC6940E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25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25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25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725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725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25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725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725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725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Marcyniuk</dc:creator>
  <cp:keywords/>
  <dc:description/>
  <cp:lastModifiedBy>Luke Marcyniuk</cp:lastModifiedBy>
  <cp:revision>5</cp:revision>
  <dcterms:created xsi:type="dcterms:W3CDTF">2025-06-16T06:57:00Z</dcterms:created>
  <dcterms:modified xsi:type="dcterms:W3CDTF">2025-07-08T00:27:00Z</dcterms:modified>
</cp:coreProperties>
</file>