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2D6" w:rsidRPr="005032D6" w:rsidRDefault="005032D6">
      <w:pPr>
        <w:rPr>
          <w:b/>
        </w:rPr>
      </w:pPr>
      <w:r w:rsidRPr="005032D6">
        <w:rPr>
          <w:b/>
        </w:rPr>
        <w:t>Use Case Diagram</w:t>
      </w:r>
    </w:p>
    <w:p w:rsidR="005032D6" w:rsidRDefault="005032D6">
      <w:r>
        <w:object w:dxaOrig="10471" w:dyaOrig="10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pt;height:385.4pt" o:ole="">
            <v:imagedata r:id="rId5" o:title=""/>
          </v:shape>
          <o:OLEObject Type="Embed" ProgID="Visio.Drawing.15" ShapeID="_x0000_i1025" DrawAspect="Content" ObjectID="_1583209151" r:id="rId6"/>
        </w:object>
      </w:r>
    </w:p>
    <w:p w:rsidR="005032D6" w:rsidRPr="005032D6" w:rsidRDefault="005032D6">
      <w:pPr>
        <w:rPr>
          <w:b/>
        </w:rPr>
      </w:pPr>
      <w:r w:rsidRPr="005032D6">
        <w:rPr>
          <w:b/>
        </w:rPr>
        <w:t>Use Case Deskripsi</w:t>
      </w:r>
      <w:bookmarkStart w:id="0" w:name="_GoBack"/>
      <w:bookmarkEnd w:id="0"/>
    </w:p>
    <w:p w:rsidR="003858DA" w:rsidRDefault="00F46860">
      <w:r>
        <w:t>Use case name : Order</w:t>
      </w:r>
    </w:p>
    <w:p w:rsidR="00F46860" w:rsidRDefault="00F46860">
      <w:r>
        <w:t>Actor : User</w:t>
      </w:r>
    </w:p>
    <w:p w:rsidR="00F46860" w:rsidRDefault="00F46860">
      <w:r>
        <w:t>Description : Sistem akan menyimpan data setelah user melakukan pemindaian smartcard</w:t>
      </w:r>
    </w:p>
    <w:p w:rsidR="00F46860" w:rsidRDefault="00F46860">
      <w:r>
        <w:t>Trigger : Simple-order dengan smartcard</w:t>
      </w:r>
    </w:p>
    <w:p w:rsidR="00F46860" w:rsidRDefault="00F46860">
      <w:r>
        <w:t xml:space="preserve">Pre-conditions : </w:t>
      </w:r>
    </w:p>
    <w:p w:rsidR="00F46860" w:rsidRDefault="00F46860" w:rsidP="00F46860">
      <w:pPr>
        <w:pStyle w:val="ListParagraph"/>
        <w:numPr>
          <w:ilvl w:val="0"/>
          <w:numId w:val="1"/>
        </w:numPr>
      </w:pPr>
      <w:r>
        <w:t>User dapat memeriksa lokasi bus yang akan datang</w:t>
      </w:r>
    </w:p>
    <w:p w:rsidR="00F46860" w:rsidRDefault="00F46860" w:rsidP="00F46860">
      <w:pPr>
        <w:pStyle w:val="ListParagraph"/>
        <w:numPr>
          <w:ilvl w:val="0"/>
          <w:numId w:val="1"/>
        </w:numPr>
      </w:pPr>
      <w:r>
        <w:t>User dapat memastikan saldo mencukupi melalui smartphone</w:t>
      </w:r>
    </w:p>
    <w:p w:rsidR="00F46860" w:rsidRDefault="00F46860" w:rsidP="00F46860">
      <w:r>
        <w:t>Normal course :</w:t>
      </w:r>
    </w:p>
    <w:p w:rsidR="00F46860" w:rsidRDefault="00F46860" w:rsidP="00F46860">
      <w:pPr>
        <w:pStyle w:val="ListParagraph"/>
        <w:numPr>
          <w:ilvl w:val="0"/>
          <w:numId w:val="2"/>
        </w:numPr>
      </w:pPr>
      <w:r>
        <w:t>User menginputkan data melalui pemindaian smartcard</w:t>
      </w:r>
    </w:p>
    <w:p w:rsidR="00F46860" w:rsidRDefault="00F46860" w:rsidP="00F46860">
      <w:pPr>
        <w:pStyle w:val="ListParagraph"/>
        <w:numPr>
          <w:ilvl w:val="0"/>
          <w:numId w:val="2"/>
        </w:numPr>
      </w:pPr>
      <w:r>
        <w:t>Sistem memperoleh informasi user berupa :</w:t>
      </w:r>
    </w:p>
    <w:p w:rsidR="00F46860" w:rsidRDefault="00F46860" w:rsidP="00F46860">
      <w:pPr>
        <w:pStyle w:val="ListParagraph"/>
        <w:numPr>
          <w:ilvl w:val="0"/>
          <w:numId w:val="3"/>
        </w:numPr>
      </w:pPr>
      <w:r>
        <w:t>ID user</w:t>
      </w:r>
    </w:p>
    <w:p w:rsidR="00F46860" w:rsidRDefault="00F46860" w:rsidP="00F46860">
      <w:pPr>
        <w:pStyle w:val="ListParagraph"/>
        <w:numPr>
          <w:ilvl w:val="0"/>
          <w:numId w:val="3"/>
        </w:numPr>
      </w:pPr>
      <w:r>
        <w:t>Tempat keberangkatan</w:t>
      </w:r>
    </w:p>
    <w:p w:rsidR="00F46860" w:rsidRDefault="00F46860" w:rsidP="00F46860">
      <w:pPr>
        <w:pStyle w:val="ListParagraph"/>
        <w:numPr>
          <w:ilvl w:val="0"/>
          <w:numId w:val="3"/>
        </w:numPr>
      </w:pPr>
      <w:r>
        <w:t>Jumlah penumpang</w:t>
      </w:r>
    </w:p>
    <w:p w:rsidR="00F46860" w:rsidRDefault="00F46860" w:rsidP="00F46860">
      <w:pPr>
        <w:pStyle w:val="ListParagraph"/>
        <w:numPr>
          <w:ilvl w:val="0"/>
          <w:numId w:val="2"/>
        </w:numPr>
      </w:pPr>
      <w:r>
        <w:lastRenderedPageBreak/>
        <w:t>Sistem akan memeriksa saldo user</w:t>
      </w:r>
    </w:p>
    <w:p w:rsidR="00F46860" w:rsidRDefault="00F46860" w:rsidP="00F46860">
      <w:r>
        <w:t>Post-conditions :</w:t>
      </w:r>
    </w:p>
    <w:p w:rsidR="00F46860" w:rsidRDefault="00F46860" w:rsidP="00F46860">
      <w:pPr>
        <w:pStyle w:val="ListParagraph"/>
        <w:numPr>
          <w:ilvl w:val="0"/>
          <w:numId w:val="5"/>
        </w:numPr>
      </w:pPr>
      <w:r>
        <w:t>Sistem akan menyimpan informasi user untuk keperluan pembayaran</w:t>
      </w:r>
    </w:p>
    <w:p w:rsidR="00F46860" w:rsidRDefault="00F46860" w:rsidP="00F46860">
      <w:r>
        <w:t>Exception :</w:t>
      </w:r>
    </w:p>
    <w:p w:rsidR="00F46860" w:rsidRDefault="00F46860" w:rsidP="00F46860">
      <w:pPr>
        <w:pStyle w:val="ListParagraph"/>
        <w:numPr>
          <w:ilvl w:val="0"/>
          <w:numId w:val="6"/>
        </w:numPr>
      </w:pPr>
      <w:r>
        <w:t>Jika saldo sudah mencapai batas minimal, maka sistem akan memberikan peringatan</w:t>
      </w:r>
    </w:p>
    <w:p w:rsidR="00F46860" w:rsidRDefault="00F46860" w:rsidP="00F46860"/>
    <w:sectPr w:rsidR="00F4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C6EAA"/>
    <w:multiLevelType w:val="hybridMultilevel"/>
    <w:tmpl w:val="A3F0DDC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025FCC"/>
    <w:multiLevelType w:val="hybridMultilevel"/>
    <w:tmpl w:val="A392AB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29B6"/>
    <w:multiLevelType w:val="hybridMultilevel"/>
    <w:tmpl w:val="DE4EF7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20DE"/>
    <w:multiLevelType w:val="hybridMultilevel"/>
    <w:tmpl w:val="51C68D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0337E1"/>
    <w:multiLevelType w:val="hybridMultilevel"/>
    <w:tmpl w:val="75C6C7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15AC2"/>
    <w:multiLevelType w:val="hybridMultilevel"/>
    <w:tmpl w:val="DE4EF7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60"/>
    <w:rsid w:val="003858DA"/>
    <w:rsid w:val="005032D6"/>
    <w:rsid w:val="00F4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5521"/>
  <w15:chartTrackingRefBased/>
  <w15:docId w15:val="{420AAA02-0320-44BD-A232-3CBBF7BF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2</cp:revision>
  <dcterms:created xsi:type="dcterms:W3CDTF">2018-03-21T12:00:00Z</dcterms:created>
  <dcterms:modified xsi:type="dcterms:W3CDTF">2018-03-22T00:33:00Z</dcterms:modified>
</cp:coreProperties>
</file>