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55F2" w14:textId="6D571E72" w:rsidR="00AA09C9" w:rsidRDefault="00AA09C9">
      <w:r>
        <w:t>To whom this may concern,</w:t>
      </w:r>
    </w:p>
    <w:p w14:paraId="549D2C41" w14:textId="01DA6938" w:rsidR="002650A6" w:rsidRDefault="00AA09C9" w:rsidP="002650A6">
      <w:r>
        <w:t xml:space="preserve">     I am writing to recommend Kajol Badrinarain</w:t>
      </w:r>
      <w:r w:rsidR="00594739">
        <w:t xml:space="preserve"> for employment</w:t>
      </w:r>
      <w:r>
        <w:t xml:space="preserve">.  Kajol worked as our Au Pair from October 2020 till October 2023.  She lived with us and helped raise our daughter from when she was </w:t>
      </w:r>
      <w:r w:rsidR="00EA0064">
        <w:t>1</w:t>
      </w:r>
      <w:r w:rsidR="003E2CF9">
        <w:t>1</w:t>
      </w:r>
      <w:r>
        <w:t xml:space="preserve"> months old till almost 4 as well as my son till right after his first birthday.  Kajol never once lost her calm and composure in dealing with either of my children.  She had a great knack for calming them and in timing things so both kids didnt </w:t>
      </w:r>
      <w:r w:rsidR="00594739">
        <w:t>require</w:t>
      </w:r>
      <w:r>
        <w:t xml:space="preserve"> her direct and immediate attention simultaneously.  </w:t>
      </w:r>
      <w:r w:rsidR="00EA0064">
        <w:t xml:space="preserve">This included feedings, using </w:t>
      </w:r>
      <w:r w:rsidR="002650A6">
        <w:t xml:space="preserve">the </w:t>
      </w:r>
      <w:r w:rsidR="00EA0064">
        <w:t>potty, and naps.</w:t>
      </w:r>
      <w:r>
        <w:t xml:space="preserve"> </w:t>
      </w:r>
      <w:r>
        <w:br/>
      </w:r>
      <w:r>
        <w:br/>
        <w:t xml:space="preserve">She was responsible for watching </w:t>
      </w:r>
      <w:r w:rsidR="00EA0064">
        <w:t>both of my children</w:t>
      </w:r>
      <w:r>
        <w:t xml:space="preserve"> </w:t>
      </w:r>
      <w:r w:rsidR="00EA0064">
        <w:t>45 hours a week</w:t>
      </w:r>
      <w:r w:rsidR="00594739">
        <w:t xml:space="preserve"> </w:t>
      </w:r>
      <w:r w:rsidR="002650A6">
        <w:t>(</w:t>
      </w:r>
      <w:r w:rsidR="00594739">
        <w:t>with no TV or screentime</w:t>
      </w:r>
      <w:r w:rsidR="002650A6">
        <w:t>)</w:t>
      </w:r>
      <w:r w:rsidR="00EA0064">
        <w:t xml:space="preserve">, which included four </w:t>
      </w:r>
      <w:r>
        <w:t xml:space="preserve">10 hours </w:t>
      </w:r>
      <w:r w:rsidR="00EA0064">
        <w:t>day</w:t>
      </w:r>
      <w:r w:rsidR="00594739">
        <w:t>s</w:t>
      </w:r>
      <w:r w:rsidR="00EA0064">
        <w:t>.  Some of the many milestones she helped my children accomplish were</w:t>
      </w:r>
      <w:r>
        <w:t xml:space="preserve"> </w:t>
      </w:r>
      <w:r w:rsidR="00EA0064">
        <w:t xml:space="preserve">weening them off </w:t>
      </w:r>
      <w:r w:rsidR="00594739">
        <w:t>bottle, eating</w:t>
      </w:r>
      <w:r>
        <w:t xml:space="preserve"> with </w:t>
      </w:r>
      <w:r w:rsidR="00594739">
        <w:t>their</w:t>
      </w:r>
      <w:r>
        <w:t xml:space="preserve"> hands, then utensils,</w:t>
      </w:r>
      <w:r w:rsidR="00EA0064">
        <w:t xml:space="preserve"> walking, and talking.  Her day to day outside of the milestones mentioned above were playing and reading </w:t>
      </w:r>
      <w:r w:rsidR="002650A6">
        <w:t xml:space="preserve">to </w:t>
      </w:r>
      <w:r w:rsidR="00EA0064">
        <w:t xml:space="preserve">my children, preparing their meals and feeding them, as well as cleaning up after them and doing their laundry.  But more importantly she served as their teacher and friend.   </w:t>
      </w:r>
      <w:r>
        <w:t xml:space="preserve"> </w:t>
      </w:r>
      <w:r w:rsidR="00EA0064">
        <w:br/>
      </w:r>
      <w:r w:rsidR="00EA0064">
        <w:br/>
        <w:t xml:space="preserve">She was a delight to work with and live in our home.  She played with the kids on her off days.  She was not messy and was very organized.  </w:t>
      </w:r>
    </w:p>
    <w:p w14:paraId="76A8E624" w14:textId="111C50C5" w:rsidR="00AA09C9" w:rsidRDefault="002650A6" w:rsidP="002650A6">
      <w:r>
        <w:t>We would</w:t>
      </w:r>
      <w:r w:rsidR="00594739">
        <w:t xml:space="preserve"> not hesitate to hire Kajol again.  She would still be here living with us if her </w:t>
      </w:r>
      <w:r>
        <w:t>v</w:t>
      </w:r>
      <w:r w:rsidR="00594739">
        <w:t>isa could have been extended any longer.</w:t>
      </w:r>
      <w:r w:rsidR="00594739">
        <w:br/>
      </w:r>
      <w:r w:rsidR="00594739">
        <w:br/>
        <w:t>Should you have any further questions about Kajol, please feel free to reach us at 610-580-6810.</w:t>
      </w:r>
      <w:r w:rsidR="00594739">
        <w:br/>
      </w:r>
      <w:r w:rsidR="00594739">
        <w:br/>
        <w:t>Thanks,</w:t>
      </w:r>
      <w:r w:rsidR="00594739">
        <w:br/>
      </w:r>
      <w:r w:rsidR="00594739">
        <w:br/>
        <w:t>Ron &amp; Kathy DelliCompani</w:t>
      </w:r>
      <w:r w:rsidR="00594739">
        <w:br/>
        <w:t>Broomall, PA 19008</w:t>
      </w:r>
    </w:p>
    <w:p w14:paraId="2125EC00" w14:textId="77777777" w:rsidR="00594739" w:rsidRDefault="00594739"/>
    <w:sectPr w:rsidR="0059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C9"/>
    <w:rsid w:val="002650A6"/>
    <w:rsid w:val="003E2CF9"/>
    <w:rsid w:val="00594739"/>
    <w:rsid w:val="007E0BDF"/>
    <w:rsid w:val="009F30C1"/>
    <w:rsid w:val="00AA09C9"/>
    <w:rsid w:val="00E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C94A"/>
  <w15:chartTrackingRefBased/>
  <w15:docId w15:val="{59DA71AD-0C09-45E1-98E2-90BEBD68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Dellicompagni, Ron</dc:creator>
  <cp:keywords/>
  <dc:description/>
  <cp:lastModifiedBy>Dellicompagni, Ron</cp:lastModifiedBy>
  <cp:revision>2</cp:revision>
  <dcterms:created xsi:type="dcterms:W3CDTF">2023-11-06T21:43:00Z</dcterms:created>
  <dcterms:modified xsi:type="dcterms:W3CDTF">2023-11-06T22:27:00Z</dcterms:modified>
</cp:coreProperties>
</file>