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7A5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8368346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высшего образования</w:t>
      </w:r>
    </w:p>
    <w:p w14:paraId="5E570891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«Хакасский государственный университет им Н.Ф. Катанова»</w:t>
      </w:r>
    </w:p>
    <w:p w14:paraId="4BF0917F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(ФГБОУ ВО «ХГУ им. Н.Ф. Катанова»)</w:t>
      </w:r>
    </w:p>
    <w:p w14:paraId="670A8169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191395E7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Институт непрерывного педагогического образования </w:t>
      </w:r>
    </w:p>
    <w:p w14:paraId="1F6A82F5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Колледж педагогического образования, информатики и права</w:t>
      </w:r>
    </w:p>
    <w:p w14:paraId="542EA1C8" w14:textId="77777777" w:rsidR="00D43C03" w:rsidRPr="00DD3A9B" w:rsidRDefault="00D43C03" w:rsidP="00D43C0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015904" w14:textId="77777777" w:rsidR="00D43C03" w:rsidRPr="00DD3A9B" w:rsidRDefault="00D43C03" w:rsidP="00D43C0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C09C62" w14:textId="77777777" w:rsidR="00D43C03" w:rsidRPr="00DD3A9B" w:rsidRDefault="00D43C03" w:rsidP="00D43C03">
      <w:pPr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4A3C42B4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r w:rsidRPr="00DD3A9B">
        <w:rPr>
          <w:rFonts w:ascii="Times New Roman" w:eastAsia="Times New Roman" w:hAnsi="Times New Roman"/>
          <w:b/>
          <w:sz w:val="44"/>
          <w:szCs w:val="44"/>
          <w:lang w:eastAsia="ru-RU"/>
        </w:rPr>
        <w:t>ОТЧЕТ</w:t>
      </w:r>
    </w:p>
    <w:p w14:paraId="04D7CAD6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 xml:space="preserve">о прохождении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демонстрационного экзамена</w:t>
      </w:r>
    </w:p>
    <w:p w14:paraId="658D263E" w14:textId="77777777" w:rsidR="00D43C03" w:rsidRPr="00DD3A9B" w:rsidRDefault="00D43C03" w:rsidP="00D43C03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Специальность 09.02.06 – Сетевое и системное администрирование</w:t>
      </w:r>
    </w:p>
    <w:p w14:paraId="730102B2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D14F45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DAAD0E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2DEB9F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CB4FE11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839AB6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D2E501" w14:textId="7B29767C" w:rsidR="00D43C03" w:rsidRPr="00853EC4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Студента(</w:t>
      </w:r>
      <w:proofErr w:type="spellStart"/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ки</w:t>
      </w:r>
      <w:proofErr w:type="spellEnd"/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CF1EB8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="00CF1E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Уймин</w:t>
      </w:r>
      <w:proofErr w:type="spellEnd"/>
      <w:r w:rsidR="00CF1E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А.Г.</w:t>
      </w:r>
    </w:p>
    <w:p w14:paraId="12A80346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16"/>
          <w:szCs w:val="16"/>
          <w:lang w:eastAsia="ru-RU"/>
        </w:rPr>
      </w:pPr>
      <w:r w:rsidRPr="00DD3A9B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(ФИО)</w:t>
      </w:r>
    </w:p>
    <w:p w14:paraId="529258D7" w14:textId="548DF34B" w:rsidR="00D43C03" w:rsidRPr="00DD3A9B" w:rsidRDefault="00592542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4 </w:t>
      </w:r>
      <w:r w:rsidR="00853E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3C03" w:rsidRPr="00DD3A9B">
        <w:rPr>
          <w:rFonts w:ascii="Times New Roman" w:eastAsia="Times New Roman" w:hAnsi="Times New Roman"/>
          <w:sz w:val="24"/>
          <w:szCs w:val="24"/>
          <w:lang w:eastAsia="ru-RU"/>
        </w:rPr>
        <w:t>курса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Т-41 </w:t>
      </w:r>
      <w:r w:rsidR="00D43C03" w:rsidRPr="00DD3A9B">
        <w:rPr>
          <w:rFonts w:ascii="Times New Roman" w:eastAsia="Times New Roman" w:hAnsi="Times New Roman"/>
          <w:sz w:val="24"/>
          <w:szCs w:val="24"/>
          <w:lang w:eastAsia="ru-RU"/>
        </w:rPr>
        <w:t>группы</w:t>
      </w:r>
    </w:p>
    <w:p w14:paraId="53671ABA" w14:textId="77777777" w:rsidR="00D43C03" w:rsidRPr="00DD3A9B" w:rsidRDefault="00D43C03" w:rsidP="00D43C0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793D9E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3DAD65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31AABF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703DEC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046D16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DD9C37A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2CFB08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7485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8ECA5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F4F679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AA0406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D3449F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FC711C" w14:textId="77777777" w:rsidR="00D43C03" w:rsidRPr="00DD3A9B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8C27D9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9E18028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AFE4D94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</w:p>
    <w:p w14:paraId="08F318CF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</w:p>
    <w:p w14:paraId="710B825B" w14:textId="77777777" w:rsidR="00D43C03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Красноярск</w:t>
      </w:r>
      <w:r w:rsidRPr="00DD3A9B">
        <w:rPr>
          <w:rFonts w:ascii="Times New Roman" w:eastAsia="Times New Roman" w:hAnsi="Times New Roman"/>
          <w:sz w:val="24"/>
          <w:szCs w:val="24"/>
        </w:rPr>
        <w:t>, 202</w:t>
      </w:r>
      <w:r>
        <w:rPr>
          <w:rFonts w:ascii="Times New Roman" w:eastAsia="Times New Roman" w:hAnsi="Times New Roman"/>
          <w:sz w:val="24"/>
          <w:szCs w:val="24"/>
        </w:rPr>
        <w:t>5</w:t>
      </w:r>
    </w:p>
    <w:p w14:paraId="6194CFFF" w14:textId="77777777" w:rsidR="00D43C03" w:rsidRDefault="00D43C03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00644694" w14:textId="0E05F002" w:rsidR="00D43C03" w:rsidRDefault="00D43C03" w:rsidP="00D43C03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адресации</w:t>
      </w:r>
    </w:p>
    <w:tbl>
      <w:tblPr>
        <w:tblStyle w:val="a3"/>
        <w:tblW w:w="9783" w:type="dxa"/>
        <w:tblLook w:val="04A0" w:firstRow="1" w:lastRow="0" w:firstColumn="1" w:lastColumn="0" w:noHBand="0" w:noVBand="1"/>
      </w:tblPr>
      <w:tblGrid>
        <w:gridCol w:w="1443"/>
        <w:gridCol w:w="1383"/>
        <w:gridCol w:w="1337"/>
        <w:gridCol w:w="1782"/>
        <w:gridCol w:w="1016"/>
        <w:gridCol w:w="1501"/>
        <w:gridCol w:w="1321"/>
      </w:tblGrid>
      <w:tr w:rsidR="00B066DE" w14:paraId="52B35428" w14:textId="77777777" w:rsidTr="002479DC">
        <w:trPr>
          <w:trHeight w:val="198"/>
        </w:trPr>
        <w:tc>
          <w:tcPr>
            <w:tcW w:w="1443" w:type="dxa"/>
            <w:tcBorders>
              <w:bottom w:val="single" w:sz="4" w:space="0" w:color="auto"/>
            </w:tcBorders>
          </w:tcPr>
          <w:p w14:paraId="6B44F13E" w14:textId="22A65E1A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Устройство</w:t>
            </w:r>
          </w:p>
        </w:tc>
        <w:tc>
          <w:tcPr>
            <w:tcW w:w="1383" w:type="dxa"/>
          </w:tcPr>
          <w:p w14:paraId="4EE7C43E" w14:textId="5DF2C2AF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Интерфейс</w:t>
            </w:r>
          </w:p>
        </w:tc>
        <w:tc>
          <w:tcPr>
            <w:tcW w:w="1337" w:type="dxa"/>
            <w:vAlign w:val="center"/>
          </w:tcPr>
          <w:p w14:paraId="2C606DF1" w14:textId="5399C044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IP-адрес</w:t>
            </w:r>
          </w:p>
        </w:tc>
        <w:tc>
          <w:tcPr>
            <w:tcW w:w="1782" w:type="dxa"/>
            <w:vAlign w:val="center"/>
          </w:tcPr>
          <w:p w14:paraId="0A669437" w14:textId="08422F35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Маска</w:t>
            </w:r>
          </w:p>
        </w:tc>
        <w:tc>
          <w:tcPr>
            <w:tcW w:w="1016" w:type="dxa"/>
          </w:tcPr>
          <w:p w14:paraId="1C50B768" w14:textId="01177E31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VLAN</w:t>
            </w:r>
          </w:p>
        </w:tc>
        <w:tc>
          <w:tcPr>
            <w:tcW w:w="1501" w:type="dxa"/>
          </w:tcPr>
          <w:p w14:paraId="5F98D7D0" w14:textId="05B40C10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Подсеть</w:t>
            </w:r>
          </w:p>
        </w:tc>
        <w:tc>
          <w:tcPr>
            <w:tcW w:w="1321" w:type="dxa"/>
          </w:tcPr>
          <w:p w14:paraId="059C27E6" w14:textId="035485FE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Шлюз</w:t>
            </w:r>
          </w:p>
        </w:tc>
      </w:tr>
      <w:tr w:rsidR="002479DC" w:rsidRPr="002479DC" w14:paraId="41202E83" w14:textId="77777777" w:rsidTr="002479DC">
        <w:trPr>
          <w:trHeight w:val="393"/>
        </w:trPr>
        <w:tc>
          <w:tcPr>
            <w:tcW w:w="1443" w:type="dxa"/>
            <w:tcBorders>
              <w:bottom w:val="nil"/>
            </w:tcBorders>
          </w:tcPr>
          <w:p w14:paraId="44B065D0" w14:textId="2DA597DA" w:rsidR="003D578C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ISP</w:t>
            </w:r>
          </w:p>
        </w:tc>
        <w:tc>
          <w:tcPr>
            <w:tcW w:w="1383" w:type="dxa"/>
          </w:tcPr>
          <w:p w14:paraId="01CDAE2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3E3EA9E4" w14:textId="4A9F0A66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Internet)</w:t>
            </w:r>
          </w:p>
        </w:tc>
        <w:tc>
          <w:tcPr>
            <w:tcW w:w="1337" w:type="dxa"/>
          </w:tcPr>
          <w:p w14:paraId="34D87FF4" w14:textId="70B17187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050854B1" w14:textId="428511B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FDD284F" w14:textId="52601B3E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2BA5BB01" w14:textId="2C1473E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008917FB" w14:textId="2669A704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1003F1C1" w14:textId="2E06E00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D917FD9" w14:textId="41E26D84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025E2B2B" w14:textId="4AC3518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05BF1456" w14:textId="0E7BDD6B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71AAD0FB" w14:textId="12C2AF5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10EF1236" w14:textId="77777777" w:rsidTr="002479DC">
        <w:trPr>
          <w:trHeight w:val="588"/>
        </w:trPr>
        <w:tc>
          <w:tcPr>
            <w:tcW w:w="1443" w:type="dxa"/>
            <w:tcBorders>
              <w:top w:val="nil"/>
              <w:bottom w:val="nil"/>
            </w:tcBorders>
          </w:tcPr>
          <w:p w14:paraId="0AA535C7" w14:textId="58FE44E3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  <w:vAlign w:val="center"/>
          </w:tcPr>
          <w:p w14:paraId="7DB2836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7F0CD321" w14:textId="44682438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HQ-RTR)</w:t>
            </w:r>
          </w:p>
        </w:tc>
        <w:tc>
          <w:tcPr>
            <w:tcW w:w="1337" w:type="dxa"/>
            <w:vAlign w:val="center"/>
          </w:tcPr>
          <w:p w14:paraId="4598B8E7" w14:textId="77777777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412EACDB" w14:textId="7777777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A0C8FE7" w14:textId="4B1A0B4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D4621A3" w14:textId="77777777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3EF94E96" w14:textId="4982E2DD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7E0A075D" w14:textId="61C97032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D4896C6" w14:textId="47D911EC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08FD3623" w14:textId="7512973B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172.16.4.0/28</w:t>
            </w:r>
          </w:p>
          <w:p w14:paraId="64CD124E" w14:textId="7E25577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6C5E14E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A44153A" w14:textId="74D00BB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380B154E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3E9A67AD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2AB7DFD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ens20</w:t>
            </w:r>
          </w:p>
          <w:p w14:paraId="44882B51" w14:textId="6B1421C9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BR-RTR)</w:t>
            </w:r>
          </w:p>
        </w:tc>
        <w:tc>
          <w:tcPr>
            <w:tcW w:w="1337" w:type="dxa"/>
          </w:tcPr>
          <w:p w14:paraId="11882ED6" w14:textId="30798D0D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36F2A99A" w14:textId="1856B4D6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  <w:vAlign w:val="center"/>
          </w:tcPr>
          <w:p w14:paraId="216D15D3" w14:textId="70EAF3F3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1661575C" w14:textId="21AD84E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3B725BA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F6112CE" w14:textId="009DA93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0FFFF693" w14:textId="69A330A1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172.16.5.0/28</w:t>
            </w:r>
          </w:p>
          <w:p w14:paraId="3A1B2D05" w14:textId="220B1EC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25151E0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3F9AFDE5" w14:textId="348D786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197D3764" w14:textId="77777777" w:rsidTr="002479DC">
        <w:trPr>
          <w:trHeight w:val="393"/>
        </w:trPr>
        <w:tc>
          <w:tcPr>
            <w:tcW w:w="1443" w:type="dxa"/>
            <w:tcBorders>
              <w:bottom w:val="nil"/>
            </w:tcBorders>
          </w:tcPr>
          <w:p w14:paraId="1C3D2662" w14:textId="7F6B194B" w:rsidR="003D578C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HQ-RTR</w:t>
            </w:r>
          </w:p>
        </w:tc>
        <w:tc>
          <w:tcPr>
            <w:tcW w:w="1383" w:type="dxa"/>
          </w:tcPr>
          <w:p w14:paraId="5B33D01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70F6374B" w14:textId="6DC29C0E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ISP)</w:t>
            </w:r>
          </w:p>
        </w:tc>
        <w:tc>
          <w:tcPr>
            <w:tcW w:w="1337" w:type="dxa"/>
          </w:tcPr>
          <w:p w14:paraId="5748D55C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30B43334" w14:textId="74BED04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28E372F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0C1D2E95" w14:textId="202E12A6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0ADCCFD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690B1B1" w14:textId="44E7C77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853491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172.16.4.0/28</w:t>
            </w:r>
          </w:p>
          <w:p w14:paraId="07FDA98C" w14:textId="541E453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  <w:vAlign w:val="center"/>
          </w:tcPr>
          <w:p w14:paraId="5948E523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295E15F6" w14:textId="1E27007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672E0D49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73C2B391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24FEE17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0F6FC361" w14:textId="611B6FC9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Trunk</w:t>
            </w:r>
            <w:proofErr w:type="spellEnd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68188CAB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4DA723E6" w14:textId="5C8B53B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7EF136F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0190938" w14:textId="10D96480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572AE0D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Trunk</w:t>
            </w:r>
            <w:proofErr w:type="spellEnd"/>
          </w:p>
          <w:p w14:paraId="7B837AF0" w14:textId="06D5E7D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40AA4F7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E1041F8" w14:textId="22FF8BF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6CD070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0BFBFCD" w14:textId="60B83B6F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3C8977D7" w14:textId="77777777" w:rsidTr="002479DC">
        <w:trPr>
          <w:trHeight w:val="588"/>
        </w:trPr>
        <w:tc>
          <w:tcPr>
            <w:tcW w:w="1443" w:type="dxa"/>
            <w:tcBorders>
              <w:top w:val="nil"/>
              <w:bottom w:val="nil"/>
            </w:tcBorders>
          </w:tcPr>
          <w:p w14:paraId="6CC0A659" w14:textId="473961D6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65D8EBB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</w:t>
            </w:r>
            <w:proofErr w:type="spellEnd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.100</w:t>
            </w:r>
          </w:p>
          <w:p w14:paraId="35BA95B3" w14:textId="4DD8139D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HQ-SRV)</w:t>
            </w:r>
          </w:p>
        </w:tc>
        <w:tc>
          <w:tcPr>
            <w:tcW w:w="1337" w:type="dxa"/>
          </w:tcPr>
          <w:p w14:paraId="0AFF122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10.1.1.62</w:t>
            </w:r>
          </w:p>
          <w:p w14:paraId="520DC71F" w14:textId="5293CBD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3C37274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255.255.255.192</w:t>
            </w:r>
          </w:p>
          <w:p w14:paraId="759CDAF5" w14:textId="76692ED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63E438A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  <w:p w14:paraId="1D88DC05" w14:textId="2AE9BC2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6D3A56D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.0/26</w:t>
            </w:r>
          </w:p>
          <w:p w14:paraId="266D7EC4" w14:textId="455F1F2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FDC365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1A4DB9A" w14:textId="72221067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4C07FAC9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00C7453B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10FF83A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ns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.200</w:t>
            </w:r>
          </w:p>
          <w:p w14:paraId="77B79EE7" w14:textId="356B5A17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HQ-CLI)</w:t>
            </w:r>
          </w:p>
        </w:tc>
        <w:tc>
          <w:tcPr>
            <w:tcW w:w="1337" w:type="dxa"/>
          </w:tcPr>
          <w:p w14:paraId="1D43792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10.1.1.78</w:t>
            </w:r>
          </w:p>
          <w:p w14:paraId="5A580625" w14:textId="5E1D188B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398136F4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7DF092FA" w14:textId="408B4274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27FA9E87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200</w:t>
            </w:r>
          </w:p>
          <w:p w14:paraId="11438359" w14:textId="2D260E2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A944D6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64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/28</w:t>
            </w:r>
          </w:p>
          <w:p w14:paraId="6612B0FE" w14:textId="54A0742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4C1FFC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61CDAEF" w14:textId="166AA82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5BFC6350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36C85CCC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477C19C6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ns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.999</w:t>
            </w:r>
          </w:p>
          <w:p w14:paraId="3F9CDCD2" w14:textId="7EF5AA80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MGMT)</w:t>
            </w:r>
          </w:p>
        </w:tc>
        <w:tc>
          <w:tcPr>
            <w:tcW w:w="1337" w:type="dxa"/>
          </w:tcPr>
          <w:p w14:paraId="03D42AA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10.1.1.86</w:t>
            </w:r>
          </w:p>
          <w:p w14:paraId="7FD02E8A" w14:textId="717DD7F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  <w:vAlign w:val="center"/>
          </w:tcPr>
          <w:p w14:paraId="108334D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255.255.255.248</w:t>
            </w:r>
          </w:p>
          <w:p w14:paraId="7096648F" w14:textId="7D751A6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716661FB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999</w:t>
            </w:r>
          </w:p>
          <w:p w14:paraId="549CA8AD" w14:textId="148FF2E8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79F4C5F0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8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0/29</w:t>
            </w:r>
          </w:p>
          <w:p w14:paraId="18FFCFE3" w14:textId="7FC9C0C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1AAFC06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8D7058B" w14:textId="3E5A84F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6E1671FF" w14:textId="77777777" w:rsidTr="002479DC">
        <w:trPr>
          <w:trHeight w:val="596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2D024841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  <w:p w14:paraId="26C8D404" w14:textId="6E28C45E" w:rsidR="00724570" w:rsidRPr="00724570" w:rsidRDefault="00724570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3FAAC47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tun0</w:t>
            </w:r>
          </w:p>
          <w:p w14:paraId="017A5A73" w14:textId="1540CF19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(Туннель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GRE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397C061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10.10.10.1</w:t>
            </w:r>
          </w:p>
          <w:p w14:paraId="4DEC9BB5" w14:textId="0793504B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F8E7B4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255.255.255.252</w:t>
            </w:r>
          </w:p>
          <w:p w14:paraId="091E55DC" w14:textId="6603819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1BB7E74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6BD09576" w14:textId="081B55D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7378756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10.10.10.0/30</w:t>
            </w:r>
          </w:p>
          <w:p w14:paraId="3C02C714" w14:textId="79314D8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717D22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19C23CE" w14:textId="6F3DF61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711E355A" w14:textId="77777777" w:rsidTr="002479DC">
        <w:trPr>
          <w:trHeight w:val="588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A9DEEFF" w14:textId="0AB552BA" w:rsidR="00724570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HQ-SRV</w:t>
            </w:r>
          </w:p>
        </w:tc>
        <w:tc>
          <w:tcPr>
            <w:tcW w:w="1383" w:type="dxa"/>
          </w:tcPr>
          <w:p w14:paraId="0C0D47A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47E6966F" w14:textId="14C7EFB9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HQ-RTR)</w:t>
            </w:r>
          </w:p>
        </w:tc>
        <w:tc>
          <w:tcPr>
            <w:tcW w:w="1337" w:type="dxa"/>
          </w:tcPr>
          <w:p w14:paraId="4A0DD41F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10.1.1.1</w:t>
            </w:r>
          </w:p>
          <w:p w14:paraId="74260C71" w14:textId="27E65313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1096C34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255.255.255.192</w:t>
            </w:r>
          </w:p>
          <w:p w14:paraId="72B84F5F" w14:textId="0F8F8966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1DDF6C25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100</w:t>
            </w:r>
          </w:p>
          <w:p w14:paraId="23C9E753" w14:textId="02CD6D1C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</w:tcPr>
          <w:p w14:paraId="20B97739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10.1.1.0/26</w:t>
            </w:r>
          </w:p>
          <w:p w14:paraId="13BC1FB7" w14:textId="1F4477ED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00C0AE84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10.1.1.62</w:t>
            </w:r>
          </w:p>
          <w:p w14:paraId="33196AAD" w14:textId="061F7B0F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1DD2C4F5" w14:textId="77777777" w:rsidTr="002479DC">
        <w:trPr>
          <w:trHeight w:val="588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76C9F546" w14:textId="130A9D10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HQ-CLI</w:t>
            </w:r>
          </w:p>
        </w:tc>
        <w:tc>
          <w:tcPr>
            <w:tcW w:w="1383" w:type="dxa"/>
          </w:tcPr>
          <w:p w14:paraId="2213F430" w14:textId="77777777" w:rsidR="00B066DE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3CD37CAF" w14:textId="1332E1FA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HQ-RTR)</w:t>
            </w:r>
          </w:p>
        </w:tc>
        <w:tc>
          <w:tcPr>
            <w:tcW w:w="1337" w:type="dxa"/>
          </w:tcPr>
          <w:p w14:paraId="69EBEF59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10.1.1.65-77</w:t>
            </w:r>
          </w:p>
          <w:p w14:paraId="186321F7" w14:textId="7A617EF5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945FF43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255.255.255.240</w:t>
            </w:r>
          </w:p>
          <w:p w14:paraId="2E1AB2C9" w14:textId="36AA2B2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3C415AB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200</w:t>
            </w:r>
          </w:p>
          <w:p w14:paraId="51498962" w14:textId="4D5E787E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</w:tcPr>
          <w:p w14:paraId="3F1E67C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10.1.1.64/28</w:t>
            </w:r>
          </w:p>
          <w:p w14:paraId="0D284F91" w14:textId="3242936C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0A1DA8EF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10.1.1.78</w:t>
            </w:r>
          </w:p>
          <w:p w14:paraId="5E8134C8" w14:textId="0C7F48EF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7483F159" w14:textId="77777777" w:rsidTr="002479DC">
        <w:trPr>
          <w:trHeight w:val="393"/>
        </w:trPr>
        <w:tc>
          <w:tcPr>
            <w:tcW w:w="1443" w:type="dxa"/>
            <w:tcBorders>
              <w:top w:val="single" w:sz="4" w:space="0" w:color="auto"/>
              <w:bottom w:val="nil"/>
            </w:tcBorders>
          </w:tcPr>
          <w:p w14:paraId="3DD7B342" w14:textId="46F35214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BR-RTR</w:t>
            </w:r>
          </w:p>
        </w:tc>
        <w:tc>
          <w:tcPr>
            <w:tcW w:w="1383" w:type="dxa"/>
          </w:tcPr>
          <w:p w14:paraId="72E1B7F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1704B5C2" w14:textId="585BFEC2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ISP)</w:t>
            </w:r>
          </w:p>
        </w:tc>
        <w:tc>
          <w:tcPr>
            <w:tcW w:w="1337" w:type="dxa"/>
          </w:tcPr>
          <w:p w14:paraId="6C16079C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2ABD9198" w14:textId="095063EC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3478E4C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45873DF3" w14:textId="242ED253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14E4D59E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06062EC" w14:textId="5B2AD2C6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  <w:vAlign w:val="center"/>
          </w:tcPr>
          <w:p w14:paraId="214F630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172.16.5.0/28</w:t>
            </w:r>
          </w:p>
          <w:p w14:paraId="3CBFFB29" w14:textId="29E3C02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16DBD05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2C131E73" w14:textId="7D96A243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06DBC681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64ECC836" w14:textId="77777777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83" w:type="dxa"/>
          </w:tcPr>
          <w:p w14:paraId="0A7E5AC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6AC99AF4" w14:textId="2C6C2AED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BR-SRV)</w:t>
            </w:r>
          </w:p>
        </w:tc>
        <w:tc>
          <w:tcPr>
            <w:tcW w:w="1337" w:type="dxa"/>
          </w:tcPr>
          <w:p w14:paraId="0CA9CE6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10.2.2.30</w:t>
            </w:r>
          </w:p>
          <w:p w14:paraId="534A6C97" w14:textId="09D35D2A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82" w:type="dxa"/>
            <w:vAlign w:val="center"/>
          </w:tcPr>
          <w:p w14:paraId="2756FBC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255.255.255.224</w:t>
            </w:r>
          </w:p>
          <w:p w14:paraId="6934B0B3" w14:textId="69601D7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09B7E307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56BA6AF" w14:textId="4F04E45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3993175A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.0/27</w:t>
            </w:r>
          </w:p>
          <w:p w14:paraId="2DE65161" w14:textId="6E8D30B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21" w:type="dxa"/>
          </w:tcPr>
          <w:p w14:paraId="5205A56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7CCCCDA" w14:textId="5AF3B222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479DC" w:rsidRPr="002479DC" w14:paraId="38C85A10" w14:textId="77777777" w:rsidTr="002479DC">
        <w:trPr>
          <w:trHeight w:val="596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4D1124FA" w14:textId="77777777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83" w:type="dxa"/>
          </w:tcPr>
          <w:p w14:paraId="51D5AD2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tun0</w:t>
            </w:r>
          </w:p>
          <w:p w14:paraId="25C45B98" w14:textId="0D607F2C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(Туннель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GRE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59F03CE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10.10.10.2</w:t>
            </w:r>
          </w:p>
          <w:p w14:paraId="78FAA8B6" w14:textId="3DA7659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  <w:vAlign w:val="center"/>
          </w:tcPr>
          <w:p w14:paraId="3EA80417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255.255.255.252</w:t>
            </w:r>
          </w:p>
          <w:p w14:paraId="43274DCC" w14:textId="705D197F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11BA2BC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5E0525D" w14:textId="4EB1B002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369F60C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10.10.10.0/30</w:t>
            </w:r>
          </w:p>
          <w:p w14:paraId="19C4B006" w14:textId="2E2E05C0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7EC3278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9A1A1C9" w14:textId="1B509DD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479DC" w:rsidRPr="002479DC" w14:paraId="36FF7770" w14:textId="77777777" w:rsidTr="002479DC">
        <w:trPr>
          <w:trHeight w:val="393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0D92EBA1" w14:textId="416489CB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BR-SRV</w:t>
            </w:r>
          </w:p>
        </w:tc>
        <w:tc>
          <w:tcPr>
            <w:tcW w:w="1383" w:type="dxa"/>
          </w:tcPr>
          <w:p w14:paraId="1BD8D2B5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58664013" w14:textId="68182BC3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BR-RTR)</w:t>
            </w:r>
          </w:p>
        </w:tc>
        <w:tc>
          <w:tcPr>
            <w:tcW w:w="1337" w:type="dxa"/>
          </w:tcPr>
          <w:p w14:paraId="6E9A783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10.2.2.1</w:t>
            </w:r>
          </w:p>
          <w:p w14:paraId="65B508C5" w14:textId="1FCF4BC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82" w:type="dxa"/>
            <w:vAlign w:val="center"/>
          </w:tcPr>
          <w:p w14:paraId="5B7EC04A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255.255.255.224</w:t>
            </w:r>
          </w:p>
          <w:p w14:paraId="6D1E4EAC" w14:textId="3701CF6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2EDE6B6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3EBD05E9" w14:textId="28A3CC3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125231A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.0/27</w:t>
            </w:r>
          </w:p>
          <w:p w14:paraId="749884FF" w14:textId="25CBB10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21" w:type="dxa"/>
            <w:vAlign w:val="center"/>
          </w:tcPr>
          <w:p w14:paraId="140656F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10.2.2.30</w:t>
            </w:r>
          </w:p>
          <w:p w14:paraId="1A33242C" w14:textId="7646C52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931A113" w14:textId="2AD23894" w:rsidR="00D43C03" w:rsidRDefault="00D43C03" w:rsidP="00B066DE">
      <w:pPr>
        <w:jc w:val="center"/>
      </w:pPr>
    </w:p>
    <w:p w14:paraId="5DD15530" w14:textId="42BE00F5" w:rsidR="00B066DE" w:rsidRDefault="00B066DE"/>
    <w:p w14:paraId="0E378DC6" w14:textId="0446A572" w:rsidR="00B066DE" w:rsidRDefault="00B066DE"/>
    <w:p w14:paraId="2545C8F4" w14:textId="013AF782" w:rsidR="00B066DE" w:rsidRDefault="00B066DE"/>
    <w:p w14:paraId="4E35F8EA" w14:textId="079AF5D0" w:rsidR="00B066DE" w:rsidRDefault="00B066DE"/>
    <w:p w14:paraId="5ED4F278" w14:textId="2A66D17E" w:rsidR="00B066DE" w:rsidRDefault="00B066DE"/>
    <w:p w14:paraId="457F97D4" w14:textId="4AF07DAD" w:rsidR="00B066DE" w:rsidRDefault="00B066DE"/>
    <w:p w14:paraId="071231A3" w14:textId="6007013F" w:rsidR="00B066DE" w:rsidRDefault="00B066DE"/>
    <w:p w14:paraId="07C7AF39" w14:textId="52421312" w:rsidR="00B066DE" w:rsidRDefault="00B066DE"/>
    <w:p w14:paraId="4BE28A3B" w14:textId="77777777" w:rsidR="002479DC" w:rsidRDefault="002479DC"/>
    <w:p w14:paraId="1FFD15BE" w14:textId="340286C6" w:rsidR="00D43C03" w:rsidRPr="00B066DE" w:rsidRDefault="00CE44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D43C03" w:rsidRPr="00D43C03">
        <w:rPr>
          <w:rFonts w:ascii="Times New Roman" w:hAnsi="Times New Roman" w:cs="Times New Roman"/>
          <w:b/>
          <w:sz w:val="32"/>
          <w:szCs w:val="32"/>
        </w:rPr>
        <w:t>Настройка на интерфейсе HQ-RTR в сторону офиса HQ виртуального коммутатора</w:t>
      </w:r>
      <w:r w:rsidR="00B066DE"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25961281" w14:textId="6BDE4634" w:rsidR="00CE44F0" w:rsidRDefault="00137BC6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FB8FADB" wp14:editId="19EC6864">
            <wp:extent cx="5940425" cy="1118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FCB9" w14:textId="2A4F0465" w:rsidR="00CE44F0" w:rsidRPr="002259B0" w:rsidRDefault="00CE44F0" w:rsidP="00CE44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2) </w:t>
      </w:r>
      <w:r w:rsidRPr="00D43C03">
        <w:rPr>
          <w:rFonts w:ascii="Times New Roman" w:hAnsi="Times New Roman" w:cs="Times New Roman"/>
          <w:b/>
          <w:sz w:val="32"/>
          <w:szCs w:val="32"/>
        </w:rPr>
        <w:t xml:space="preserve">Настройка </w:t>
      </w:r>
      <w:r w:rsidR="002259B0">
        <w:rPr>
          <w:rFonts w:ascii="Times New Roman" w:hAnsi="Times New Roman" w:cs="Times New Roman"/>
          <w:b/>
          <w:sz w:val="32"/>
          <w:szCs w:val="32"/>
        </w:rPr>
        <w:t>протокола динамической конфигурации хостов</w:t>
      </w:r>
      <w:r w:rsidR="002259B0" w:rsidRPr="002259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DHCP</w:t>
      </w:r>
      <w:r w:rsidR="002259B0" w:rsidRPr="002259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259B0">
        <w:rPr>
          <w:rFonts w:ascii="Times New Roman" w:hAnsi="Times New Roman" w:cs="Times New Roman"/>
          <w:b/>
          <w:sz w:val="32"/>
          <w:szCs w:val="32"/>
        </w:rPr>
        <w:t xml:space="preserve">на 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="002259B0" w:rsidRPr="002259B0">
        <w:rPr>
          <w:rFonts w:ascii="Times New Roman" w:hAnsi="Times New Roman" w:cs="Times New Roman"/>
          <w:b/>
          <w:sz w:val="32"/>
          <w:szCs w:val="32"/>
        </w:rPr>
        <w:t>-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RTR</w:t>
      </w:r>
      <w:r w:rsidRPr="00B066DE">
        <w:rPr>
          <w:rFonts w:ascii="Times New Roman" w:hAnsi="Times New Roman" w:cs="Times New Roman"/>
          <w:b/>
          <w:sz w:val="32"/>
          <w:szCs w:val="32"/>
        </w:rPr>
        <w:t>:</w:t>
      </w:r>
      <w:r w:rsidR="002259B0" w:rsidRPr="002259B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34B925D" w14:textId="32FE1BE6" w:rsidR="00CE44F0" w:rsidRDefault="00CE44F0" w:rsidP="00CE44F0">
      <w:pPr>
        <w:rPr>
          <w:rFonts w:ascii="Times New Roman" w:hAnsi="Times New Roman" w:cs="Times New Roman"/>
          <w:b/>
          <w:sz w:val="32"/>
          <w:szCs w:val="32"/>
        </w:rPr>
      </w:pPr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59812676" wp14:editId="4AAD69E3">
            <wp:extent cx="5940425" cy="1598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6FE" w14:textId="4479BB40" w:rsidR="00D43C03" w:rsidRPr="002259B0" w:rsidRDefault="00CE44F0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3) </w:t>
      </w:r>
      <w:r w:rsidR="002259B0">
        <w:rPr>
          <w:rFonts w:ascii="Times New Roman" w:hAnsi="Times New Roman" w:cs="Times New Roman"/>
          <w:b/>
          <w:sz w:val="32"/>
          <w:szCs w:val="32"/>
        </w:rPr>
        <w:t xml:space="preserve">Конфигурация 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="002259B0">
        <w:rPr>
          <w:rFonts w:ascii="Times New Roman" w:hAnsi="Times New Roman" w:cs="Times New Roman"/>
          <w:b/>
          <w:sz w:val="32"/>
          <w:szCs w:val="32"/>
        </w:rPr>
        <w:t xml:space="preserve"> туннеля</w:t>
      </w:r>
      <w:r w:rsidR="002259B0" w:rsidRPr="002259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GRE</w:t>
      </w:r>
      <w:r w:rsidR="002259B0">
        <w:rPr>
          <w:rFonts w:ascii="Times New Roman" w:hAnsi="Times New Roman" w:cs="Times New Roman"/>
          <w:b/>
          <w:sz w:val="32"/>
          <w:szCs w:val="32"/>
        </w:rPr>
        <w:t xml:space="preserve"> между офисами 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="002259B0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BR</w:t>
      </w:r>
      <w:r w:rsidR="00B066DE" w:rsidRPr="002259B0">
        <w:rPr>
          <w:rFonts w:ascii="Times New Roman" w:hAnsi="Times New Roman" w:cs="Times New Roman"/>
          <w:b/>
          <w:sz w:val="32"/>
          <w:szCs w:val="32"/>
        </w:rPr>
        <w:t>:</w:t>
      </w:r>
    </w:p>
    <w:p w14:paraId="091B2AF5" w14:textId="7357BABF" w:rsidR="00AC78AA" w:rsidRPr="000A4196" w:rsidRDefault="00137BC6" w:rsidP="00D43C03">
      <w:r>
        <w:rPr>
          <w:noProof/>
        </w:rPr>
        <w:drawing>
          <wp:inline distT="0" distB="0" distL="0" distR="0" wp14:anchorId="59F624AB" wp14:editId="0F7002BD">
            <wp:extent cx="5940425" cy="1753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99A6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13615BD0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7A6CDF27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1F666E92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762D235D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2E3B5862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4D4CD182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78C4C9EE" w14:textId="77777777" w:rsidR="002259B0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</w:p>
    <w:p w14:paraId="7857FF5D" w14:textId="72C347CE" w:rsidR="00D43C03" w:rsidRPr="00924EEB" w:rsidRDefault="00CE44F0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4) </w:t>
      </w:r>
      <w:r w:rsidR="002259B0">
        <w:rPr>
          <w:rFonts w:ascii="Times New Roman" w:hAnsi="Times New Roman" w:cs="Times New Roman"/>
          <w:b/>
          <w:sz w:val="32"/>
          <w:szCs w:val="32"/>
        </w:rPr>
        <w:t xml:space="preserve">Обеспечение динамической маршрутизации </w:t>
      </w:r>
      <w:r w:rsidR="002259B0">
        <w:rPr>
          <w:rFonts w:ascii="Times New Roman" w:hAnsi="Times New Roman" w:cs="Times New Roman"/>
          <w:b/>
          <w:sz w:val="32"/>
          <w:szCs w:val="32"/>
          <w:lang w:val="en-US"/>
        </w:rPr>
        <w:t>OSPF</w:t>
      </w:r>
      <w:r w:rsidR="002259B0" w:rsidRPr="002259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259B0">
        <w:rPr>
          <w:rFonts w:ascii="Times New Roman" w:hAnsi="Times New Roman" w:cs="Times New Roman"/>
          <w:b/>
          <w:sz w:val="32"/>
          <w:szCs w:val="32"/>
        </w:rPr>
        <w:t>и</w:t>
      </w:r>
      <w:r w:rsidR="00E702C7" w:rsidRPr="00E702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259B0">
        <w:rPr>
          <w:rFonts w:ascii="Times New Roman" w:hAnsi="Times New Roman" w:cs="Times New Roman"/>
          <w:b/>
          <w:sz w:val="32"/>
          <w:szCs w:val="32"/>
        </w:rPr>
        <w:t>парольной защиты данного протокола</w:t>
      </w:r>
      <w:r w:rsidR="00B066DE" w:rsidRPr="002259B0">
        <w:rPr>
          <w:rFonts w:ascii="Times New Roman" w:hAnsi="Times New Roman" w:cs="Times New Roman"/>
          <w:b/>
          <w:sz w:val="32"/>
          <w:szCs w:val="32"/>
        </w:rPr>
        <w:t>:</w:t>
      </w:r>
    </w:p>
    <w:p w14:paraId="210DB92C" w14:textId="4226BD35" w:rsidR="000A4196" w:rsidRDefault="002259B0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D4A77DC" wp14:editId="0676F9B1">
            <wp:extent cx="5940425" cy="3091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A6EB" w14:textId="609449C7" w:rsidR="002259B0" w:rsidRPr="00B066DE" w:rsidRDefault="00CE44F0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5) </w:t>
      </w:r>
      <w:r w:rsidR="00D43C03">
        <w:rPr>
          <w:rFonts w:ascii="Times New Roman" w:hAnsi="Times New Roman" w:cs="Times New Roman"/>
          <w:b/>
          <w:sz w:val="32"/>
          <w:szCs w:val="32"/>
        </w:rPr>
        <w:t>Конфигур</w:t>
      </w:r>
      <w:r w:rsidR="002259B0">
        <w:rPr>
          <w:rFonts w:ascii="Times New Roman" w:hAnsi="Times New Roman" w:cs="Times New Roman"/>
          <w:b/>
          <w:sz w:val="32"/>
          <w:szCs w:val="32"/>
        </w:rPr>
        <w:t>ация</w:t>
      </w:r>
      <w:r w:rsidR="00D43C03">
        <w:rPr>
          <w:rFonts w:ascii="Times New Roman" w:hAnsi="Times New Roman" w:cs="Times New Roman"/>
          <w:b/>
          <w:sz w:val="32"/>
          <w:szCs w:val="32"/>
        </w:rPr>
        <w:t xml:space="preserve"> файлового хранилища на 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="00D43C03" w:rsidRPr="00D43C03">
        <w:rPr>
          <w:rFonts w:ascii="Times New Roman" w:hAnsi="Times New Roman" w:cs="Times New Roman"/>
          <w:b/>
          <w:sz w:val="32"/>
          <w:szCs w:val="32"/>
        </w:rPr>
        <w:t>-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SRV</w:t>
      </w:r>
      <w:r w:rsidR="00B066DE"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3990CBC4" w14:textId="33DF5147" w:rsidR="00D43C03" w:rsidRDefault="002D2578" w:rsidP="00CA1902">
      <w:r w:rsidRPr="002D2578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9AE12E2" wp14:editId="435D8A02">
            <wp:extent cx="5940425" cy="1747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B9F" w14:textId="697ABA2A" w:rsidR="00D11C6F" w:rsidRDefault="002259B0" w:rsidP="002259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sz w:val="32"/>
          <w:szCs w:val="32"/>
        </w:rPr>
        <w:t>Установка «Яндекс Браузер для организаций»</w:t>
      </w:r>
      <w:r>
        <w:rPr>
          <w:rFonts w:ascii="Times New Roman" w:hAnsi="Times New Roman" w:cs="Times New Roman"/>
          <w:b/>
          <w:sz w:val="32"/>
          <w:szCs w:val="32"/>
        </w:rPr>
        <w:t xml:space="preserve">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Pr="00D43C03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CLI</w:t>
      </w:r>
      <w:r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2444CC74" w14:textId="34E4BED9" w:rsidR="00D11C6F" w:rsidRPr="000E4862" w:rsidRDefault="000E4862" w:rsidP="002259B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05DA45" wp14:editId="4242B498">
            <wp:extent cx="5940425" cy="17056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A757" w14:textId="7C20A106" w:rsidR="00D11C6F" w:rsidRDefault="00D11C6F" w:rsidP="002259B0">
      <w:pPr>
        <w:rPr>
          <w:rFonts w:ascii="Times New Roman" w:hAnsi="Times New Roman" w:cs="Times New Roman"/>
          <w:b/>
          <w:sz w:val="32"/>
          <w:szCs w:val="32"/>
        </w:rPr>
      </w:pPr>
    </w:p>
    <w:p w14:paraId="0ACE5D04" w14:textId="29D3236B" w:rsidR="00D11C6F" w:rsidRDefault="00D11C6F" w:rsidP="002259B0">
      <w:pPr>
        <w:rPr>
          <w:rFonts w:ascii="Times New Roman" w:hAnsi="Times New Roman" w:cs="Times New Roman"/>
          <w:b/>
          <w:sz w:val="32"/>
          <w:szCs w:val="32"/>
        </w:rPr>
      </w:pPr>
    </w:p>
    <w:p w14:paraId="5C3A759E" w14:textId="77777777" w:rsidR="00D11C6F" w:rsidRDefault="00D11C6F" w:rsidP="002259B0">
      <w:pPr>
        <w:rPr>
          <w:rFonts w:ascii="Times New Roman" w:hAnsi="Times New Roman" w:cs="Times New Roman"/>
          <w:b/>
          <w:sz w:val="32"/>
          <w:szCs w:val="32"/>
        </w:rPr>
      </w:pPr>
    </w:p>
    <w:p w14:paraId="4EAE186E" w14:textId="004A33FC" w:rsidR="002259B0" w:rsidRDefault="002259B0" w:rsidP="002259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="00EB5B3D">
        <w:rPr>
          <w:rFonts w:ascii="Times New Roman" w:hAnsi="Times New Roman" w:cs="Times New Roman"/>
          <w:b/>
          <w:sz w:val="32"/>
          <w:szCs w:val="32"/>
        </w:rPr>
        <w:t xml:space="preserve">Основные параметры сервиса </w:t>
      </w:r>
      <w:proofErr w:type="spellStart"/>
      <w:r w:rsidR="00EB5B3D">
        <w:rPr>
          <w:rFonts w:ascii="Times New Roman" w:hAnsi="Times New Roman" w:cs="Times New Roman"/>
          <w:b/>
          <w:sz w:val="32"/>
          <w:szCs w:val="32"/>
          <w:lang w:val="en-US"/>
        </w:rPr>
        <w:t>moodle</w:t>
      </w:r>
      <w:proofErr w:type="spellEnd"/>
      <w:r w:rsidR="00EB5B3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Pr="00D43C03">
        <w:rPr>
          <w:rFonts w:ascii="Times New Roman" w:hAnsi="Times New Roman" w:cs="Times New Roman"/>
          <w:b/>
          <w:sz w:val="32"/>
          <w:szCs w:val="32"/>
        </w:rPr>
        <w:t>-</w:t>
      </w:r>
      <w:r w:rsidR="00EB5B3D">
        <w:rPr>
          <w:rFonts w:ascii="Times New Roman" w:hAnsi="Times New Roman" w:cs="Times New Roman"/>
          <w:b/>
          <w:sz w:val="32"/>
          <w:szCs w:val="32"/>
          <w:lang w:val="en-US"/>
        </w:rPr>
        <w:t>SRV</w:t>
      </w:r>
      <w:r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39B906B7" w14:textId="0BB424DE" w:rsidR="00C92808" w:rsidRPr="00B066DE" w:rsidRDefault="00D11C6F" w:rsidP="002259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75D467" wp14:editId="3B9CDC17">
            <wp:extent cx="5939155" cy="3862705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DF8C" w14:textId="05EAC333" w:rsidR="002259B0" w:rsidRDefault="002259B0" w:rsidP="00CA1902"/>
    <w:sectPr w:rsidR="0022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03"/>
    <w:rsid w:val="000A4196"/>
    <w:rsid w:val="000E4862"/>
    <w:rsid w:val="00137BC6"/>
    <w:rsid w:val="0018595B"/>
    <w:rsid w:val="001C0BFC"/>
    <w:rsid w:val="002259B0"/>
    <w:rsid w:val="002479DC"/>
    <w:rsid w:val="002D2578"/>
    <w:rsid w:val="003D578C"/>
    <w:rsid w:val="0046314C"/>
    <w:rsid w:val="00592542"/>
    <w:rsid w:val="00724570"/>
    <w:rsid w:val="008510F6"/>
    <w:rsid w:val="00853EC4"/>
    <w:rsid w:val="00913EA2"/>
    <w:rsid w:val="00924EEB"/>
    <w:rsid w:val="00AC78AA"/>
    <w:rsid w:val="00B066DE"/>
    <w:rsid w:val="00B96ABD"/>
    <w:rsid w:val="00C92808"/>
    <w:rsid w:val="00CA1902"/>
    <w:rsid w:val="00CE44F0"/>
    <w:rsid w:val="00CF1EB8"/>
    <w:rsid w:val="00D11C6F"/>
    <w:rsid w:val="00D43C03"/>
    <w:rsid w:val="00DA1AF0"/>
    <w:rsid w:val="00DF70C6"/>
    <w:rsid w:val="00E702C7"/>
    <w:rsid w:val="00E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7084"/>
  <w15:chartTrackingRefBased/>
  <w15:docId w15:val="{9A8A5083-C88F-463E-A290-AE934AB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D43C03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3C0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39"/>
    <w:rsid w:val="003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345A-1154-4731-84D2-98B867E6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Даниил Ломов</cp:lastModifiedBy>
  <cp:revision>24</cp:revision>
  <dcterms:created xsi:type="dcterms:W3CDTF">2025-04-29T11:51:00Z</dcterms:created>
  <dcterms:modified xsi:type="dcterms:W3CDTF">2025-05-27T09:37:00Z</dcterms:modified>
</cp:coreProperties>
</file>