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8FBE4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Flight Booking Website — SDLC Plan</w:t>
      </w:r>
    </w:p>
    <w:p w14:paraId="2F942AD4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i/>
          <w:iCs/>
          <w:sz w:val="32"/>
          <w:szCs w:val="32"/>
          <w:lang w:val="en-AE"/>
        </w:rPr>
        <w:t>A pragmatic, solo</w:t>
      </w:r>
      <w:r w:rsidRPr="00715D55">
        <w:rPr>
          <w:rFonts w:ascii="Times New Roman" w:hAnsi="Times New Roman" w:cs="Times New Roman"/>
          <w:i/>
          <w:iCs/>
          <w:sz w:val="32"/>
          <w:szCs w:val="32"/>
          <w:lang w:val="en-AE"/>
        </w:rPr>
        <w:noBreakHyphen/>
        <w:t>developer SDLC tailored for a production MVP you can deploy.</w:t>
      </w:r>
    </w:p>
    <w:p w14:paraId="623BC80D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072BCD4F">
          <v:rect id="_x0000_i1079" style="width:0;height:1.5pt" o:hralign="center" o:hrstd="t" o:hr="t" fillcolor="#a0a0a0" stroked="f"/>
        </w:pict>
      </w:r>
    </w:p>
    <w:p w14:paraId="2A768E0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1 — Requirements &amp; Planning</w:t>
      </w:r>
    </w:p>
    <w:p w14:paraId="2133DE04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1.1 Vision</w:t>
      </w:r>
    </w:p>
    <w:p w14:paraId="5DD904C3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Build a lean, production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ready web app where customers can search flights, book, pay, and receive 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tickets. Use an aggregator (Amadeus Self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 xml:space="preserve">Service) for content and 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ticketing;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Stripe for payments. Deploy on managed hosting to keep ops light for a solo developer.</w:t>
      </w:r>
    </w:p>
    <w:p w14:paraId="6998875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1.2 Stakeholders</w:t>
      </w:r>
    </w:p>
    <w:p w14:paraId="1B8D71B9" w14:textId="77777777" w:rsidR="00715D55" w:rsidRPr="00715D55" w:rsidRDefault="00715D55" w:rsidP="00715D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Business owners (family)</w:t>
      </w:r>
    </w:p>
    <w:p w14:paraId="1C507A82" w14:textId="77777777" w:rsidR="00715D55" w:rsidRPr="00715D55" w:rsidRDefault="00715D55" w:rsidP="00715D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Solo developer (you)</w:t>
      </w:r>
    </w:p>
    <w:p w14:paraId="56789ED3" w14:textId="77777777" w:rsidR="00715D55" w:rsidRPr="00715D55" w:rsidRDefault="00715D55" w:rsidP="00715D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End users (customers)</w:t>
      </w:r>
    </w:p>
    <w:p w14:paraId="6C71D712" w14:textId="77777777" w:rsidR="00715D55" w:rsidRPr="00715D55" w:rsidRDefault="00715D55" w:rsidP="00715D5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External providers: Amadeus, Stripe, Email (Resend/SendGrid), Hosting (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Vercel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), DB (Neon/Railway)</w:t>
      </w:r>
    </w:p>
    <w:p w14:paraId="6654C63F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1.3 Scope (MVP)</w:t>
      </w:r>
    </w:p>
    <w:p w14:paraId="5D4650B4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Search flights (one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way/round trip) ↔ Amadeus Offers Search</w:t>
      </w:r>
    </w:p>
    <w:p w14:paraId="6D92DFDB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Offer select → re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price/verify</w:t>
      </w:r>
    </w:p>
    <w:p w14:paraId="36A2C5ED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Passenger details → optional seat/baggage notes (no live seat map in MVP)</w:t>
      </w:r>
    </w:p>
    <w:p w14:paraId="1D8FE832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Card payment via Stripe (you as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MoR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 using Payment Intents + 3DS</w:t>
      </w:r>
    </w:p>
    <w:p w14:paraId="34CB8A80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lastRenderedPageBreak/>
        <w:t>Order Create + Ticketing ↔ Amadeus (PNR + 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ticket numbers)</w:t>
      </w:r>
    </w:p>
    <w:p w14:paraId="7F8D1D26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Confirmation page + email with itinerary and ticket numbers</w:t>
      </w:r>
    </w:p>
    <w:p w14:paraId="63A43409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User accounts (view bookings/history, download receipts)</w:t>
      </w:r>
    </w:p>
    <w:p w14:paraId="2D6D3994" w14:textId="77777777" w:rsidR="00715D55" w:rsidRPr="00715D55" w:rsidRDefault="00715D55" w:rsidP="00715D5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Basic admin view (search bookings, cancel/refund)</w:t>
      </w:r>
    </w:p>
    <w:p w14:paraId="5246A35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1.4 Out of Scope (v1)</w:t>
      </w:r>
    </w:p>
    <w:p w14:paraId="7AF5A38F" w14:textId="77777777" w:rsidR="00715D55" w:rsidRPr="00715D55" w:rsidRDefault="00715D55" w:rsidP="00715D5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Multi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city searches; complex ancillaries; loyalty; live seat maps; B2B agent tools; localized currencies beyond EUR; gift cards; mobile apps.</w:t>
      </w:r>
    </w:p>
    <w:p w14:paraId="3C90AC6C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1.5 Assumptions</w:t>
      </w:r>
    </w:p>
    <w:p w14:paraId="15336E4C" w14:textId="77777777" w:rsidR="00715D55" w:rsidRPr="00715D55" w:rsidRDefault="00715D55" w:rsidP="00715D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Single market launch (EU, prices in EUR)</w:t>
      </w:r>
    </w:p>
    <w:p w14:paraId="711B22E3" w14:textId="77777777" w:rsidR="00715D55" w:rsidRPr="00715D55" w:rsidRDefault="00715D55" w:rsidP="00715D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One supplier: Amadeus Self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Service APIs (test → production)</w:t>
      </w:r>
    </w:p>
    <w:p w14:paraId="39165108" w14:textId="77777777" w:rsidR="00715D55" w:rsidRPr="00715D55" w:rsidRDefault="00715D55" w:rsidP="00715D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Merchant of Record: your business (Stripe)</w:t>
      </w:r>
    </w:p>
    <w:p w14:paraId="282F6F68" w14:textId="77777777" w:rsidR="00715D55" w:rsidRPr="00715D55" w:rsidRDefault="00715D55" w:rsidP="00715D5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Email sender domain available (e.g., mail.yourdomain.com)</w:t>
      </w:r>
    </w:p>
    <w:p w14:paraId="3ED1B7E8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1.6 Constraints</w:t>
      </w:r>
    </w:p>
    <w:p w14:paraId="0E8911EE" w14:textId="77777777" w:rsidR="00715D55" w:rsidRPr="00715D55" w:rsidRDefault="00715D55" w:rsidP="00715D5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Solo developer capacity</w:t>
      </w:r>
    </w:p>
    <w:p w14:paraId="3B819859" w14:textId="77777777" w:rsidR="00715D55" w:rsidRPr="00715D55" w:rsidRDefault="00715D55" w:rsidP="00715D5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PCI scope minimized (Stripe Elements)</w:t>
      </w:r>
    </w:p>
    <w:p w14:paraId="75BE73B5" w14:textId="77777777" w:rsidR="00715D55" w:rsidRPr="00715D55" w:rsidRDefault="00715D55" w:rsidP="00715D5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Supplier API quotas &amp; pricing</w:t>
      </w:r>
    </w:p>
    <w:p w14:paraId="2669DDBE" w14:textId="77777777" w:rsidR="00715D55" w:rsidRPr="00715D55" w:rsidRDefault="00715D55" w:rsidP="00715D5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GDPR compliance for customer PII</w:t>
      </w:r>
    </w:p>
    <w:p w14:paraId="466C8695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1.7 Success Criteria / KPIs</w:t>
      </w:r>
    </w:p>
    <w:p w14:paraId="4C73E3AF" w14:textId="77777777" w:rsidR="00715D55" w:rsidRPr="00715D55" w:rsidRDefault="00715D55" w:rsidP="00715D5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Segoe UI Emoji" w:hAnsi="Segoe UI Emoji" w:cs="Segoe UI Emoji"/>
          <w:sz w:val="32"/>
          <w:szCs w:val="32"/>
          <w:lang w:val="en-AE"/>
        </w:rPr>
        <w:t>✅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Customers can complete a booking end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to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end (search → pay → ticket) without human help</w:t>
      </w:r>
    </w:p>
    <w:p w14:paraId="14F29D73" w14:textId="77777777" w:rsidR="00715D55" w:rsidRPr="00715D55" w:rsidRDefault="00715D55" w:rsidP="00715D5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P95 page response &lt; 600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ms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(server) under 20 RPS</w:t>
      </w:r>
    </w:p>
    <w:p w14:paraId="3A8EF555" w14:textId="77777777" w:rsidR="00715D55" w:rsidRPr="00715D55" w:rsidRDefault="00715D55" w:rsidP="00715D5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lastRenderedPageBreak/>
        <w:t>Payment success rate ≥ 90% after 3DS challenges</w:t>
      </w:r>
    </w:p>
    <w:p w14:paraId="19668C55" w14:textId="77777777" w:rsidR="00715D55" w:rsidRPr="00715D55" w:rsidRDefault="00715D55" w:rsidP="00715D5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Error budget: availability ≥ 99.9% (month)</w:t>
      </w:r>
    </w:p>
    <w:p w14:paraId="0E22532D" w14:textId="77777777" w:rsidR="00715D55" w:rsidRPr="00715D55" w:rsidRDefault="00715D55" w:rsidP="00715D5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Refund/cancel handled within the app (void same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day if possible)</w:t>
      </w:r>
    </w:p>
    <w:p w14:paraId="55DDA4F6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1.8 High</w:t>
      </w: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noBreakHyphen/>
        <w:t>Level Risks &amp; Mitigations</w:t>
      </w:r>
    </w:p>
    <w:p w14:paraId="330E5360" w14:textId="77777777" w:rsidR="00715D55" w:rsidRPr="00715D55" w:rsidRDefault="00715D55" w:rsidP="00715D55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Supplier mismatch / price change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Always re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price before payment; handle sold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out gracefully.</w:t>
      </w:r>
    </w:p>
    <w:p w14:paraId="47A153D4" w14:textId="77777777" w:rsidR="00715D55" w:rsidRPr="00715D55" w:rsidRDefault="00715D55" w:rsidP="00715D55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Paid but not ticketed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Use idempotency; on ticketing failure, auto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void and refund via webhook.</w:t>
      </w:r>
    </w:p>
    <w:p w14:paraId="1319D093" w14:textId="77777777" w:rsidR="00715D55" w:rsidRPr="00715D55" w:rsidRDefault="00715D55" w:rsidP="00715D55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PII exposure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Encrypt sensitive fields; restrict admin access; audit trail.</w:t>
      </w:r>
    </w:p>
    <w:p w14:paraId="606341BC" w14:textId="77777777" w:rsidR="00715D55" w:rsidRPr="00715D55" w:rsidRDefault="00715D55" w:rsidP="00715D55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Quota/rate limits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Cache search results; exponential backoff; circuit breaker.</w:t>
      </w:r>
    </w:p>
    <w:p w14:paraId="5ADDBB30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1.9 Milestones (sequence, no dates)</w:t>
      </w:r>
    </w:p>
    <w:p w14:paraId="0762FDE0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Scaffold + Auth + DB</w:t>
      </w:r>
    </w:p>
    <w:p w14:paraId="7BB24141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Search &amp; 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Re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price</w:t>
      </w:r>
    </w:p>
    <w:p w14:paraId="007E5460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Checkout (passengers → review)</w:t>
      </w:r>
    </w:p>
    <w:p w14:paraId="0977A0CC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Stripe Payment + Webhooks</w:t>
      </w:r>
    </w:p>
    <w:p w14:paraId="4D60753F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Order Create + Ticketing</w:t>
      </w:r>
    </w:p>
    <w:p w14:paraId="087ECDA4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User Portal &amp; Emails</w:t>
      </w:r>
    </w:p>
    <w:p w14:paraId="03A3BCFC" w14:textId="77777777" w:rsidR="00715D55" w:rsidRPr="00715D55" w:rsidRDefault="00715D55" w:rsidP="00715D5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Admin + Refunds + Monitoring</w:t>
      </w:r>
    </w:p>
    <w:p w14:paraId="3B95D010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366FF889">
          <v:rect id="_x0000_i1080" style="width:0;height:1.5pt" o:hralign="center" o:hrstd="t" o:hr="t" fillcolor="#a0a0a0" stroked="f"/>
        </w:pict>
      </w:r>
    </w:p>
    <w:p w14:paraId="7D5BB858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2 — System Design</w:t>
      </w:r>
    </w:p>
    <w:p w14:paraId="42BC138F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2.1 Architecture Overview</w:t>
      </w:r>
    </w:p>
    <w:p w14:paraId="44473E13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Frontend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Next.js 14 (App Router, TS, Tailwind)</w:t>
      </w:r>
    </w:p>
    <w:p w14:paraId="7C2532AB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Backend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Next.js Route Handlers (server actions) + background jobs via webhooks</w:t>
      </w:r>
    </w:p>
    <w:p w14:paraId="3A15CD2C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DB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Postgres + Prisma ORM</w:t>
      </w:r>
    </w:p>
    <w:p w14:paraId="716CDEFB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Payments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Stripe (Payment Intents, Checkout/Elements)</w:t>
      </w:r>
    </w:p>
    <w:p w14:paraId="78B346C1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Supplier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Amadeus Self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Service (Flight Offers Search, Price, Orders)</w:t>
      </w:r>
    </w:p>
    <w:p w14:paraId="10AE58D2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Email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Resend/SendGrid</w:t>
      </w:r>
    </w:p>
    <w:p w14:paraId="0B9229C3" w14:textId="77777777" w:rsidR="00715D55" w:rsidRPr="00715D55" w:rsidRDefault="00715D55" w:rsidP="00715D5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Hosting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: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Vercel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(app), Neon/Railway (Postgres)</w:t>
      </w:r>
    </w:p>
    <w:p w14:paraId="0158DD88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2.2 Components</w:t>
      </w:r>
    </w:p>
    <w:p w14:paraId="49376D04" w14:textId="77777777" w:rsidR="00715D55" w:rsidRPr="00715D55" w:rsidRDefault="00715D55" w:rsidP="00715D55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Web UI: Search, Results, Checkout, Confirmation, Account, Admin</w:t>
      </w:r>
    </w:p>
    <w:p w14:paraId="6E5E1EA6" w14:textId="77777777" w:rsidR="00715D55" w:rsidRPr="00715D55" w:rsidRDefault="00715D55" w:rsidP="00715D55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API: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/search,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/offers/: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>id/reprice,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/bookings,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/payments/intent,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/stripe/webhook,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/orders/ticket,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/bookings/:id (GET/DELETE)</w:t>
      </w:r>
    </w:p>
    <w:p w14:paraId="2BCAB6B3" w14:textId="77777777" w:rsidR="00715D55" w:rsidRPr="00715D55" w:rsidRDefault="00715D55" w:rsidP="00715D55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Webhooks: Stripe events (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payment_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intent.succeeded</w:t>
      </w:r>
      <w:proofErr w:type="spellEnd"/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>/failed); supplier callbacks if provided</w:t>
      </w:r>
    </w:p>
    <w:p w14:paraId="1ACFB630" w14:textId="77777777" w:rsidR="00715D55" w:rsidRPr="00715D55" w:rsidRDefault="00715D55" w:rsidP="00715D55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Services: Email service, PDF ticket/receipt generator (optional v1)</w:t>
      </w:r>
    </w:p>
    <w:p w14:paraId="2D8D1C04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2.3 Data Model (initial)</w:t>
      </w:r>
    </w:p>
    <w:p w14:paraId="1978915C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User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email, name, role,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createdAt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416D29F9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Booking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userId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, status[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pending|confirmed|canceled|refunded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], currency,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totalCents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pnr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itinerary JSON,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createdAt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13F00E1A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Payment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bookingId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provider,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providerId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amountCents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, currency, status)</w:t>
      </w:r>
    </w:p>
    <w:p w14:paraId="7B59AA59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Ticket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bookingId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airline,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ticketNumber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pdfUrl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39E90D4C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Passenger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bookingId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firstName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lastName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dob,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docType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docNumber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nationality,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seatNote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baggageNote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3CAFE4EA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spellStart"/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SearchCache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hash,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resultsJSON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ttl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42EDC9B6" w14:textId="77777777" w:rsidR="00715D55" w:rsidRPr="00715D55" w:rsidRDefault="00715D55" w:rsidP="00715D5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AE"/>
        </w:rPr>
      </w:pPr>
      <w:proofErr w:type="spellStart"/>
      <w:proofErr w:type="gramStart"/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AuditLog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(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id, actor, action, meta,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createdAt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</w:t>
      </w:r>
    </w:p>
    <w:p w14:paraId="376029C1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2.4 Sequence (happy path)</w:t>
      </w:r>
    </w:p>
    <w:p w14:paraId="7F2E9465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Search →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/search → Amadeus Offers</w:t>
      </w:r>
    </w:p>
    <w:p w14:paraId="38FFEB3E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Select →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/offers/: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>id/reprice</w:t>
      </w:r>
    </w:p>
    <w:p w14:paraId="4CF06970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Collect passengers → create Booking(pending)</w:t>
      </w:r>
    </w:p>
    <w:p w14:paraId="3E09C534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Create Stripe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PaymentIntent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client confirms</w:t>
      </w:r>
    </w:p>
    <w:p w14:paraId="17DF3BBA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Stripe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payment_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intent.succeeded</w:t>
      </w:r>
      <w:proofErr w:type="spellEnd"/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webhook → call Supplier </w:t>
      </w: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Order Create + Ticket</w:t>
      </w:r>
    </w:p>
    <w:p w14:paraId="6A030E42" w14:textId="77777777" w:rsidR="00715D55" w:rsidRPr="00715D55" w:rsidRDefault="00715D55" w:rsidP="00715D55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Update Booking(confirmed) + save PNR/ticket numbers → send email → show success</w:t>
      </w:r>
    </w:p>
    <w:p w14:paraId="1246E2F4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2.5 Error/Compensation Flows</w:t>
      </w:r>
    </w:p>
    <w:p w14:paraId="447D7079" w14:textId="77777777" w:rsidR="00715D55" w:rsidRPr="00715D55" w:rsidRDefault="00715D55" w:rsidP="00715D5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Payment fails → keep booking pending, allow retry</w:t>
      </w:r>
    </w:p>
    <w:p w14:paraId="1B50B6E3" w14:textId="77777777" w:rsidR="00715D55" w:rsidRPr="00715D55" w:rsidRDefault="00715D55" w:rsidP="00715D5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Ticketing fails after payment → auto refund (Stripe) + set booking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canceled</w:t>
      </w:r>
      <w:proofErr w:type="spellEnd"/>
    </w:p>
    <w:p w14:paraId="0284EFA5" w14:textId="77777777" w:rsidR="00715D55" w:rsidRPr="00715D55" w:rsidRDefault="00715D55" w:rsidP="00715D55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Price 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change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on re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price → show new price; require user confirm</w:t>
      </w:r>
    </w:p>
    <w:p w14:paraId="40EA43DD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2.6 Non</w:t>
      </w: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noBreakHyphen/>
        <w:t>Functional Requirements</w:t>
      </w:r>
    </w:p>
    <w:p w14:paraId="763A5498" w14:textId="77777777" w:rsidR="00715D55" w:rsidRPr="00715D55" w:rsidRDefault="00715D55" w:rsidP="00715D55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Security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No card data stored; PII encryption at rest; RBAC for admin</w:t>
      </w:r>
    </w:p>
    <w:p w14:paraId="36CC3DDC" w14:textId="77777777" w:rsidR="00715D55" w:rsidRPr="00715D55" w:rsidRDefault="00715D55" w:rsidP="00715D55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Performance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: Server P95 &lt; 600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ms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; search results cached 5–10 min</w:t>
      </w:r>
    </w:p>
    <w:p w14:paraId="546DF777" w14:textId="77777777" w:rsidR="00715D55" w:rsidRPr="00715D55" w:rsidRDefault="00715D55" w:rsidP="00715D55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Reliability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Idempotent endpoints; retry with backoff; at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least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once webhooks</w:t>
      </w:r>
    </w:p>
    <w:p w14:paraId="19BB6234" w14:textId="77777777" w:rsidR="00715D55" w:rsidRPr="00715D55" w:rsidRDefault="00715D55" w:rsidP="00715D55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Observability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Structured logs, Sentry for errors, tracing on critical flows</w:t>
      </w:r>
    </w:p>
    <w:p w14:paraId="44B333CA" w14:textId="77777777" w:rsidR="00715D55" w:rsidRPr="00715D55" w:rsidRDefault="00715D55" w:rsidP="00715D55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Compliance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GDPR (data retention policy; delete on request)</w:t>
      </w:r>
    </w:p>
    <w:p w14:paraId="29D6B07D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009E7963">
          <v:rect id="_x0000_i1081" style="width:0;height:1.5pt" o:hralign="center" o:hrstd="t" o:hr="t" fillcolor="#a0a0a0" stroked="f"/>
        </w:pict>
      </w:r>
    </w:p>
    <w:p w14:paraId="2C3D78A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3 — Implementation Plan</w:t>
      </w:r>
    </w:p>
    <w:p w14:paraId="4D4ACFA6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3.1 Backlog (MVP tasks)</w:t>
      </w:r>
    </w:p>
    <w:p w14:paraId="4A0CEE7E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Scaffold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Next.js app; Tailwind; layout</w:t>
      </w:r>
    </w:p>
    <w:p w14:paraId="6D2633C8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Prisma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schema; DB migrations; seed admin user</w:t>
      </w:r>
    </w:p>
    <w:p w14:paraId="6D9D81F4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Auth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with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NextAuth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(email/password)</w:t>
      </w:r>
    </w:p>
    <w:p w14:paraId="4E8F690C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Search API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→ Amadeus Offers + caching</w:t>
      </w:r>
    </w:p>
    <w:p w14:paraId="6EBDD17D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Results page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with offer cards; select &amp; re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price</w:t>
      </w:r>
    </w:p>
    <w:p w14:paraId="031AAA57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Checkout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passenger form (Zod validation), review page</w:t>
      </w:r>
    </w:p>
    <w:p w14:paraId="31057DE2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Payments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: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PaymentIntent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endpoint + client Elements; 3DS handling</w:t>
      </w:r>
    </w:p>
    <w:p w14:paraId="3ABB1C5F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Webhook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verify signature; on success call Supplier Order Create + Ticket</w:t>
      </w:r>
    </w:p>
    <w:p w14:paraId="373C4E1E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Persistence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save PNR + ticket numbers; update statuses</w:t>
      </w:r>
    </w:p>
    <w:p w14:paraId="1F8D9411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Email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confirmation with itinerary/tickets</w:t>
      </w:r>
    </w:p>
    <w:p w14:paraId="15760860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Portal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My bookings list/detail; download receipt</w:t>
      </w:r>
    </w:p>
    <w:p w14:paraId="6C2C0731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Admin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bookings table; cancel/refund action</w:t>
      </w:r>
    </w:p>
    <w:p w14:paraId="701CC51B" w14:textId="77777777" w:rsidR="00715D55" w:rsidRPr="00715D55" w:rsidRDefault="00715D55" w:rsidP="00715D55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Monitoring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>: Sentry; basic health endpoint</w:t>
      </w:r>
    </w:p>
    <w:p w14:paraId="1AC282A4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3.2 Definition of Done (per feature)</w:t>
      </w:r>
    </w:p>
    <w:p w14:paraId="331A7B5C" w14:textId="77777777" w:rsidR="00715D55" w:rsidRPr="00715D55" w:rsidRDefault="00715D55" w:rsidP="00715D5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Unit tests for utilities/services</w:t>
      </w:r>
    </w:p>
    <w:p w14:paraId="19FB5197" w14:textId="77777777" w:rsidR="00715D55" w:rsidRPr="00715D55" w:rsidRDefault="00715D55" w:rsidP="00715D5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Integration tests for API routes (mock external)</w:t>
      </w:r>
    </w:p>
    <w:p w14:paraId="5975C72D" w14:textId="77777777" w:rsidR="00715D55" w:rsidRPr="00715D55" w:rsidRDefault="00715D55" w:rsidP="00715D5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E2E happy path (Playwright) covering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search→ticket</w:t>
      </w:r>
      <w:proofErr w:type="spellEnd"/>
    </w:p>
    <w:p w14:paraId="1666E177" w14:textId="77777777" w:rsidR="00715D55" w:rsidRPr="00715D55" w:rsidRDefault="00715D55" w:rsidP="00715D55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Logs without PII; env vars documented; runbook updated</w:t>
      </w:r>
    </w:p>
    <w:p w14:paraId="03E45D16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5AA387BB">
          <v:rect id="_x0000_i1082" style="width:0;height:1.5pt" o:hralign="center" o:hrstd="t" o:hr="t" fillcolor="#a0a0a0" stroked="f"/>
        </w:pict>
      </w:r>
    </w:p>
    <w:p w14:paraId="6AD3DA13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4 — Verification &amp; Testing</w:t>
      </w:r>
    </w:p>
    <w:p w14:paraId="5C61F6DF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4.1 Test Types</w:t>
      </w:r>
    </w:p>
    <w:p w14:paraId="3548BF79" w14:textId="77777777" w:rsidR="00715D55" w:rsidRPr="00715D55" w:rsidRDefault="00715D55" w:rsidP="00715D55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Unit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(formatters, validators, pricing calculations)</w:t>
      </w:r>
    </w:p>
    <w:p w14:paraId="42E66577" w14:textId="77777777" w:rsidR="00715D55" w:rsidRPr="00715D55" w:rsidRDefault="00715D55" w:rsidP="00715D55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Contract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(mocks vs Amadeus/Stripe schemas)</w:t>
      </w:r>
    </w:p>
    <w:p w14:paraId="1BCF5E46" w14:textId="77777777" w:rsidR="00715D55" w:rsidRPr="00715D55" w:rsidRDefault="00715D55" w:rsidP="00715D55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Integration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(API routes with mocked providers)</w:t>
      </w:r>
    </w:p>
    <w:p w14:paraId="7D606750" w14:textId="77777777" w:rsidR="00715D55" w:rsidRPr="00715D55" w:rsidRDefault="00715D55" w:rsidP="00715D55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E2E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(Playwright: full booking flow)</w:t>
      </w:r>
    </w:p>
    <w:p w14:paraId="766857A1" w14:textId="77777777" w:rsidR="00715D55" w:rsidRPr="00715D55" w:rsidRDefault="00715D55" w:rsidP="00715D55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Security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(headers,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authZ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, rate limits, secrets)</w:t>
      </w:r>
    </w:p>
    <w:p w14:paraId="1BF6A72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4.2 Test Data &amp; Environments</w:t>
      </w:r>
    </w:p>
    <w:p w14:paraId="6077AA7B" w14:textId="77777777" w:rsidR="00715D55" w:rsidRPr="00715D55" w:rsidRDefault="00715D55" w:rsidP="00715D55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Sandbox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keys for Stripe + Amadeus</w:t>
      </w:r>
    </w:p>
    <w:p w14:paraId="69D421AC" w14:textId="77777777" w:rsidR="00715D55" w:rsidRPr="00715D55" w:rsidRDefault="00715D55" w:rsidP="00715D55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Seed data for users and example offers</w:t>
      </w:r>
    </w:p>
    <w:p w14:paraId="0A1CC065" w14:textId="77777777" w:rsidR="00715D55" w:rsidRPr="00715D55" w:rsidRDefault="00715D55" w:rsidP="00715D55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Feature flags to stub ticketing in dev</w:t>
      </w:r>
    </w:p>
    <w:p w14:paraId="0C0D8E4E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4.3 Acceptance Criteria (MVP)</w:t>
      </w:r>
    </w:p>
    <w:p w14:paraId="7F18EEDE" w14:textId="77777777" w:rsidR="00715D55" w:rsidRPr="00715D55" w:rsidRDefault="00715D55" w:rsidP="00715D55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 new user can:</w:t>
      </w:r>
    </w:p>
    <w:p w14:paraId="7A90C51D" w14:textId="77777777" w:rsidR="00715D55" w:rsidRPr="00715D55" w:rsidRDefault="00715D55" w:rsidP="00715D55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Search and see offers</w:t>
      </w:r>
    </w:p>
    <w:p w14:paraId="1EE6DD27" w14:textId="77777777" w:rsidR="00715D55" w:rsidRPr="00715D55" w:rsidRDefault="00715D55" w:rsidP="00715D55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Select an offer and see final price</w:t>
      </w:r>
    </w:p>
    <w:p w14:paraId="19BEDF23" w14:textId="77777777" w:rsidR="00715D55" w:rsidRPr="00715D55" w:rsidRDefault="00715D55" w:rsidP="00715D55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Enter passengers and pay with a test card</w:t>
      </w:r>
    </w:p>
    <w:p w14:paraId="4A82FD82" w14:textId="77777777" w:rsidR="00715D55" w:rsidRPr="00715D55" w:rsidRDefault="00715D55" w:rsidP="00715D55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Receive confirmation with PNR + at least one ticket number</w:t>
      </w:r>
    </w:p>
    <w:p w14:paraId="1E443C1F" w14:textId="77777777" w:rsidR="00715D55" w:rsidRPr="00715D55" w:rsidRDefault="00715D55" w:rsidP="00715D55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View booking in portal</w:t>
      </w:r>
    </w:p>
    <w:p w14:paraId="3AC32736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4E9AF6B0">
          <v:rect id="_x0000_i1083" style="width:0;height:1.5pt" o:hralign="center" o:hrstd="t" o:hr="t" fillcolor="#a0a0a0" stroked="f"/>
        </w:pict>
      </w:r>
    </w:p>
    <w:p w14:paraId="6BC41410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5 — Deployment &amp; Release</w:t>
      </w:r>
    </w:p>
    <w:p w14:paraId="5C4294A9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5.1 Environments</w:t>
      </w:r>
    </w:p>
    <w:p w14:paraId="014DF223" w14:textId="77777777" w:rsidR="00715D55" w:rsidRPr="00715D55" w:rsidRDefault="00715D55" w:rsidP="00715D55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Dev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(sandbox keys) → </w:t>
      </w: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Prod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(live keys)</w:t>
      </w:r>
    </w:p>
    <w:p w14:paraId="264EDAEB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5.2 Secrets &amp; Config</w:t>
      </w:r>
    </w:p>
    <w:p w14:paraId="3A3137AC" w14:textId="77777777" w:rsidR="00715D55" w:rsidRPr="00715D55" w:rsidRDefault="00715D55" w:rsidP="00715D55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AMADEUS_API_KEY/SECRET, STRIPE_SECRET, STRIPE_WEBHOOK_SECRET, DATABASE_URL, EMAIL_API_KEY, BASE_URL</w:t>
      </w:r>
    </w:p>
    <w:p w14:paraId="0D319FB6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5.3 Deployment Steps</w:t>
      </w:r>
    </w:p>
    <w:p w14:paraId="43C8B939" w14:textId="77777777" w:rsidR="00715D55" w:rsidRPr="00715D55" w:rsidRDefault="00715D55" w:rsidP="00715D55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Run DB migrations</w:t>
      </w:r>
    </w:p>
    <w:p w14:paraId="06768AB7" w14:textId="77777777" w:rsidR="00715D55" w:rsidRPr="00715D55" w:rsidRDefault="00715D55" w:rsidP="00715D55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Deploy app to 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Vercel</w:t>
      </w:r>
      <w:proofErr w:type="spellEnd"/>
    </w:p>
    <w:p w14:paraId="0CB43B24" w14:textId="77777777" w:rsidR="00715D55" w:rsidRPr="00715D55" w:rsidRDefault="00715D55" w:rsidP="00715D55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Configure Stripe webhook →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/stripe/webhook</w:t>
      </w:r>
    </w:p>
    <w:p w14:paraId="794D9171" w14:textId="77777777" w:rsidR="00715D55" w:rsidRPr="00715D55" w:rsidRDefault="00715D55" w:rsidP="00715D55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Configure domain + email sender</w:t>
      </w:r>
    </w:p>
    <w:p w14:paraId="2FD19330" w14:textId="77777777" w:rsidR="00715D55" w:rsidRPr="00715D55" w:rsidRDefault="00715D55" w:rsidP="00715D55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Smoke test: health, search, test booking</w:t>
      </w:r>
    </w:p>
    <w:p w14:paraId="16086B16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lastRenderedPageBreak/>
        <w:t>5.4 Go</w:t>
      </w: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noBreakHyphen/>
        <w:t>Live Checklist</w:t>
      </w:r>
    </w:p>
    <w:p w14:paraId="5C00EBE1" w14:textId="77777777" w:rsidR="00715D55" w:rsidRPr="00715D55" w:rsidRDefault="00715D55" w:rsidP="00715D55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Monitoring dashboards live</w:t>
      </w:r>
    </w:p>
    <w:p w14:paraId="2A65FC1E" w14:textId="77777777" w:rsidR="00715D55" w:rsidRPr="00715D55" w:rsidRDefault="00715D55" w:rsidP="00715D55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Error rate &lt; 1% on API</w:t>
      </w:r>
    </w:p>
    <w:p w14:paraId="2585DB86" w14:textId="77777777" w:rsidR="00715D55" w:rsidRPr="00715D55" w:rsidRDefault="00715D55" w:rsidP="00715D55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Rollback plan (revert to last deploy)</w:t>
      </w:r>
    </w:p>
    <w:p w14:paraId="1B43683E" w14:textId="77777777" w:rsidR="00715D55" w:rsidRPr="00715D55" w:rsidRDefault="00715D55" w:rsidP="00715D55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Support contact and runbook</w:t>
      </w:r>
    </w:p>
    <w:p w14:paraId="0402CDB9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29F69681">
          <v:rect id="_x0000_i1084" style="width:0;height:1.5pt" o:hralign="center" o:hrstd="t" o:hr="t" fillcolor="#a0a0a0" stroked="f"/>
        </w:pict>
      </w:r>
    </w:p>
    <w:p w14:paraId="7A9AD259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6 — Operations &amp; Maintenance</w:t>
      </w:r>
    </w:p>
    <w:p w14:paraId="20849D9D" w14:textId="77777777" w:rsidR="00715D55" w:rsidRPr="00715D55" w:rsidRDefault="00715D55" w:rsidP="00715D55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Incident response runbook (payment ok, ticketing failed → auto refund)</w:t>
      </w:r>
    </w:p>
    <w:p w14:paraId="1A9F5E7D" w14:textId="77777777" w:rsidR="00715D55" w:rsidRPr="00715D55" w:rsidRDefault="00715D55" w:rsidP="00715D55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Data retention &amp; GDPR deletion requests</w:t>
      </w:r>
    </w:p>
    <w:p w14:paraId="6EF89BB4" w14:textId="77777777" w:rsidR="00715D55" w:rsidRPr="00715D55" w:rsidRDefault="00715D55" w:rsidP="00715D55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Rotating keys and backups</w:t>
      </w:r>
    </w:p>
    <w:p w14:paraId="527A2E5E" w14:textId="77777777" w:rsidR="00715D55" w:rsidRPr="00715D55" w:rsidRDefault="00715D55" w:rsidP="00715D55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Quarterly dependency updates</w:t>
      </w:r>
    </w:p>
    <w:p w14:paraId="3451AE3B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73F8A129">
          <v:rect id="_x0000_i1085" style="width:0;height:1.5pt" o:hralign="center" o:hrstd="t" o:hr="t" fillcolor="#a0a0a0" stroked="f"/>
        </w:pict>
      </w:r>
    </w:p>
    <w:p w14:paraId="3C95DE5B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Phase 7 — Documentation &amp; Training</w:t>
      </w:r>
    </w:p>
    <w:p w14:paraId="5C80297D" w14:textId="77777777" w:rsidR="00715D55" w:rsidRPr="00715D55" w:rsidRDefault="00715D55" w:rsidP="00715D55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README (setup, run, deploy)</w:t>
      </w:r>
    </w:p>
    <w:p w14:paraId="3BC497D9" w14:textId="77777777" w:rsidR="00715D55" w:rsidRPr="00715D55" w:rsidRDefault="00715D55" w:rsidP="00715D55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API docs (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OpenAPI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) for internal routes</w:t>
      </w:r>
    </w:p>
    <w:p w14:paraId="000227D8" w14:textId="77777777" w:rsidR="00715D55" w:rsidRPr="00715D55" w:rsidRDefault="00715D55" w:rsidP="00715D55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Admin guide (refunds/cancel)</w:t>
      </w:r>
    </w:p>
    <w:p w14:paraId="6DBF2BEF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244B9AFB">
          <v:rect id="_x0000_i1086" style="width:0;height:1.5pt" o:hralign="center" o:hrstd="t" o:hr="t" fillcolor="#a0a0a0" stroked="f"/>
        </w:pict>
      </w:r>
    </w:p>
    <w:p w14:paraId="5A055EF1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Open Decisions (to confirm when ready)</w:t>
      </w:r>
    </w:p>
    <w:p w14:paraId="1B183991" w14:textId="77777777" w:rsidR="00715D55" w:rsidRPr="00715D55" w:rsidRDefault="00715D55" w:rsidP="00715D55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Branding/name and domain</w:t>
      </w:r>
    </w:p>
    <w:p w14:paraId="0B652661" w14:textId="77777777" w:rsidR="00715D55" w:rsidRPr="00715D55" w:rsidRDefault="00715D55" w:rsidP="00715D55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Exact refund policy (fees, windows)</w:t>
      </w:r>
    </w:p>
    <w:p w14:paraId="427DFB47" w14:textId="77777777" w:rsidR="00715D55" w:rsidRPr="00715D55" w:rsidRDefault="00715D55" w:rsidP="00715D55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lastRenderedPageBreak/>
        <w:t>Supported markets/currencies beyond EUR</w:t>
      </w:r>
    </w:p>
    <w:p w14:paraId="761DBACA" w14:textId="77777777" w:rsidR="00715D55" w:rsidRPr="00715D55" w:rsidRDefault="00715D55" w:rsidP="00715D55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Seat map integration timeline (post</w:t>
      </w:r>
      <w:r w:rsidRPr="00715D55">
        <w:rPr>
          <w:rFonts w:ascii="Times New Roman" w:hAnsi="Times New Roman" w:cs="Times New Roman"/>
          <w:sz w:val="32"/>
          <w:szCs w:val="32"/>
          <w:lang w:val="en-AE"/>
        </w:rPr>
        <w:noBreakHyphen/>
        <w:t>MVP)</w:t>
      </w:r>
    </w:p>
    <w:p w14:paraId="6D93DC14" w14:textId="77777777" w:rsidR="00715D55" w:rsidRPr="00715D55" w:rsidRDefault="00715D55" w:rsidP="00715D55">
      <w:p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pict w14:anchorId="0385570B">
          <v:rect id="_x0000_i1087" style="width:0;height:1.5pt" o:hralign="center" o:hrstd="t" o:hr="t" fillcolor="#a0a0a0" stroked="f"/>
        </w:pict>
      </w:r>
    </w:p>
    <w:p w14:paraId="5C6EDF7A" w14:textId="77777777" w:rsidR="00715D55" w:rsidRPr="00715D55" w:rsidRDefault="00715D55" w:rsidP="00715D55">
      <w:pPr>
        <w:rPr>
          <w:rFonts w:ascii="Times New Roman" w:hAnsi="Times New Roman" w:cs="Times New Roman"/>
          <w:b/>
          <w:bCs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b/>
          <w:bCs/>
          <w:sz w:val="32"/>
          <w:szCs w:val="32"/>
          <w:lang w:val="en-AE"/>
        </w:rPr>
        <w:t>Next Actions (Start Here)</w:t>
      </w:r>
    </w:p>
    <w:p w14:paraId="24804109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Create repos and environment </w:t>
      </w:r>
      <w:proofErr w:type="gramStart"/>
      <w:r w:rsidRPr="00715D55">
        <w:rPr>
          <w:rFonts w:ascii="Times New Roman" w:hAnsi="Times New Roman" w:cs="Times New Roman"/>
          <w:sz w:val="32"/>
          <w:szCs w:val="32"/>
          <w:lang w:val="en-AE"/>
        </w:rPr>
        <w:t>(.env</w:t>
      </w:r>
      <w:proofErr w:type="gramEnd"/>
      <w:r w:rsidRPr="00715D55">
        <w:rPr>
          <w:rFonts w:ascii="Times New Roman" w:hAnsi="Times New Roman" w:cs="Times New Roman"/>
          <w:sz w:val="32"/>
          <w:szCs w:val="32"/>
          <w:lang w:val="en-AE"/>
        </w:rPr>
        <w:t xml:space="preserve"> spec)</w:t>
      </w:r>
    </w:p>
    <w:p w14:paraId="674BB774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Set up Neon/Railway Postgres; run initial Prisma migration</w:t>
      </w:r>
    </w:p>
    <w:p w14:paraId="5EC9DE64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Set up Stripe + Amadeus sandbox accounts</w:t>
      </w:r>
    </w:p>
    <w:p w14:paraId="016588D6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Implement /</w:t>
      </w:r>
      <w:proofErr w:type="spellStart"/>
      <w:r w:rsidRPr="00715D55">
        <w:rPr>
          <w:rFonts w:ascii="Times New Roman" w:hAnsi="Times New Roman" w:cs="Times New Roman"/>
          <w:sz w:val="32"/>
          <w:szCs w:val="32"/>
          <w:lang w:val="en-AE"/>
        </w:rPr>
        <w:t>api</w:t>
      </w:r>
      <w:proofErr w:type="spellEnd"/>
      <w:r w:rsidRPr="00715D55">
        <w:rPr>
          <w:rFonts w:ascii="Times New Roman" w:hAnsi="Times New Roman" w:cs="Times New Roman"/>
          <w:sz w:val="32"/>
          <w:szCs w:val="32"/>
          <w:lang w:val="en-AE"/>
        </w:rPr>
        <w:t>/search + Results page with mock data → swap to real API</w:t>
      </w:r>
    </w:p>
    <w:p w14:paraId="2F3F1970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Build checkout + Stripe; wire webhook and stub ticketing</w:t>
      </w:r>
    </w:p>
    <w:p w14:paraId="22BFB129" w14:textId="77777777" w:rsidR="00715D55" w:rsidRPr="00715D55" w:rsidRDefault="00715D55" w:rsidP="00715D55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AE"/>
        </w:rPr>
      </w:pPr>
      <w:r w:rsidRPr="00715D55">
        <w:rPr>
          <w:rFonts w:ascii="Times New Roman" w:hAnsi="Times New Roman" w:cs="Times New Roman"/>
          <w:sz w:val="32"/>
          <w:szCs w:val="32"/>
          <w:lang w:val="en-AE"/>
        </w:rPr>
        <w:t>Wire Amadeus Order Create + Ticketing; finalize happy path</w:t>
      </w:r>
    </w:p>
    <w:p w14:paraId="4C3020EE" w14:textId="77777777" w:rsidR="00A419BE" w:rsidRPr="00715D55" w:rsidRDefault="00A419BE">
      <w:pPr>
        <w:rPr>
          <w:rFonts w:ascii="Times New Roman" w:hAnsi="Times New Roman" w:cs="Times New Roman"/>
          <w:sz w:val="32"/>
          <w:szCs w:val="32"/>
        </w:rPr>
      </w:pPr>
    </w:p>
    <w:sectPr w:rsidR="00A419BE" w:rsidRPr="00715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CD0"/>
    <w:multiLevelType w:val="multilevel"/>
    <w:tmpl w:val="7510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4E6C"/>
    <w:multiLevelType w:val="multilevel"/>
    <w:tmpl w:val="967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1315"/>
    <w:multiLevelType w:val="multilevel"/>
    <w:tmpl w:val="7B3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B0D76"/>
    <w:multiLevelType w:val="multilevel"/>
    <w:tmpl w:val="30DA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A0B88"/>
    <w:multiLevelType w:val="multilevel"/>
    <w:tmpl w:val="49F2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97C6A"/>
    <w:multiLevelType w:val="multilevel"/>
    <w:tmpl w:val="652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F5AB9"/>
    <w:multiLevelType w:val="multilevel"/>
    <w:tmpl w:val="5ED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41823"/>
    <w:multiLevelType w:val="multilevel"/>
    <w:tmpl w:val="6C0C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D6E0D"/>
    <w:multiLevelType w:val="multilevel"/>
    <w:tmpl w:val="6B8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64288"/>
    <w:multiLevelType w:val="multilevel"/>
    <w:tmpl w:val="37A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65AC9"/>
    <w:multiLevelType w:val="multilevel"/>
    <w:tmpl w:val="46A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76A7B"/>
    <w:multiLevelType w:val="multilevel"/>
    <w:tmpl w:val="893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31F4F"/>
    <w:multiLevelType w:val="multilevel"/>
    <w:tmpl w:val="92A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36DFE"/>
    <w:multiLevelType w:val="multilevel"/>
    <w:tmpl w:val="FFD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D0657"/>
    <w:multiLevelType w:val="multilevel"/>
    <w:tmpl w:val="AE6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57D34"/>
    <w:multiLevelType w:val="multilevel"/>
    <w:tmpl w:val="294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B0AB4"/>
    <w:multiLevelType w:val="multilevel"/>
    <w:tmpl w:val="8A92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C106A"/>
    <w:multiLevelType w:val="multilevel"/>
    <w:tmpl w:val="DECE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D09D6"/>
    <w:multiLevelType w:val="multilevel"/>
    <w:tmpl w:val="FDA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263AC"/>
    <w:multiLevelType w:val="multilevel"/>
    <w:tmpl w:val="FA5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C298A"/>
    <w:multiLevelType w:val="multilevel"/>
    <w:tmpl w:val="A4B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37636"/>
    <w:multiLevelType w:val="multilevel"/>
    <w:tmpl w:val="8CF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1323D"/>
    <w:multiLevelType w:val="multilevel"/>
    <w:tmpl w:val="FFD0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EE5516"/>
    <w:multiLevelType w:val="multilevel"/>
    <w:tmpl w:val="FB5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54A17"/>
    <w:multiLevelType w:val="multilevel"/>
    <w:tmpl w:val="132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53DFB"/>
    <w:multiLevelType w:val="multilevel"/>
    <w:tmpl w:val="F51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D2904"/>
    <w:multiLevelType w:val="multilevel"/>
    <w:tmpl w:val="7684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32261">
    <w:abstractNumId w:val="21"/>
  </w:num>
  <w:num w:numId="2" w16cid:durableId="1902130094">
    <w:abstractNumId w:val="8"/>
  </w:num>
  <w:num w:numId="3" w16cid:durableId="1883593047">
    <w:abstractNumId w:val="17"/>
  </w:num>
  <w:num w:numId="4" w16cid:durableId="2052725371">
    <w:abstractNumId w:val="12"/>
  </w:num>
  <w:num w:numId="5" w16cid:durableId="1030304625">
    <w:abstractNumId w:val="1"/>
  </w:num>
  <w:num w:numId="6" w16cid:durableId="1174296493">
    <w:abstractNumId w:val="10"/>
  </w:num>
  <w:num w:numId="7" w16cid:durableId="123692251">
    <w:abstractNumId w:val="20"/>
  </w:num>
  <w:num w:numId="8" w16cid:durableId="1151017294">
    <w:abstractNumId w:val="22"/>
  </w:num>
  <w:num w:numId="9" w16cid:durableId="1863474460">
    <w:abstractNumId w:val="23"/>
  </w:num>
  <w:num w:numId="10" w16cid:durableId="715619206">
    <w:abstractNumId w:val="14"/>
  </w:num>
  <w:num w:numId="11" w16cid:durableId="1275551246">
    <w:abstractNumId w:val="5"/>
  </w:num>
  <w:num w:numId="12" w16cid:durableId="1290742753">
    <w:abstractNumId w:val="3"/>
  </w:num>
  <w:num w:numId="13" w16cid:durableId="2128352662">
    <w:abstractNumId w:val="2"/>
  </w:num>
  <w:num w:numId="14" w16cid:durableId="1319307116">
    <w:abstractNumId w:val="18"/>
  </w:num>
  <w:num w:numId="15" w16cid:durableId="859005339">
    <w:abstractNumId w:val="24"/>
  </w:num>
  <w:num w:numId="16" w16cid:durableId="1754618119">
    <w:abstractNumId w:val="15"/>
  </w:num>
  <w:num w:numId="17" w16cid:durableId="197133893">
    <w:abstractNumId w:val="6"/>
  </w:num>
  <w:num w:numId="18" w16cid:durableId="1810048233">
    <w:abstractNumId w:val="9"/>
  </w:num>
  <w:num w:numId="19" w16cid:durableId="1255627446">
    <w:abstractNumId w:val="11"/>
  </w:num>
  <w:num w:numId="20" w16cid:durableId="1618874915">
    <w:abstractNumId w:val="13"/>
  </w:num>
  <w:num w:numId="21" w16cid:durableId="1065647169">
    <w:abstractNumId w:val="0"/>
  </w:num>
  <w:num w:numId="22" w16cid:durableId="1862012883">
    <w:abstractNumId w:val="7"/>
  </w:num>
  <w:num w:numId="23" w16cid:durableId="944581367">
    <w:abstractNumId w:val="16"/>
  </w:num>
  <w:num w:numId="24" w16cid:durableId="896863568">
    <w:abstractNumId w:val="26"/>
  </w:num>
  <w:num w:numId="25" w16cid:durableId="99498707">
    <w:abstractNumId w:val="19"/>
  </w:num>
  <w:num w:numId="26" w16cid:durableId="1865483447">
    <w:abstractNumId w:val="25"/>
  </w:num>
  <w:num w:numId="27" w16cid:durableId="97676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55"/>
    <w:rsid w:val="00715D55"/>
    <w:rsid w:val="00A419BE"/>
    <w:rsid w:val="00E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6224"/>
  <w15:chartTrackingRefBased/>
  <w15:docId w15:val="{86CAA2ED-27E2-4AC5-8D48-7D073047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D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D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Albert</dc:creator>
  <cp:keywords/>
  <dc:description/>
  <cp:lastModifiedBy>Akhil Albert</cp:lastModifiedBy>
  <cp:revision>1</cp:revision>
  <dcterms:created xsi:type="dcterms:W3CDTF">2025-10-14T22:57:00Z</dcterms:created>
  <dcterms:modified xsi:type="dcterms:W3CDTF">2025-10-14T23:00:00Z</dcterms:modified>
</cp:coreProperties>
</file>