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A72" w:rsidRPr="00555A72" w:rsidRDefault="00555A72">
      <w:pPr>
        <w:rPr>
          <w:b/>
        </w:rPr>
      </w:pPr>
      <w:r w:rsidRPr="00555A72">
        <w:rPr>
          <w:b/>
        </w:rPr>
        <w:t>Introduction</w:t>
      </w:r>
    </w:p>
    <w:p w:rsidR="002B7F65" w:rsidRDefault="00E45DE8">
      <w:r>
        <w:t>The Brain Computer Interfaces have started gathering the attention of more people in the last couple of years but it still is at its inception.</w:t>
      </w:r>
      <w:r w:rsidR="00EB1920">
        <w:t xml:space="preserve"> This project started from the wish to work with a new technology and do </w:t>
      </w:r>
      <w:r w:rsidR="002B7F65">
        <w:t>something fun at the same time.</w:t>
      </w:r>
    </w:p>
    <w:p w:rsidR="002B7F65" w:rsidRDefault="002B7F65">
      <w:r>
        <w:t>The idea of a 3D car driving game came from an observation that most mind controlled games are very basic:</w:t>
      </w:r>
    </w:p>
    <w:p w:rsidR="002B7F65" w:rsidRDefault="00555A72" w:rsidP="002B7F65">
      <w:pPr>
        <w:pStyle w:val="ListParagraph"/>
        <w:numPr>
          <w:ilvl w:val="0"/>
          <w:numId w:val="1"/>
        </w:num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6pt;margin-top:15.3pt;width:400.5pt;height:303.2pt;z-index:-251651072;mso-position-horizontal:absolute;mso-position-horizontal-relative:text;mso-position-vertical:absolute;mso-position-vertical-relative:text" wrapcoords="-36 0 -36 21553 21600 21553 21600 0 -36 0">
            <v:imagedata r:id="rId6" o:title="2"/>
            <w10:wrap type="tight"/>
          </v:shape>
        </w:pict>
      </w:r>
      <w:r w:rsidR="002B7F65">
        <w:t>Cortex Arcade</w:t>
      </w:r>
    </w:p>
    <w:p w:rsidR="002B7F65" w:rsidRDefault="002B7F65" w:rsidP="002B7F65">
      <w:pPr>
        <w:pStyle w:val="ListParagraph"/>
        <w:numPr>
          <w:ilvl w:val="0"/>
          <w:numId w:val="1"/>
        </w:numPr>
      </w:pPr>
      <w:proofErr w:type="spellStart"/>
      <w:r>
        <w:t>Emotipong</w:t>
      </w:r>
      <w:proofErr w:type="spellEnd"/>
    </w:p>
    <w:p w:rsidR="00555A72" w:rsidRDefault="00555A72" w:rsidP="00555A72">
      <w:pPr>
        <w:pStyle w:val="ListParagraph"/>
      </w:pPr>
      <w:r>
        <w:pict>
          <v:shape id="_x0000_i1025" type="#_x0000_t75" style="width:400.3pt;height:302.95pt">
            <v:imagedata r:id="rId7" o:title="url"/>
          </v:shape>
        </w:pict>
      </w:r>
    </w:p>
    <w:p w:rsidR="002B7F65" w:rsidRDefault="002B7F65" w:rsidP="002B7F65">
      <w:pPr>
        <w:pStyle w:val="ListParagraph"/>
        <w:numPr>
          <w:ilvl w:val="0"/>
          <w:numId w:val="1"/>
        </w:numPr>
      </w:pPr>
      <w:r>
        <w:t>Darts</w:t>
      </w:r>
    </w:p>
    <w:p w:rsidR="002B7F65" w:rsidRDefault="002B7F65" w:rsidP="002B7F65">
      <w:r>
        <w:lastRenderedPageBreak/>
        <w:t>They have basic graphics (usually 2D) and they also don’t attempt to fully control the game using your mind or face actions exclusively.</w:t>
      </w:r>
    </w:p>
    <w:p w:rsidR="0076043E" w:rsidRDefault="00E45DE8" w:rsidP="002B7F65">
      <w:r>
        <w:t xml:space="preserve"> </w:t>
      </w:r>
      <w:r w:rsidR="002B7F65">
        <w:t xml:space="preserve">For this project, the </w:t>
      </w:r>
      <w:proofErr w:type="spellStart"/>
      <w:r w:rsidR="002B7F65">
        <w:t>Emotiv</w:t>
      </w:r>
      <w:proofErr w:type="spellEnd"/>
      <w:r w:rsidR="002B7F65">
        <w:t xml:space="preserve"> EPOC headset was chosen as it is the only portable headset which consists of 16 sensors (14 electrodes which record EEG data and 2 which are for reference).</w:t>
      </w:r>
    </w:p>
    <w:p w:rsidR="002B7F65" w:rsidRPr="00555A72" w:rsidRDefault="002B7F65" w:rsidP="002B7F65">
      <w:pPr>
        <w:rPr>
          <w:b/>
        </w:rPr>
      </w:pPr>
      <w:r w:rsidRPr="00555A72">
        <w:rPr>
          <w:b/>
        </w:rPr>
        <w:t xml:space="preserve">What does </w:t>
      </w:r>
      <w:proofErr w:type="spellStart"/>
      <w:r w:rsidRPr="00555A72">
        <w:rPr>
          <w:b/>
        </w:rPr>
        <w:t>Emotiv</w:t>
      </w:r>
      <w:proofErr w:type="spellEnd"/>
      <w:r w:rsidRPr="00555A72">
        <w:rPr>
          <w:b/>
        </w:rPr>
        <w:t xml:space="preserve"> do?</w:t>
      </w:r>
    </w:p>
    <w:p w:rsidR="00234380" w:rsidRDefault="00B55448" w:rsidP="002B7F65">
      <w:r>
        <w:t xml:space="preserve">In the </w:t>
      </w:r>
      <w:proofErr w:type="spellStart"/>
      <w:r>
        <w:t>Cognitiv</w:t>
      </w:r>
      <w:proofErr w:type="spellEnd"/>
      <w:r>
        <w:t xml:space="preserve"> suite the user can train 13 actions:</w:t>
      </w:r>
      <w:r w:rsidR="003D6AAF">
        <w:t xml:space="preserve"> left, right, push, pull, lift, drop, disappear, rotate clockwise, rotate anticlockwise, rotate left, rotate right</w:t>
      </w:r>
      <w:r w:rsidR="00D53F08">
        <w:t>, rotate forward and</w:t>
      </w:r>
      <w:r w:rsidR="003D6AAF">
        <w:t xml:space="preserve"> rotate backward. </w:t>
      </w:r>
      <w:r w:rsidR="00234380">
        <w:t xml:space="preserve"> The downside is at any one time it can only recognise up to 4 actions. This means you have to carefully decide on which ones you choose. In this project, the push, pull, left, right actions are going to be trained by the player to control the car movement.</w:t>
      </w:r>
    </w:p>
    <w:p w:rsidR="00674F8D" w:rsidRDefault="00674F8D" w:rsidP="00674F8D">
      <w:r>
        <w:t>In the Affective suite, it can detect 4 emotions: excitement, engagement, meditation and frustration. These will be used to activate special game environment actions (e.g. increased levels of frustration will determine a clouds darkening, rain and thunderstorms).</w:t>
      </w:r>
    </w:p>
    <w:p w:rsidR="00F413EA" w:rsidRDefault="00674F8D" w:rsidP="00674F8D">
      <w:r>
        <w:t xml:space="preserve">The </w:t>
      </w:r>
      <w:proofErr w:type="spellStart"/>
      <w:r>
        <w:t>Expressiv</w:t>
      </w:r>
      <w:proofErr w:type="spellEnd"/>
      <w:r>
        <w:t xml:space="preserve"> suite detects a range of facial expressions: left/right smirk, smile, laugh, furrow brow, raised brow, look left, look right, blink, left wink, right wink, teeth clenching. Some of these facial expressions will be used to control other </w:t>
      </w:r>
      <w:r w:rsidR="000C4D7C">
        <w:t>events in the game. For example, teeth clenching will be used for braking while raised brow will be used for changing the camera view.</w:t>
      </w:r>
    </w:p>
    <w:p w:rsidR="000C4D7C" w:rsidRDefault="00133105" w:rsidP="00674F8D">
      <w:r>
        <w:t>The final feature of the headset consists of the gyro detection. This will be used to control the car movement not using thoughts, but using head movement instead.</w:t>
      </w:r>
    </w:p>
    <w:p w:rsidR="00F413EA" w:rsidRDefault="00F413EA" w:rsidP="00674F8D">
      <w:r>
        <w:t>One thing to note is that during this project, we don’t have direct access to the raw EEG data, only its interpretations.</w:t>
      </w:r>
    </w:p>
    <w:p w:rsidR="00133105" w:rsidRPr="00555A72" w:rsidRDefault="00F413EA" w:rsidP="00674F8D">
      <w:pPr>
        <w:rPr>
          <w:b/>
        </w:rPr>
      </w:pPr>
      <w:r w:rsidRPr="00555A72">
        <w:rPr>
          <w:b/>
        </w:rPr>
        <w:t xml:space="preserve">How do we train the </w:t>
      </w:r>
      <w:proofErr w:type="spellStart"/>
      <w:r w:rsidRPr="00555A72">
        <w:rPr>
          <w:b/>
        </w:rPr>
        <w:t>Emotiv</w:t>
      </w:r>
      <w:proofErr w:type="spellEnd"/>
      <w:r w:rsidRPr="00555A72">
        <w:rPr>
          <w:b/>
        </w:rPr>
        <w:t>?</w:t>
      </w:r>
    </w:p>
    <w:p w:rsidR="00F413EA" w:rsidRDefault="00F413EA" w:rsidP="00674F8D">
      <w:r>
        <w:t xml:space="preserve">Training the first two types of actions is relatively easy. You just have to keep you thoughts constant and concentrate. I have found out that small head skin movements might have an effect on the training. </w:t>
      </w:r>
    </w:p>
    <w:p w:rsidR="003579F1" w:rsidRDefault="00F413EA" w:rsidP="00674F8D">
      <w:r>
        <w:t>A thing to be kept in mind is that any type of movement, blinking for example, has an effect on our brainwaves. The way the headset learns when we think of left or right, is by trying to find a brain wave pattern in our EEG data.</w:t>
      </w:r>
      <w:r w:rsidR="00A41469">
        <w:t xml:space="preserve"> </w:t>
      </w:r>
    </w:p>
    <w:p w:rsidR="00555A72" w:rsidRDefault="00555A72" w:rsidP="00674F8D">
      <w:r>
        <w:rPr>
          <w:noProof/>
        </w:rPr>
        <w:pict>
          <v:shape id="_x0000_s1026" type="#_x0000_t75" style="position:absolute;margin-left:4.5pt;margin-top:2.55pt;width:416.25pt;height:250.5pt;z-index:-251653120;mso-position-horizontal-relative:text;mso-position-vertical-relative:text" wrapcoords="6344 0 -39 0 -39 21535 21600 21535 21600 0 18525 0 6344 0">
            <v:imagedata r:id="rId8" o:title="eyeblinkresponse"/>
            <w10:wrap type="tight"/>
          </v:shape>
        </w:pict>
      </w:r>
    </w:p>
    <w:p w:rsidR="00555A72" w:rsidRDefault="00555A72" w:rsidP="00674F8D"/>
    <w:p w:rsidR="00555A72" w:rsidRPr="00555A72" w:rsidRDefault="00555A72" w:rsidP="00555A72">
      <w:pPr>
        <w:jc w:val="center"/>
        <w:rPr>
          <w:rFonts w:ascii="Arial" w:hAnsi="Arial" w:cs="Arial"/>
          <w:b/>
        </w:rPr>
      </w:pPr>
      <w:proofErr w:type="gramStart"/>
      <w:r w:rsidRPr="00555A72">
        <w:rPr>
          <w:rFonts w:ascii="Arial" w:hAnsi="Arial" w:cs="Arial"/>
          <w:b/>
        </w:rPr>
        <w:t>Eye blink</w:t>
      </w:r>
      <w:proofErr w:type="gramEnd"/>
      <w:r w:rsidRPr="00555A72">
        <w:rPr>
          <w:rFonts w:ascii="Arial" w:hAnsi="Arial" w:cs="Arial"/>
          <w:b/>
        </w:rPr>
        <w:t xml:space="preserve"> response on the AF3 and AF4 channels (according to An experimentation and mind-reading application for the </w:t>
      </w:r>
      <w:proofErr w:type="spellStart"/>
      <w:r w:rsidRPr="00555A72">
        <w:rPr>
          <w:rFonts w:ascii="Arial" w:hAnsi="Arial" w:cs="Arial"/>
          <w:b/>
        </w:rPr>
        <w:t>EMotiv</w:t>
      </w:r>
      <w:proofErr w:type="spellEnd"/>
      <w:r w:rsidRPr="00555A72">
        <w:rPr>
          <w:rFonts w:ascii="Arial" w:hAnsi="Arial" w:cs="Arial"/>
          <w:b/>
        </w:rPr>
        <w:t xml:space="preserve"> EPOC by Michael </w:t>
      </w:r>
      <w:proofErr w:type="spellStart"/>
      <w:r w:rsidRPr="00555A72">
        <w:rPr>
          <w:rFonts w:ascii="Arial" w:hAnsi="Arial" w:cs="Arial"/>
          <w:b/>
        </w:rPr>
        <w:t>Adelson</w:t>
      </w:r>
      <w:proofErr w:type="spellEnd"/>
      <w:r w:rsidRPr="00555A72">
        <w:rPr>
          <w:rFonts w:ascii="Arial" w:hAnsi="Arial" w:cs="Arial"/>
          <w:b/>
        </w:rPr>
        <w:t>, Princeton University)</w:t>
      </w:r>
    </w:p>
    <w:p w:rsidR="003579F1" w:rsidRDefault="003579F1" w:rsidP="00674F8D">
      <w:r>
        <w:lastRenderedPageBreak/>
        <w:t>Building the game</w:t>
      </w:r>
    </w:p>
    <w:p w:rsidR="00F413EA" w:rsidRDefault="003579F1" w:rsidP="00674F8D">
      <w:r>
        <w:t xml:space="preserve">For the creation of the game, the Unity game engine has been chosen as it allows easier implementation of some of the features, in comparison to its competitor, </w:t>
      </w:r>
      <w:proofErr w:type="spellStart"/>
      <w:r>
        <w:t>UnReal</w:t>
      </w:r>
      <w:proofErr w:type="spellEnd"/>
      <w:r>
        <w:t xml:space="preserve">. Unity allows you to import files simply by drag-and-drop and it also auto updates the objects if you change the source files using </w:t>
      </w:r>
      <w:r w:rsidR="003C0487">
        <w:t>another program</w:t>
      </w:r>
      <w:r>
        <w:t xml:space="preserve"> (Paint, Photoshop). The good points of </w:t>
      </w:r>
      <w:proofErr w:type="spellStart"/>
      <w:r>
        <w:t>UnReal</w:t>
      </w:r>
      <w:proofErr w:type="spellEnd"/>
      <w:r>
        <w:t xml:space="preserve"> would be cheaper price, better graphics (mainly lighting),</w:t>
      </w:r>
      <w:r w:rsidR="003C0487">
        <w:t xml:space="preserve"> and it</w:t>
      </w:r>
      <w:r>
        <w:t xml:space="preserve"> can be used to fr</w:t>
      </w:r>
      <w:r w:rsidR="003C0487">
        <w:t xml:space="preserve">acture meshes. At the same time, Unity allows development in JavaScript, C# and Boo. UDK only allows </w:t>
      </w:r>
      <w:proofErr w:type="spellStart"/>
      <w:r w:rsidR="003C0487">
        <w:t>UnrealScript</w:t>
      </w:r>
      <w:proofErr w:type="spellEnd"/>
      <w:r w:rsidR="003C0487">
        <w:t xml:space="preserve">. For </w:t>
      </w:r>
      <w:proofErr w:type="spellStart"/>
      <w:r w:rsidR="003C0487">
        <w:t>BrainSpeeder</w:t>
      </w:r>
      <w:proofErr w:type="spellEnd"/>
      <w:r w:rsidR="003C0487">
        <w:t>, C# has been the scripting language choice.</w:t>
      </w:r>
    </w:p>
    <w:p w:rsidR="003C0487" w:rsidRDefault="00ED2353" w:rsidP="00674F8D">
      <w:r>
        <w:t>We will now do a step by step run through what the user will experience during the game and how it is implemented.</w:t>
      </w:r>
    </w:p>
    <w:p w:rsidR="00ED2353" w:rsidRDefault="00ED2353" w:rsidP="00674F8D">
      <w:r>
        <w:t>In Unity, the biggest unit of measure is a scene. The first scene is represented by the main menu.</w:t>
      </w:r>
    </w:p>
    <w:p w:rsidR="00ED2353" w:rsidRDefault="008F3DF2" w:rsidP="00674F8D">
      <w:r>
        <w:t xml:space="preserve">The user will firstly be prompted to create a new player, if one doesn’t exist, or select a player if data is already registered. There can be a maximum of 10 profiles registered at any one time. This decision has been taken so that the storage space won’t be affected negatively by storing too many accounts but also because Unity doesn’t have a drop-down menu option nor does it allow for window overflow. </w:t>
      </w:r>
    </w:p>
    <w:p w:rsidR="008F3DF2" w:rsidRDefault="008F3DF2" w:rsidP="00674F8D">
      <w:r>
        <w:t xml:space="preserve">The way the profiles are stored is done by using </w:t>
      </w:r>
      <w:proofErr w:type="spellStart"/>
      <w:r>
        <w:t>PlayerPrefs</w:t>
      </w:r>
      <w:proofErr w:type="spellEnd"/>
      <w:r>
        <w:t xml:space="preserve">. This is a good thing since Unity ensures the data stored in this way will be easily accessible from </w:t>
      </w:r>
      <w:proofErr w:type="gramStart"/>
      <w:r>
        <w:t>Windows(</w:t>
      </w:r>
      <w:proofErr w:type="gramEnd"/>
      <w:r>
        <w:t>HKCU\Software\[company name]\[product name]</w:t>
      </w:r>
      <w:r>
        <w:t>), Mac(</w:t>
      </w:r>
      <w:r>
        <w:t>~/Library/Preferences</w:t>
      </w:r>
      <w:r>
        <w:t>) or Linux(</w:t>
      </w:r>
      <w:r>
        <w:t>~/.</w:t>
      </w:r>
      <w:proofErr w:type="spellStart"/>
      <w:r>
        <w:t>config</w:t>
      </w:r>
      <w:proofErr w:type="spellEnd"/>
      <w:r>
        <w:t>/unity3d/[</w:t>
      </w:r>
      <w:proofErr w:type="spellStart"/>
      <w:r>
        <w:t>CompanyName</w:t>
      </w:r>
      <w:proofErr w:type="spellEnd"/>
      <w:r>
        <w:t>]/[</w:t>
      </w:r>
      <w:proofErr w:type="spellStart"/>
      <w:r>
        <w:t>ProductName</w:t>
      </w:r>
      <w:proofErr w:type="spellEnd"/>
      <w:r>
        <w:t>]</w:t>
      </w:r>
      <w:r>
        <w:t xml:space="preserve">). </w:t>
      </w:r>
    </w:p>
    <w:tbl>
      <w:tblPr>
        <w:tblStyle w:val="LightShading-Accent4"/>
        <w:tblW w:w="0" w:type="auto"/>
        <w:tblLook w:val="0420" w:firstRow="1" w:lastRow="0" w:firstColumn="0" w:lastColumn="0" w:noHBand="0" w:noVBand="1"/>
      </w:tblPr>
      <w:tblGrid>
        <w:gridCol w:w="1809"/>
        <w:gridCol w:w="1276"/>
        <w:gridCol w:w="4394"/>
      </w:tblGrid>
      <w:tr w:rsidR="0014235C" w:rsidRPr="0014235C" w:rsidTr="0014235C">
        <w:trPr>
          <w:cnfStyle w:val="100000000000" w:firstRow="1" w:lastRow="0" w:firstColumn="0" w:lastColumn="0" w:oddVBand="0" w:evenVBand="0" w:oddHBand="0" w:evenHBand="0" w:firstRowFirstColumn="0" w:firstRowLastColumn="0" w:lastRowFirstColumn="0" w:lastRowLastColumn="0"/>
        </w:trPr>
        <w:tc>
          <w:tcPr>
            <w:tcW w:w="1809" w:type="dxa"/>
          </w:tcPr>
          <w:p w:rsidR="0014235C" w:rsidRPr="0014235C" w:rsidRDefault="0014235C" w:rsidP="0014235C">
            <w:pPr>
              <w:jc w:val="center"/>
              <w:rPr>
                <w:sz w:val="28"/>
                <w:szCs w:val="28"/>
              </w:rPr>
            </w:pPr>
            <w:proofErr w:type="spellStart"/>
            <w:r w:rsidRPr="0014235C">
              <w:rPr>
                <w:sz w:val="28"/>
                <w:szCs w:val="28"/>
              </w:rPr>
              <w:t>StringKey</w:t>
            </w:r>
            <w:proofErr w:type="spellEnd"/>
          </w:p>
        </w:tc>
        <w:tc>
          <w:tcPr>
            <w:tcW w:w="1276" w:type="dxa"/>
          </w:tcPr>
          <w:p w:rsidR="0014235C" w:rsidRPr="0014235C" w:rsidRDefault="0014235C" w:rsidP="0014235C">
            <w:pPr>
              <w:jc w:val="center"/>
              <w:rPr>
                <w:sz w:val="28"/>
                <w:szCs w:val="28"/>
              </w:rPr>
            </w:pPr>
            <w:r w:rsidRPr="0014235C">
              <w:rPr>
                <w:sz w:val="28"/>
                <w:szCs w:val="28"/>
              </w:rPr>
              <w:t>Value</w:t>
            </w:r>
          </w:p>
        </w:tc>
        <w:tc>
          <w:tcPr>
            <w:tcW w:w="4394" w:type="dxa"/>
          </w:tcPr>
          <w:p w:rsidR="0014235C" w:rsidRPr="0014235C" w:rsidRDefault="0014235C" w:rsidP="0014235C">
            <w:pPr>
              <w:jc w:val="center"/>
              <w:rPr>
                <w:sz w:val="28"/>
                <w:szCs w:val="28"/>
              </w:rPr>
            </w:pPr>
            <w:r w:rsidRPr="0014235C">
              <w:rPr>
                <w:sz w:val="28"/>
                <w:szCs w:val="28"/>
              </w:rPr>
              <w:t>Current number of profiles (</w:t>
            </w:r>
            <w:proofErr w:type="spellStart"/>
            <w:r w:rsidRPr="0014235C">
              <w:rPr>
                <w:sz w:val="28"/>
                <w:szCs w:val="28"/>
              </w:rPr>
              <w:t>int</w:t>
            </w:r>
            <w:proofErr w:type="spellEnd"/>
            <w:r w:rsidRPr="0014235C">
              <w:rPr>
                <w:sz w:val="28"/>
                <w:szCs w:val="28"/>
              </w:rPr>
              <w:t xml:space="preserve"> key)</w:t>
            </w:r>
          </w:p>
        </w:tc>
      </w:tr>
      <w:tr w:rsidR="0014235C" w:rsidTr="0014235C">
        <w:trPr>
          <w:cnfStyle w:val="000000100000" w:firstRow="0" w:lastRow="0" w:firstColumn="0" w:lastColumn="0" w:oddVBand="0" w:evenVBand="0" w:oddHBand="1" w:evenHBand="0" w:firstRowFirstColumn="0" w:firstRowLastColumn="0" w:lastRowFirstColumn="0" w:lastRowLastColumn="0"/>
        </w:trPr>
        <w:tc>
          <w:tcPr>
            <w:tcW w:w="1809" w:type="dxa"/>
          </w:tcPr>
          <w:p w:rsidR="0014235C" w:rsidRDefault="0014235C" w:rsidP="0014235C">
            <w:pPr>
              <w:jc w:val="center"/>
            </w:pPr>
            <w:r>
              <w:t>PlayerName0</w:t>
            </w:r>
          </w:p>
        </w:tc>
        <w:tc>
          <w:tcPr>
            <w:tcW w:w="1276" w:type="dxa"/>
          </w:tcPr>
          <w:p w:rsidR="0014235C" w:rsidRDefault="0014235C" w:rsidP="0014235C">
            <w:pPr>
              <w:jc w:val="center"/>
            </w:pPr>
            <w:r>
              <w:t>Albert</w:t>
            </w:r>
          </w:p>
        </w:tc>
        <w:tc>
          <w:tcPr>
            <w:tcW w:w="4394" w:type="dxa"/>
          </w:tcPr>
          <w:p w:rsidR="0014235C" w:rsidRDefault="0014235C" w:rsidP="0014235C">
            <w:pPr>
              <w:jc w:val="center"/>
            </w:pPr>
            <w:r>
              <w:t>1</w:t>
            </w:r>
          </w:p>
        </w:tc>
      </w:tr>
      <w:tr w:rsidR="0014235C" w:rsidTr="0014235C">
        <w:tc>
          <w:tcPr>
            <w:tcW w:w="1809" w:type="dxa"/>
          </w:tcPr>
          <w:p w:rsidR="0014235C" w:rsidRDefault="0014235C" w:rsidP="0014235C">
            <w:pPr>
              <w:jc w:val="center"/>
            </w:pPr>
            <w:r>
              <w:t>PlayerName1</w:t>
            </w:r>
          </w:p>
        </w:tc>
        <w:tc>
          <w:tcPr>
            <w:tcW w:w="1276" w:type="dxa"/>
          </w:tcPr>
          <w:p w:rsidR="0014235C" w:rsidRDefault="0014235C" w:rsidP="0014235C">
            <w:pPr>
              <w:jc w:val="center"/>
            </w:pPr>
            <w:r>
              <w:t>Barbara</w:t>
            </w:r>
          </w:p>
        </w:tc>
        <w:tc>
          <w:tcPr>
            <w:tcW w:w="4394" w:type="dxa"/>
          </w:tcPr>
          <w:p w:rsidR="0014235C" w:rsidRDefault="0014235C" w:rsidP="0014235C">
            <w:pPr>
              <w:jc w:val="center"/>
            </w:pPr>
            <w:r>
              <w:t>2</w:t>
            </w:r>
          </w:p>
        </w:tc>
      </w:tr>
      <w:tr w:rsidR="0014235C" w:rsidTr="0014235C">
        <w:trPr>
          <w:cnfStyle w:val="000000100000" w:firstRow="0" w:lastRow="0" w:firstColumn="0" w:lastColumn="0" w:oddVBand="0" w:evenVBand="0" w:oddHBand="1" w:evenHBand="0" w:firstRowFirstColumn="0" w:firstRowLastColumn="0" w:lastRowFirstColumn="0" w:lastRowLastColumn="0"/>
        </w:trPr>
        <w:tc>
          <w:tcPr>
            <w:tcW w:w="1809" w:type="dxa"/>
          </w:tcPr>
          <w:p w:rsidR="0014235C" w:rsidRDefault="0014235C" w:rsidP="0014235C">
            <w:pPr>
              <w:jc w:val="center"/>
            </w:pPr>
            <w:r>
              <w:t>PlayerName2</w:t>
            </w:r>
          </w:p>
        </w:tc>
        <w:tc>
          <w:tcPr>
            <w:tcW w:w="1276" w:type="dxa"/>
          </w:tcPr>
          <w:p w:rsidR="0014235C" w:rsidRDefault="0014235C" w:rsidP="0014235C">
            <w:pPr>
              <w:jc w:val="center"/>
            </w:pPr>
            <w:r>
              <w:t>Charlie</w:t>
            </w:r>
          </w:p>
        </w:tc>
        <w:tc>
          <w:tcPr>
            <w:tcW w:w="4394" w:type="dxa"/>
          </w:tcPr>
          <w:p w:rsidR="0014235C" w:rsidRDefault="0014235C" w:rsidP="0014235C">
            <w:pPr>
              <w:jc w:val="center"/>
            </w:pPr>
            <w:r>
              <w:t>3</w:t>
            </w:r>
          </w:p>
        </w:tc>
      </w:tr>
      <w:tr w:rsidR="0014235C" w:rsidTr="0014235C">
        <w:tc>
          <w:tcPr>
            <w:tcW w:w="1809" w:type="dxa"/>
          </w:tcPr>
          <w:p w:rsidR="0014235C" w:rsidRDefault="0014235C" w:rsidP="0014235C">
            <w:pPr>
              <w:jc w:val="center"/>
            </w:pPr>
            <w:r>
              <w:t>PlayerName3</w:t>
            </w:r>
          </w:p>
        </w:tc>
        <w:tc>
          <w:tcPr>
            <w:tcW w:w="1276" w:type="dxa"/>
          </w:tcPr>
          <w:p w:rsidR="0014235C" w:rsidRDefault="0014235C" w:rsidP="0014235C">
            <w:pPr>
              <w:jc w:val="center"/>
            </w:pPr>
            <w:r>
              <w:t>David</w:t>
            </w:r>
          </w:p>
        </w:tc>
        <w:tc>
          <w:tcPr>
            <w:tcW w:w="4394" w:type="dxa"/>
          </w:tcPr>
          <w:p w:rsidR="0014235C" w:rsidRDefault="0014235C" w:rsidP="0014235C">
            <w:pPr>
              <w:jc w:val="center"/>
            </w:pPr>
            <w:r>
              <w:t>4</w:t>
            </w:r>
          </w:p>
        </w:tc>
      </w:tr>
      <w:tr w:rsidR="0014235C" w:rsidTr="00221664">
        <w:trPr>
          <w:cnfStyle w:val="000000100000" w:firstRow="0" w:lastRow="0" w:firstColumn="0" w:lastColumn="0" w:oddVBand="0" w:evenVBand="0" w:oddHBand="1" w:evenHBand="0" w:firstRowFirstColumn="0" w:firstRowLastColumn="0" w:lastRowFirstColumn="0" w:lastRowLastColumn="0"/>
          <w:trHeight w:val="381"/>
        </w:trPr>
        <w:tc>
          <w:tcPr>
            <w:tcW w:w="1809" w:type="dxa"/>
          </w:tcPr>
          <w:p w:rsidR="0014235C" w:rsidRDefault="0014235C" w:rsidP="0014235C">
            <w:pPr>
              <w:jc w:val="center"/>
            </w:pPr>
            <w:r>
              <w:rPr>
                <w:noProof/>
                <w:lang w:eastAsia="en-GB"/>
              </w:rPr>
              <mc:AlternateContent>
                <mc:Choice Requires="wps">
                  <w:drawing>
                    <wp:anchor distT="0" distB="0" distL="114300" distR="114300" simplePos="0" relativeHeight="251659264" behindDoc="0" locked="0" layoutInCell="1" allowOverlap="1" wp14:anchorId="35ADA234" wp14:editId="61348326">
                      <wp:simplePos x="0" y="0"/>
                      <wp:positionH relativeFrom="column">
                        <wp:posOffset>58420</wp:posOffset>
                      </wp:positionH>
                      <wp:positionV relativeFrom="paragraph">
                        <wp:posOffset>20320</wp:posOffset>
                      </wp:positionV>
                      <wp:extent cx="788859" cy="196487"/>
                      <wp:effectExtent l="0" t="0" r="11430" b="13335"/>
                      <wp:wrapNone/>
                      <wp:docPr id="7" name="Freeform 7"/>
                      <wp:cNvGraphicFramePr/>
                      <a:graphic xmlns:a="http://schemas.openxmlformats.org/drawingml/2006/main">
                        <a:graphicData uri="http://schemas.microsoft.com/office/word/2010/wordprocessingShape">
                          <wps:wsp>
                            <wps:cNvSpPr/>
                            <wps:spPr>
                              <a:xfrm>
                                <a:off x="0" y="0"/>
                                <a:ext cx="788859" cy="196487"/>
                              </a:xfrm>
                              <a:custGeom>
                                <a:avLst/>
                                <a:gdLst>
                                  <a:gd name="connsiteX0" fmla="*/ 17334 w 788859"/>
                                  <a:gd name="connsiteY0" fmla="*/ 0 h 196487"/>
                                  <a:gd name="connsiteX1" fmla="*/ 17334 w 788859"/>
                                  <a:gd name="connsiteY1" fmla="*/ 180975 h 196487"/>
                                  <a:gd name="connsiteX2" fmla="*/ 141159 w 788859"/>
                                  <a:gd name="connsiteY2" fmla="*/ 190500 h 196487"/>
                                  <a:gd name="connsiteX3" fmla="*/ 607884 w 788859"/>
                                  <a:gd name="connsiteY3" fmla="*/ 180975 h 196487"/>
                                  <a:gd name="connsiteX4" fmla="*/ 788859 w 788859"/>
                                  <a:gd name="connsiteY4" fmla="*/ 142875 h 196487"/>
                                  <a:gd name="connsiteX5" fmla="*/ 779334 w 788859"/>
                                  <a:gd name="connsiteY5" fmla="*/ 85725 h 196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8859" h="196487">
                                    <a:moveTo>
                                      <a:pt x="17334" y="0"/>
                                    </a:moveTo>
                                    <a:cubicBezTo>
                                      <a:pt x="7330" y="50019"/>
                                      <a:pt x="-16083" y="145171"/>
                                      <a:pt x="17334" y="180975"/>
                                    </a:cubicBezTo>
                                    <a:cubicBezTo>
                                      <a:pt x="45580" y="211238"/>
                                      <a:pt x="99884" y="187325"/>
                                      <a:pt x="141159" y="190500"/>
                                    </a:cubicBezTo>
                                    <a:lnTo>
                                      <a:pt x="607884" y="180975"/>
                                    </a:lnTo>
                                    <a:cubicBezTo>
                                      <a:pt x="787788" y="175605"/>
                                      <a:pt x="761509" y="224924"/>
                                      <a:pt x="788859" y="142875"/>
                                    </a:cubicBezTo>
                                    <a:cubicBezTo>
                                      <a:pt x="777794" y="98615"/>
                                      <a:pt x="779334" y="117866"/>
                                      <a:pt x="779334" y="85725"/>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 o:spid="_x0000_s1026" style="position:absolute;margin-left:4.6pt;margin-top:1.6pt;width:62.1pt;height:15.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88859,196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" path="m17334,v-10004,50019,-33417,145171,,180975c45580,211238,99884,187325,141159,190500r466725,-9525c787788,175605,761509,224924,788859,142875,777794,98615,779334,117866,779334,85725e" filled="f" strokecolor="#4579b8 [3044]">
                      <v:path arrowok="t" o:connecttype="custom" o:connectlocs="17334,0;17334,180975;141159,190500;607884,180975;788859,142875;779334,85725" o:connectangles="0,0,0,0,0,0"/>
                    </v:shape>
                  </w:pict>
                </mc:Fallback>
              </mc:AlternateContent>
            </w:r>
            <w:r>
              <w:t>PlayerName4</w:t>
            </w:r>
          </w:p>
        </w:tc>
        <w:tc>
          <w:tcPr>
            <w:tcW w:w="1276" w:type="dxa"/>
          </w:tcPr>
          <w:p w:rsidR="0014235C" w:rsidRDefault="0014235C" w:rsidP="0014235C">
            <w:pPr>
              <w:jc w:val="center"/>
            </w:pPr>
            <w:r>
              <w:t>Elena</w:t>
            </w:r>
          </w:p>
        </w:tc>
        <w:tc>
          <w:tcPr>
            <w:tcW w:w="4394" w:type="dxa"/>
          </w:tcPr>
          <w:p w:rsidR="0014235C" w:rsidRDefault="0014235C" w:rsidP="0014235C">
            <w:pPr>
              <w:jc w:val="center"/>
            </w:pPr>
            <w:r>
              <w:t>5</w:t>
            </w:r>
          </w:p>
        </w:tc>
      </w:tr>
    </w:tbl>
    <w:p w:rsidR="00221664" w:rsidRDefault="00221664" w:rsidP="00674F8D">
      <w:r>
        <w:rPr>
          <w:noProof/>
        </w:rPr>
        <mc:AlternateContent>
          <mc:Choice Requires="wps">
            <w:drawing>
              <wp:anchor distT="0" distB="0" distL="114300" distR="114300" simplePos="0" relativeHeight="251661312" behindDoc="0" locked="0" layoutInCell="1" allowOverlap="1" wp14:anchorId="369835FA" wp14:editId="085B8440">
                <wp:simplePos x="0" y="0"/>
                <wp:positionH relativeFrom="column">
                  <wp:posOffset>-95250</wp:posOffset>
                </wp:positionH>
                <wp:positionV relativeFrom="paragraph">
                  <wp:posOffset>32385</wp:posOffset>
                </wp:positionV>
                <wp:extent cx="318135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a:effectLst/>
                      </wps:spPr>
                      <wps:txbx>
                        <w:txbxContent>
                          <w:p w:rsidR="0014235C" w:rsidRPr="005C4286" w:rsidRDefault="0014235C" w:rsidP="0014235C">
                            <w:pPr>
                              <w:pStyle w:val="Caption"/>
                              <w:cnfStyle w:val="000000100000" w:firstRow="0" w:lastRow="0" w:firstColumn="0" w:lastColumn="0" w:oddVBand="0" w:evenVBand="0" w:oddHBand="1" w:evenHBand="0" w:firstRowFirstColumn="0" w:firstRowLastColumn="0" w:lastRowFirstColumn="0" w:lastRowLastColumn="0"/>
                              <w:rPr>
                                <w:noProof/>
                                <w:color w:val="5F497A" w:themeColor="accent4" w:themeShade="BF"/>
                              </w:rPr>
                            </w:pPr>
                            <w:proofErr w:type="spellStart"/>
                            <w:r>
                              <w:t>PrefixKey</w:t>
                            </w:r>
                            <w:proofErr w:type="spellEnd"/>
                            <w:r>
                              <w:tab/>
                              <w:t xml:space="preserve">       +    </w:t>
                            </w:r>
                            <w:r w:rsidR="00221664">
                              <w:t xml:space="preserve">  </w:t>
                            </w:r>
                            <w:r>
                              <w:t>current number of profiles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5pt;margin-top:2.55pt;width:250.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" stroked="f">
                <v:textbox style="mso-fit-shape-to-text:t" inset="0,0,0,0">
                  <w:txbxContent>
                    <w:p w:rsidR="0014235C" w:rsidRPr="005C4286" w:rsidRDefault="0014235C" w:rsidP="0014235C">
                      <w:pPr>
                        <w:pStyle w:val="Caption"/>
                        <w:cnfStyle w:val="000000100000" w:firstRow="0" w:lastRow="0" w:firstColumn="0" w:lastColumn="0" w:oddVBand="0" w:evenVBand="0" w:oddHBand="1" w:evenHBand="0" w:firstRowFirstColumn="0" w:firstRowLastColumn="0" w:lastRowFirstColumn="0" w:lastRowLastColumn="0"/>
                        <w:rPr>
                          <w:noProof/>
                          <w:color w:val="5F497A" w:themeColor="accent4" w:themeShade="BF"/>
                        </w:rPr>
                      </w:pPr>
                      <w:proofErr w:type="spellStart"/>
                      <w:r>
                        <w:t>PrefixKey</w:t>
                      </w:r>
                      <w:proofErr w:type="spellEnd"/>
                      <w:r>
                        <w:tab/>
                        <w:t xml:space="preserve">       +    </w:t>
                      </w:r>
                      <w:r w:rsidR="00221664">
                        <w:t xml:space="preserve">  </w:t>
                      </w:r>
                      <w:r>
                        <w:t>current number of profiles - 1</w:t>
                      </w:r>
                    </w:p>
                  </w:txbxContent>
                </v:textbox>
              </v:shape>
            </w:pict>
          </mc:Fallback>
        </mc:AlternateContent>
      </w:r>
    </w:p>
    <w:p w:rsidR="00221664" w:rsidRDefault="00C27628" w:rsidP="00674F8D">
      <w:r>
        <w:t>Next, the user will be expected to train the headset</w:t>
      </w:r>
    </w:p>
    <w:p w:rsidR="00207359" w:rsidRDefault="00207359" w:rsidP="00207359">
      <w:r>
        <w:t xml:space="preserve">Training one state takes 8 seconds and the main idea would be to visualise how that action would be accomplished. The </w:t>
      </w:r>
      <w:proofErr w:type="gramStart"/>
      <w:r>
        <w:t>developers</w:t>
      </w:r>
      <w:proofErr w:type="gramEnd"/>
      <w:r>
        <w:t xml:space="preserve"> suite also gives a percentage of the skill achieved in training for a specific action. Once you get 100% or close to it, you are ready to train the next action. It is also worthy to note that some people are unable to use any BCIs and this inability is called BCI illiteracy/ According to a study done by </w:t>
      </w:r>
      <w:proofErr w:type="spellStart"/>
      <w:r w:rsidRPr="00207359">
        <w:rPr>
          <w:rFonts w:ascii="Times New Roman" w:eastAsia="Times New Roman" w:hAnsi="Times New Roman" w:cs="Times New Roman"/>
          <w:sz w:val="24"/>
          <w:szCs w:val="24"/>
          <w:lang w:eastAsia="en-GB"/>
        </w:rPr>
        <w:t>Minkyu</w:t>
      </w:r>
      <w:proofErr w:type="spellEnd"/>
      <w:r w:rsidRPr="00207359">
        <w:rPr>
          <w:rFonts w:ascii="Times New Roman" w:eastAsia="Times New Roman" w:hAnsi="Times New Roman" w:cs="Times New Roman"/>
          <w:sz w:val="24"/>
          <w:szCs w:val="24"/>
          <w:lang w:eastAsia="en-GB"/>
        </w:rPr>
        <w:t xml:space="preserve"> </w:t>
      </w:r>
      <w:proofErr w:type="spellStart"/>
      <w:r w:rsidRPr="00207359">
        <w:rPr>
          <w:rFonts w:ascii="Times New Roman" w:eastAsia="Times New Roman" w:hAnsi="Times New Roman" w:cs="Times New Roman"/>
          <w:sz w:val="24"/>
          <w:szCs w:val="24"/>
          <w:lang w:eastAsia="en-GB"/>
        </w:rPr>
        <w:t>Ahn</w:t>
      </w:r>
      <w:proofErr w:type="spellEnd"/>
      <w:r w:rsidRPr="00207359">
        <w:rPr>
          <w:rFonts w:ascii="Times New Roman" w:eastAsia="Times New Roman" w:hAnsi="Times New Roman" w:cs="Times New Roman"/>
          <w:sz w:val="24"/>
          <w:szCs w:val="24"/>
          <w:lang w:eastAsia="en-GB"/>
        </w:rPr>
        <w:t xml:space="preserve">, </w:t>
      </w:r>
      <w:proofErr w:type="spellStart"/>
      <w:r w:rsidRPr="00207359">
        <w:rPr>
          <w:rFonts w:ascii="Times New Roman" w:eastAsia="Times New Roman" w:hAnsi="Times New Roman" w:cs="Times New Roman"/>
          <w:sz w:val="24"/>
          <w:szCs w:val="24"/>
          <w:lang w:eastAsia="en-GB"/>
        </w:rPr>
        <w:t>Hohyun</w:t>
      </w:r>
      <w:proofErr w:type="spellEnd"/>
      <w:r w:rsidRPr="00207359">
        <w:rPr>
          <w:rFonts w:ascii="Times New Roman" w:eastAsia="Times New Roman" w:hAnsi="Times New Roman" w:cs="Times New Roman"/>
          <w:sz w:val="24"/>
          <w:szCs w:val="24"/>
          <w:lang w:eastAsia="en-GB"/>
        </w:rPr>
        <w:t xml:space="preserve"> Cho, </w:t>
      </w:r>
      <w:proofErr w:type="spellStart"/>
      <w:r w:rsidRPr="00207359">
        <w:rPr>
          <w:rFonts w:ascii="Times New Roman" w:eastAsia="Times New Roman" w:hAnsi="Times New Roman" w:cs="Times New Roman"/>
          <w:sz w:val="24"/>
          <w:szCs w:val="24"/>
          <w:lang w:eastAsia="en-GB"/>
        </w:rPr>
        <w:t>Sangtae</w:t>
      </w:r>
      <w:proofErr w:type="spellEnd"/>
      <w:r w:rsidRPr="00207359">
        <w:rPr>
          <w:rFonts w:ascii="Times New Roman" w:eastAsia="Times New Roman" w:hAnsi="Times New Roman" w:cs="Times New Roman"/>
          <w:sz w:val="24"/>
          <w:szCs w:val="24"/>
          <w:lang w:eastAsia="en-GB"/>
        </w:rPr>
        <w:t xml:space="preserve"> </w:t>
      </w:r>
      <w:proofErr w:type="spellStart"/>
      <w:r w:rsidRPr="00207359">
        <w:rPr>
          <w:rFonts w:ascii="Times New Roman" w:eastAsia="Times New Roman" w:hAnsi="Times New Roman" w:cs="Times New Roman"/>
          <w:sz w:val="24"/>
          <w:szCs w:val="24"/>
          <w:lang w:eastAsia="en-GB"/>
        </w:rPr>
        <w:t>Ahn</w:t>
      </w:r>
      <w:proofErr w:type="spellEnd"/>
      <w:r w:rsidRPr="00207359">
        <w:rPr>
          <w:rFonts w:ascii="Times New Roman" w:eastAsia="Times New Roman" w:hAnsi="Times New Roman" w:cs="Times New Roman"/>
          <w:sz w:val="24"/>
          <w:szCs w:val="24"/>
          <w:lang w:eastAsia="en-GB"/>
        </w:rPr>
        <w:t>, Sung Chan Jun</w:t>
      </w:r>
      <w:r>
        <w:rPr>
          <w:rFonts w:ascii="Times New Roman" w:eastAsia="Times New Roman" w:hAnsi="Times New Roman" w:cs="Times New Roman"/>
          <w:sz w:val="24"/>
          <w:szCs w:val="24"/>
          <w:lang w:eastAsia="en-GB"/>
        </w:rPr>
        <w:t>, these people seem to have noticeable high theta and low alpha waves which are preserved across different mental states.</w:t>
      </w:r>
    </w:p>
    <w:p w:rsidR="00C27628" w:rsidRDefault="005B2F3E" w:rsidP="00674F8D">
      <w:r>
        <w:t>&lt;</w:t>
      </w:r>
      <w:proofErr w:type="gramStart"/>
      <w:r>
        <w:t>describe</w:t>
      </w:r>
      <w:proofErr w:type="gramEnd"/>
      <w:r>
        <w:t xml:space="preserve"> how </w:t>
      </w:r>
      <w:r w:rsidR="00555A72">
        <w:t>the SDK works</w:t>
      </w:r>
      <w:r>
        <w:t xml:space="preserve">: engine connect, events, </w:t>
      </w:r>
      <w:proofErr w:type="spellStart"/>
      <w:r>
        <w:t>etc</w:t>
      </w:r>
      <w:proofErr w:type="spellEnd"/>
      <w:r>
        <w:t>&gt;</w:t>
      </w:r>
    </w:p>
    <w:p w:rsidR="00C27628" w:rsidRDefault="00C27628" w:rsidP="00674F8D"/>
    <w:p w:rsidR="00C27628" w:rsidRDefault="00C27628" w:rsidP="00674F8D"/>
    <w:p w:rsidR="00C27628" w:rsidRDefault="00C27628" w:rsidP="00674F8D"/>
    <w:p w:rsidR="00C27628" w:rsidRDefault="00C27628" w:rsidP="00674F8D"/>
    <w:p w:rsidR="00C27628" w:rsidRDefault="00C27628" w:rsidP="00674F8D"/>
    <w:p w:rsidR="00C27628" w:rsidRDefault="00C27628" w:rsidP="00674F8D"/>
    <w:p w:rsidR="00C27628" w:rsidRDefault="00C27628" w:rsidP="00674F8D">
      <w:r>
        <w:lastRenderedPageBreak/>
        <w:t xml:space="preserve">By accessing the Statistics option, the user will be able to see the high scores of everyone playing the game on that computer. These will be stored using </w:t>
      </w:r>
      <w:proofErr w:type="spellStart"/>
      <w:r>
        <w:t>PlayerPrefs</w:t>
      </w:r>
      <w:proofErr w:type="spellEnd"/>
      <w:r>
        <w:t xml:space="preserve"> in a similar way as that of creating the user profiles.</w:t>
      </w:r>
    </w:p>
    <w:p w:rsidR="00C27628" w:rsidRDefault="00C27628" w:rsidP="00674F8D">
      <w:r>
        <w:t>The Options tab allows the user to select the music and sound effects volume and whether the game will be played full screen.</w:t>
      </w:r>
    </w:p>
    <w:p w:rsidR="00C27628" w:rsidRDefault="00C27628" w:rsidP="00674F8D">
      <w:r>
        <w:t>The Help tab will display information about how to play the game and train the headset.</w:t>
      </w:r>
    </w:p>
    <w:p w:rsidR="00C27628" w:rsidRDefault="00C27628" w:rsidP="00674F8D">
      <w:r>
        <w:t xml:space="preserve">The Exit button will display a simple window to ask whether you are sure you want to quit. On exit, all user data will be automatically saved. </w:t>
      </w:r>
    </w:p>
    <w:p w:rsidR="00C27628" w:rsidRDefault="00C27628" w:rsidP="00674F8D">
      <w:r>
        <w:t xml:space="preserve">The GUI is done using mainly </w:t>
      </w:r>
      <w:proofErr w:type="spellStart"/>
      <w:r>
        <w:t>GUILayout</w:t>
      </w:r>
      <w:proofErr w:type="spellEnd"/>
      <w:r>
        <w:t xml:space="preserve">. Compared to the GUI option, in </w:t>
      </w:r>
      <w:proofErr w:type="spellStart"/>
      <w:r>
        <w:t>GUILayout</w:t>
      </w:r>
      <w:proofErr w:type="spellEnd"/>
      <w:r>
        <w:t xml:space="preserve"> positioning is done automatically so you don’t have to specify the position of every element in the window. Position is represented by a class </w:t>
      </w:r>
      <w:proofErr w:type="spellStart"/>
      <w:proofErr w:type="gramStart"/>
      <w:r>
        <w:t>Rect</w:t>
      </w:r>
      <w:proofErr w:type="spellEnd"/>
      <w:r>
        <w:t>(</w:t>
      </w:r>
      <w:proofErr w:type="gramEnd"/>
      <w:r>
        <w:t xml:space="preserve">float </w:t>
      </w:r>
      <w:r>
        <w:rPr>
          <w:rStyle w:val="sigkw"/>
        </w:rPr>
        <w:t>left</w:t>
      </w:r>
      <w:r>
        <w:t xml:space="preserve">, float </w:t>
      </w:r>
      <w:r>
        <w:rPr>
          <w:rStyle w:val="sig-kw"/>
        </w:rPr>
        <w:t>top</w:t>
      </w:r>
      <w:r>
        <w:t xml:space="preserve">, float </w:t>
      </w:r>
      <w:r>
        <w:rPr>
          <w:rStyle w:val="sig-kw"/>
        </w:rPr>
        <w:t>width</w:t>
      </w:r>
      <w:r>
        <w:t xml:space="preserve">, float </w:t>
      </w:r>
      <w:r>
        <w:rPr>
          <w:rStyle w:val="sig-kw"/>
        </w:rPr>
        <w:t>height</w:t>
      </w:r>
      <w:r>
        <w:t xml:space="preserve">) . </w:t>
      </w:r>
    </w:p>
    <w:p w:rsidR="00C27628" w:rsidRDefault="00C27628" w:rsidP="00674F8D">
      <w:r>
        <w:t xml:space="preserve">All the buttons in the scene contain a </w:t>
      </w:r>
      <w:proofErr w:type="spellStart"/>
      <w:r>
        <w:t>BoxCollider</w:t>
      </w:r>
      <w:proofErr w:type="spellEnd"/>
      <w:r>
        <w:t xml:space="preserve"> to detect whether the mouse is over a specific button. </w:t>
      </w:r>
    </w:p>
    <w:p w:rsidR="00C27628" w:rsidRDefault="00C27628" w:rsidP="00674F8D">
      <w:r>
        <w:t>As an example of implementation, we’ll show how the Exit button reaches its behaviour:</w:t>
      </w:r>
    </w:p>
    <w:p w:rsidR="00C27628" w:rsidRPr="006507BE" w:rsidRDefault="00C27628" w:rsidP="006507BE">
      <w:pPr>
        <w:spacing w:after="0"/>
        <w:rPr>
          <w:rFonts w:ascii="Courier New" w:hAnsi="Courier New" w:cs="Courier New"/>
          <w:sz w:val="16"/>
          <w:szCs w:val="16"/>
        </w:rPr>
      </w:pPr>
      <w:proofErr w:type="gramStart"/>
      <w:r w:rsidRPr="006507BE">
        <w:rPr>
          <w:rFonts w:ascii="Courier New" w:hAnsi="Courier New" w:cs="Courier New"/>
          <w:sz w:val="16"/>
          <w:szCs w:val="16"/>
        </w:rPr>
        <w:t>public</w:t>
      </w:r>
      <w:proofErr w:type="gramEnd"/>
      <w:r w:rsidRPr="006507BE">
        <w:rPr>
          <w:rFonts w:ascii="Courier New" w:hAnsi="Courier New" w:cs="Courier New"/>
          <w:sz w:val="16"/>
          <w:szCs w:val="16"/>
        </w:rPr>
        <w:t xml:space="preserve"> class </w:t>
      </w:r>
      <w:proofErr w:type="spellStart"/>
      <w:r w:rsidRPr="006507BE">
        <w:rPr>
          <w:rFonts w:ascii="Courier New" w:hAnsi="Courier New" w:cs="Courier New"/>
          <w:sz w:val="16"/>
          <w:szCs w:val="16"/>
        </w:rPr>
        <w:t>MainMenuScript</w:t>
      </w:r>
      <w:proofErr w:type="spellEnd"/>
      <w:r w:rsidRPr="006507BE">
        <w:rPr>
          <w:rFonts w:ascii="Courier New" w:hAnsi="Courier New" w:cs="Courier New"/>
          <w:sz w:val="16"/>
          <w:szCs w:val="16"/>
        </w:rPr>
        <w:t xml:space="preserve"> : </w:t>
      </w:r>
      <w:proofErr w:type="spellStart"/>
      <w:r w:rsidRPr="006507BE">
        <w:rPr>
          <w:rFonts w:ascii="Courier New" w:hAnsi="Courier New" w:cs="Courier New"/>
          <w:sz w:val="16"/>
          <w:szCs w:val="16"/>
        </w:rPr>
        <w:t>MonoBehaviour</w:t>
      </w:r>
      <w:proofErr w:type="spellEnd"/>
      <w:r w:rsidRPr="006507BE">
        <w:rPr>
          <w:rFonts w:ascii="Courier New" w:hAnsi="Courier New" w:cs="Courier New"/>
          <w:sz w:val="16"/>
          <w:szCs w:val="16"/>
        </w:rPr>
        <w:t xml:space="preserve"> {</w:t>
      </w:r>
    </w:p>
    <w:p w:rsidR="00C27628" w:rsidRPr="006507BE" w:rsidRDefault="00C27628" w:rsidP="006507BE">
      <w:pPr>
        <w:spacing w:after="0"/>
        <w:rPr>
          <w:rFonts w:ascii="Courier New" w:hAnsi="Courier New" w:cs="Courier New"/>
          <w:sz w:val="16"/>
          <w:szCs w:val="16"/>
        </w:rPr>
      </w:pPr>
      <w:r w:rsidRPr="006507BE">
        <w:rPr>
          <w:rFonts w:ascii="Courier New" w:hAnsi="Courier New" w:cs="Courier New"/>
          <w:sz w:val="16"/>
          <w:szCs w:val="16"/>
        </w:rPr>
        <w:tab/>
      </w:r>
      <w:proofErr w:type="gramStart"/>
      <w:r w:rsidRPr="006507BE">
        <w:rPr>
          <w:rFonts w:ascii="Courier New" w:hAnsi="Courier New" w:cs="Courier New"/>
          <w:sz w:val="16"/>
          <w:szCs w:val="16"/>
        </w:rPr>
        <w:t>public</w:t>
      </w:r>
      <w:proofErr w:type="gramEnd"/>
      <w:r w:rsidRPr="006507BE">
        <w:rPr>
          <w:rFonts w:ascii="Courier New" w:hAnsi="Courier New" w:cs="Courier New"/>
          <w:sz w:val="16"/>
          <w:szCs w:val="16"/>
        </w:rPr>
        <w:t xml:space="preserve"> bool </w:t>
      </w:r>
      <w:proofErr w:type="spellStart"/>
      <w:r w:rsidRPr="006507BE">
        <w:rPr>
          <w:rFonts w:ascii="Courier New" w:hAnsi="Courier New" w:cs="Courier New"/>
          <w:sz w:val="16"/>
          <w:szCs w:val="16"/>
        </w:rPr>
        <w:t>isExit</w:t>
      </w:r>
      <w:proofErr w:type="spellEnd"/>
      <w:r w:rsidRPr="006507BE">
        <w:rPr>
          <w:rFonts w:ascii="Courier New" w:hAnsi="Courier New" w:cs="Courier New"/>
          <w:sz w:val="16"/>
          <w:szCs w:val="16"/>
        </w:rPr>
        <w:t xml:space="preserve"> = false;</w:t>
      </w:r>
    </w:p>
    <w:p w:rsidR="00C27628" w:rsidRPr="006507BE" w:rsidRDefault="00C27628" w:rsidP="006507BE">
      <w:pPr>
        <w:spacing w:after="0"/>
        <w:rPr>
          <w:rFonts w:ascii="Courier New" w:hAnsi="Courier New" w:cs="Courier New"/>
          <w:sz w:val="16"/>
          <w:szCs w:val="16"/>
        </w:rPr>
      </w:pPr>
      <w:r w:rsidRPr="006507BE">
        <w:rPr>
          <w:rFonts w:ascii="Courier New" w:hAnsi="Courier New" w:cs="Courier New"/>
          <w:sz w:val="16"/>
          <w:szCs w:val="16"/>
        </w:rPr>
        <w:tab/>
      </w:r>
      <w:proofErr w:type="gramStart"/>
      <w:r w:rsidRPr="006507BE">
        <w:rPr>
          <w:rFonts w:ascii="Courier New" w:hAnsi="Courier New" w:cs="Courier New"/>
          <w:sz w:val="16"/>
          <w:szCs w:val="16"/>
        </w:rPr>
        <w:t>private</w:t>
      </w:r>
      <w:proofErr w:type="gramEnd"/>
      <w:r w:rsidRPr="006507BE">
        <w:rPr>
          <w:rFonts w:ascii="Courier New" w:hAnsi="Courier New" w:cs="Courier New"/>
          <w:sz w:val="16"/>
          <w:szCs w:val="16"/>
        </w:rPr>
        <w:t xml:space="preserve"> static bool </w:t>
      </w:r>
      <w:proofErr w:type="spellStart"/>
      <w:r w:rsidRPr="006507BE">
        <w:rPr>
          <w:rFonts w:ascii="Courier New" w:hAnsi="Courier New" w:cs="Courier New"/>
          <w:sz w:val="16"/>
          <w:szCs w:val="16"/>
        </w:rPr>
        <w:t>showExitDialog</w:t>
      </w:r>
      <w:proofErr w:type="spellEnd"/>
      <w:r w:rsidRPr="006507BE">
        <w:rPr>
          <w:rFonts w:ascii="Courier New" w:hAnsi="Courier New" w:cs="Courier New"/>
          <w:sz w:val="16"/>
          <w:szCs w:val="16"/>
        </w:rPr>
        <w:t xml:space="preserve"> = false;</w:t>
      </w:r>
    </w:p>
    <w:p w:rsidR="00141A5E" w:rsidRPr="006507BE" w:rsidRDefault="00C27628" w:rsidP="006507BE">
      <w:pPr>
        <w:spacing w:after="0"/>
        <w:rPr>
          <w:rFonts w:ascii="Courier New" w:hAnsi="Courier New" w:cs="Courier New"/>
          <w:sz w:val="16"/>
          <w:szCs w:val="16"/>
        </w:rPr>
      </w:pPr>
      <w:r w:rsidRPr="006507BE">
        <w:rPr>
          <w:rFonts w:ascii="Courier New" w:hAnsi="Courier New" w:cs="Courier New"/>
          <w:sz w:val="16"/>
          <w:szCs w:val="16"/>
        </w:rPr>
        <w:tab/>
      </w:r>
      <w:proofErr w:type="gramStart"/>
      <w:r w:rsidR="00141A5E" w:rsidRPr="006507BE">
        <w:rPr>
          <w:rFonts w:ascii="Courier New" w:hAnsi="Courier New" w:cs="Courier New"/>
          <w:sz w:val="16"/>
          <w:szCs w:val="16"/>
        </w:rPr>
        <w:t>void</w:t>
      </w:r>
      <w:proofErr w:type="gramEnd"/>
      <w:r w:rsidR="00141A5E" w:rsidRPr="006507BE">
        <w:rPr>
          <w:rFonts w:ascii="Courier New" w:hAnsi="Courier New" w:cs="Courier New"/>
          <w:sz w:val="16"/>
          <w:szCs w:val="16"/>
        </w:rPr>
        <w:t xml:space="preserve"> </w:t>
      </w:r>
      <w:proofErr w:type="spellStart"/>
      <w:r w:rsidR="00141A5E" w:rsidRPr="006507BE">
        <w:rPr>
          <w:rFonts w:ascii="Courier New" w:hAnsi="Courier New" w:cs="Courier New"/>
          <w:sz w:val="16"/>
          <w:szCs w:val="16"/>
        </w:rPr>
        <w:t>OnMouseEnter</w:t>
      </w:r>
      <w:proofErr w:type="spellEnd"/>
      <w:r w:rsidR="00141A5E"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proofErr w:type="spellStart"/>
      <w:r w:rsidRPr="006507BE">
        <w:rPr>
          <w:rFonts w:ascii="Courier New" w:hAnsi="Courier New" w:cs="Courier New"/>
          <w:sz w:val="16"/>
          <w:szCs w:val="16"/>
        </w:rPr>
        <w:t>renderer.material.color</w:t>
      </w:r>
      <w:proofErr w:type="spellEnd"/>
      <w:r w:rsidRPr="006507BE">
        <w:rPr>
          <w:rFonts w:ascii="Courier New" w:hAnsi="Courier New" w:cs="Courier New"/>
          <w:sz w:val="16"/>
          <w:szCs w:val="16"/>
        </w:rPr>
        <w:t xml:space="preserve"> = </w:t>
      </w:r>
      <w:proofErr w:type="spellStart"/>
      <w:r w:rsidRPr="006507BE">
        <w:rPr>
          <w:rFonts w:ascii="Courier New" w:hAnsi="Courier New" w:cs="Courier New"/>
          <w:sz w:val="16"/>
          <w:szCs w:val="16"/>
        </w:rPr>
        <w:t>Color.yellow</w:t>
      </w:r>
      <w:proofErr w:type="spell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t>}</w:t>
      </w:r>
    </w:p>
    <w:p w:rsidR="00141A5E" w:rsidRPr="006507BE" w:rsidRDefault="00141A5E" w:rsidP="006507BE">
      <w:pPr>
        <w:spacing w:after="0"/>
        <w:rPr>
          <w:rFonts w:ascii="Courier New" w:hAnsi="Courier New" w:cs="Courier New"/>
          <w:sz w:val="16"/>
          <w:szCs w:val="16"/>
        </w:rPr>
      </w:pP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proofErr w:type="gramStart"/>
      <w:r w:rsidRPr="006507BE">
        <w:rPr>
          <w:rFonts w:ascii="Courier New" w:hAnsi="Courier New" w:cs="Courier New"/>
          <w:sz w:val="16"/>
          <w:szCs w:val="16"/>
        </w:rPr>
        <w:t>void</w:t>
      </w:r>
      <w:proofErr w:type="gramEnd"/>
      <w:r w:rsidRPr="006507BE">
        <w:rPr>
          <w:rFonts w:ascii="Courier New" w:hAnsi="Courier New" w:cs="Courier New"/>
          <w:sz w:val="16"/>
          <w:szCs w:val="16"/>
        </w:rPr>
        <w:t xml:space="preserve"> </w:t>
      </w:r>
      <w:proofErr w:type="spellStart"/>
      <w:r w:rsidRPr="006507BE">
        <w:rPr>
          <w:rFonts w:ascii="Courier New" w:hAnsi="Courier New" w:cs="Courier New"/>
          <w:sz w:val="16"/>
          <w:szCs w:val="16"/>
        </w:rPr>
        <w:t>OnMouseExit</w:t>
      </w:r>
      <w:proofErr w:type="spell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proofErr w:type="spellStart"/>
      <w:r w:rsidRPr="006507BE">
        <w:rPr>
          <w:rFonts w:ascii="Courier New" w:hAnsi="Courier New" w:cs="Courier New"/>
          <w:sz w:val="16"/>
          <w:szCs w:val="16"/>
        </w:rPr>
        <w:t>renderer.material.color</w:t>
      </w:r>
      <w:proofErr w:type="spellEnd"/>
      <w:r w:rsidRPr="006507BE">
        <w:rPr>
          <w:rFonts w:ascii="Courier New" w:hAnsi="Courier New" w:cs="Courier New"/>
          <w:sz w:val="16"/>
          <w:szCs w:val="16"/>
        </w:rPr>
        <w:t xml:space="preserve"> = </w:t>
      </w:r>
      <w:proofErr w:type="spellStart"/>
      <w:r w:rsidRPr="006507BE">
        <w:rPr>
          <w:rFonts w:ascii="Courier New" w:hAnsi="Courier New" w:cs="Courier New"/>
          <w:sz w:val="16"/>
          <w:szCs w:val="16"/>
        </w:rPr>
        <w:t>Color.white</w:t>
      </w:r>
      <w:proofErr w:type="spellEnd"/>
      <w:r w:rsidRPr="006507BE">
        <w:rPr>
          <w:rFonts w:ascii="Courier New" w:hAnsi="Courier New" w:cs="Courier New"/>
          <w:sz w:val="16"/>
          <w:szCs w:val="16"/>
        </w:rPr>
        <w:t>;</w:t>
      </w:r>
    </w:p>
    <w:p w:rsidR="00C27628"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t>}</w:t>
      </w:r>
    </w:p>
    <w:p w:rsidR="00141A5E" w:rsidRPr="006507BE" w:rsidRDefault="00141A5E" w:rsidP="006507BE">
      <w:pPr>
        <w:spacing w:after="0"/>
        <w:ind w:firstLine="720"/>
        <w:rPr>
          <w:rFonts w:ascii="Courier New" w:hAnsi="Courier New" w:cs="Courier New"/>
          <w:sz w:val="16"/>
          <w:szCs w:val="16"/>
        </w:rPr>
      </w:pPr>
    </w:p>
    <w:p w:rsidR="00141A5E" w:rsidRPr="006507BE" w:rsidRDefault="00141A5E" w:rsidP="006507BE">
      <w:pPr>
        <w:spacing w:after="0"/>
        <w:ind w:left="720"/>
        <w:rPr>
          <w:rFonts w:ascii="Courier New" w:hAnsi="Courier New" w:cs="Courier New"/>
          <w:sz w:val="16"/>
          <w:szCs w:val="16"/>
        </w:rPr>
      </w:pPr>
      <w:proofErr w:type="gramStart"/>
      <w:r w:rsidRPr="006507BE">
        <w:rPr>
          <w:rFonts w:ascii="Courier New" w:hAnsi="Courier New" w:cs="Courier New"/>
          <w:sz w:val="16"/>
          <w:szCs w:val="16"/>
        </w:rPr>
        <w:t>void</w:t>
      </w:r>
      <w:proofErr w:type="gramEnd"/>
      <w:r w:rsidRPr="006507BE">
        <w:rPr>
          <w:rFonts w:ascii="Courier New" w:hAnsi="Courier New" w:cs="Courier New"/>
          <w:sz w:val="16"/>
          <w:szCs w:val="16"/>
        </w:rPr>
        <w:t xml:space="preserve"> </w:t>
      </w:r>
      <w:proofErr w:type="spellStart"/>
      <w:r w:rsidRPr="006507BE">
        <w:rPr>
          <w:rFonts w:ascii="Courier New" w:hAnsi="Courier New" w:cs="Courier New"/>
          <w:sz w:val="16"/>
          <w:szCs w:val="16"/>
        </w:rPr>
        <w:t>OnMouseUp</w:t>
      </w:r>
      <w:proofErr w:type="spell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t>{</w:t>
      </w:r>
      <w:r w:rsidRPr="006507BE">
        <w:rPr>
          <w:rFonts w:ascii="Courier New" w:hAnsi="Courier New" w:cs="Courier New"/>
          <w:sz w:val="16"/>
          <w:szCs w:val="16"/>
        </w:rPr>
        <w:tab/>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proofErr w:type="gramStart"/>
      <w:r w:rsidRPr="006507BE">
        <w:rPr>
          <w:rFonts w:ascii="Courier New" w:hAnsi="Courier New" w:cs="Courier New"/>
          <w:sz w:val="16"/>
          <w:szCs w:val="16"/>
        </w:rPr>
        <w:t>if</w:t>
      </w:r>
      <w:proofErr w:type="gramEnd"/>
      <w:r w:rsidRPr="006507BE">
        <w:rPr>
          <w:rFonts w:ascii="Courier New" w:hAnsi="Courier New" w:cs="Courier New"/>
          <w:sz w:val="16"/>
          <w:szCs w:val="16"/>
        </w:rPr>
        <w:t xml:space="preserve"> (</w:t>
      </w:r>
      <w:proofErr w:type="spellStart"/>
      <w:r w:rsidRPr="006507BE">
        <w:rPr>
          <w:rFonts w:ascii="Courier New" w:hAnsi="Courier New" w:cs="Courier New"/>
          <w:sz w:val="16"/>
          <w:szCs w:val="16"/>
        </w:rPr>
        <w:t>isExit</w:t>
      </w:r>
      <w:proofErr w:type="spell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r w:rsidRPr="006507BE">
        <w:rPr>
          <w:rFonts w:ascii="Courier New" w:hAnsi="Courier New" w:cs="Courier New"/>
          <w:sz w:val="16"/>
          <w:szCs w:val="16"/>
        </w:rPr>
        <w:tab/>
      </w:r>
      <w:proofErr w:type="spellStart"/>
      <w:proofErr w:type="gramStart"/>
      <w:r w:rsidRPr="006507BE">
        <w:rPr>
          <w:rFonts w:ascii="Courier New" w:hAnsi="Courier New" w:cs="Courier New"/>
          <w:sz w:val="16"/>
          <w:szCs w:val="16"/>
        </w:rPr>
        <w:t>showExitDialog</w:t>
      </w:r>
      <w:proofErr w:type="spellEnd"/>
      <w:proofErr w:type="gramEnd"/>
      <w:r w:rsidRPr="006507BE">
        <w:rPr>
          <w:rFonts w:ascii="Courier New" w:hAnsi="Courier New" w:cs="Courier New"/>
          <w:sz w:val="16"/>
          <w:szCs w:val="16"/>
        </w:rPr>
        <w:t xml:space="preserve"> = true;</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t>}</w:t>
      </w:r>
    </w:p>
    <w:p w:rsidR="00141A5E" w:rsidRPr="006507BE" w:rsidRDefault="00141A5E" w:rsidP="006507BE">
      <w:pPr>
        <w:spacing w:after="0"/>
        <w:rPr>
          <w:rFonts w:ascii="Courier New" w:hAnsi="Courier New" w:cs="Courier New"/>
          <w:sz w:val="16"/>
          <w:szCs w:val="16"/>
        </w:rPr>
      </w:pPr>
    </w:p>
    <w:p w:rsidR="00141A5E" w:rsidRPr="006507BE" w:rsidRDefault="00141A5E" w:rsidP="006507BE">
      <w:pPr>
        <w:spacing w:after="0"/>
        <w:ind w:firstLine="720"/>
        <w:rPr>
          <w:rFonts w:ascii="Courier New" w:hAnsi="Courier New" w:cs="Courier New"/>
          <w:sz w:val="16"/>
          <w:szCs w:val="16"/>
        </w:rPr>
      </w:pPr>
      <w:proofErr w:type="gramStart"/>
      <w:r w:rsidRPr="006507BE">
        <w:rPr>
          <w:rFonts w:ascii="Courier New" w:hAnsi="Courier New" w:cs="Courier New"/>
          <w:sz w:val="16"/>
          <w:szCs w:val="16"/>
        </w:rPr>
        <w:t>void</w:t>
      </w:r>
      <w:proofErr w:type="gramEnd"/>
      <w:r w:rsidRPr="006507BE">
        <w:rPr>
          <w:rFonts w:ascii="Courier New" w:hAnsi="Courier New" w:cs="Courier New"/>
          <w:sz w:val="16"/>
          <w:szCs w:val="16"/>
        </w:rPr>
        <w:t xml:space="preserve"> </w:t>
      </w:r>
      <w:proofErr w:type="spellStart"/>
      <w:r w:rsidRPr="006507BE">
        <w:rPr>
          <w:rFonts w:ascii="Courier New" w:hAnsi="Courier New" w:cs="Courier New"/>
          <w:sz w:val="16"/>
          <w:szCs w:val="16"/>
        </w:rPr>
        <w:t>OnGUI</w:t>
      </w:r>
      <w:proofErr w:type="spell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proofErr w:type="spellStart"/>
      <w:r w:rsidRPr="006507BE">
        <w:rPr>
          <w:rFonts w:ascii="Courier New" w:hAnsi="Courier New" w:cs="Courier New"/>
          <w:sz w:val="16"/>
          <w:szCs w:val="16"/>
        </w:rPr>
        <w:t>GUI.color</w:t>
      </w:r>
      <w:proofErr w:type="spellEnd"/>
      <w:r w:rsidRPr="006507BE">
        <w:rPr>
          <w:rFonts w:ascii="Courier New" w:hAnsi="Courier New" w:cs="Courier New"/>
          <w:sz w:val="16"/>
          <w:szCs w:val="16"/>
        </w:rPr>
        <w:t xml:space="preserve"> = </w:t>
      </w:r>
      <w:proofErr w:type="spellStart"/>
      <w:r w:rsidRPr="006507BE">
        <w:rPr>
          <w:rFonts w:ascii="Courier New" w:hAnsi="Courier New" w:cs="Courier New"/>
          <w:sz w:val="16"/>
          <w:szCs w:val="16"/>
        </w:rPr>
        <w:t>Color.white</w:t>
      </w:r>
      <w:proofErr w:type="spell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proofErr w:type="gramStart"/>
      <w:r w:rsidRPr="006507BE">
        <w:rPr>
          <w:rFonts w:ascii="Courier New" w:hAnsi="Courier New" w:cs="Courier New"/>
          <w:sz w:val="16"/>
          <w:szCs w:val="16"/>
        </w:rPr>
        <w:t>if</w:t>
      </w:r>
      <w:proofErr w:type="gramEnd"/>
      <w:r w:rsidRPr="006507BE">
        <w:rPr>
          <w:rFonts w:ascii="Courier New" w:hAnsi="Courier New" w:cs="Courier New"/>
          <w:sz w:val="16"/>
          <w:szCs w:val="16"/>
        </w:rPr>
        <w:t xml:space="preserve"> (</w:t>
      </w:r>
      <w:proofErr w:type="spellStart"/>
      <w:r w:rsidRPr="006507BE">
        <w:rPr>
          <w:rFonts w:ascii="Courier New" w:hAnsi="Courier New" w:cs="Courier New"/>
          <w:sz w:val="16"/>
          <w:szCs w:val="16"/>
        </w:rPr>
        <w:t>showExitDialog</w:t>
      </w:r>
      <w:proofErr w:type="spell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r w:rsidRPr="006507BE">
        <w:rPr>
          <w:rFonts w:ascii="Courier New" w:hAnsi="Courier New" w:cs="Courier New"/>
          <w:sz w:val="16"/>
          <w:szCs w:val="16"/>
        </w:rPr>
        <w:tab/>
      </w:r>
      <w:proofErr w:type="spellStart"/>
      <w:r w:rsidRPr="006507BE">
        <w:rPr>
          <w:rFonts w:ascii="Courier New" w:hAnsi="Courier New" w:cs="Courier New"/>
          <w:sz w:val="16"/>
          <w:szCs w:val="16"/>
        </w:rPr>
        <w:t>Rect</w:t>
      </w:r>
      <w:proofErr w:type="spellEnd"/>
      <w:r w:rsidRPr="006507BE">
        <w:rPr>
          <w:rFonts w:ascii="Courier New" w:hAnsi="Courier New" w:cs="Courier New"/>
          <w:sz w:val="16"/>
          <w:szCs w:val="16"/>
        </w:rPr>
        <w:t xml:space="preserve"> </w:t>
      </w:r>
      <w:proofErr w:type="spellStart"/>
      <w:r w:rsidRPr="006507BE">
        <w:rPr>
          <w:rFonts w:ascii="Courier New" w:hAnsi="Courier New" w:cs="Courier New"/>
          <w:sz w:val="16"/>
          <w:szCs w:val="16"/>
        </w:rPr>
        <w:t>exitWindow</w:t>
      </w:r>
      <w:proofErr w:type="spellEnd"/>
      <w:r w:rsidRPr="006507BE">
        <w:rPr>
          <w:rFonts w:ascii="Courier New" w:hAnsi="Courier New" w:cs="Courier New"/>
          <w:sz w:val="16"/>
          <w:szCs w:val="16"/>
        </w:rPr>
        <w:t xml:space="preserve"> = new </w:t>
      </w:r>
      <w:proofErr w:type="spellStart"/>
      <w:proofErr w:type="gramStart"/>
      <w:r w:rsidRPr="006507BE">
        <w:rPr>
          <w:rFonts w:ascii="Courier New" w:hAnsi="Courier New" w:cs="Courier New"/>
          <w:sz w:val="16"/>
          <w:szCs w:val="16"/>
        </w:rPr>
        <w:t>Rect</w:t>
      </w:r>
      <w:proofErr w:type="spellEnd"/>
      <w:r w:rsidRPr="006507BE">
        <w:rPr>
          <w:rFonts w:ascii="Courier New" w:hAnsi="Courier New" w:cs="Courier New"/>
          <w:sz w:val="16"/>
          <w:szCs w:val="16"/>
        </w:rPr>
        <w:t>(</w:t>
      </w:r>
      <w:proofErr w:type="spellStart"/>
      <w:proofErr w:type="gramEnd"/>
      <w:r w:rsidRPr="006507BE">
        <w:rPr>
          <w:rFonts w:ascii="Courier New" w:hAnsi="Courier New" w:cs="Courier New"/>
          <w:sz w:val="16"/>
          <w:szCs w:val="16"/>
        </w:rPr>
        <w:t>Screen.width</w:t>
      </w:r>
      <w:proofErr w:type="spellEnd"/>
      <w:r w:rsidRPr="006507BE">
        <w:rPr>
          <w:rFonts w:ascii="Courier New" w:hAnsi="Courier New" w:cs="Courier New"/>
          <w:sz w:val="16"/>
          <w:szCs w:val="16"/>
        </w:rPr>
        <w:t xml:space="preserve"> / 2 - 175, </w:t>
      </w:r>
      <w:proofErr w:type="spellStart"/>
      <w:r w:rsidRPr="006507BE">
        <w:rPr>
          <w:rFonts w:ascii="Courier New" w:hAnsi="Courier New" w:cs="Courier New"/>
          <w:sz w:val="16"/>
          <w:szCs w:val="16"/>
        </w:rPr>
        <w:t>Screen.height</w:t>
      </w:r>
      <w:proofErr w:type="spellEnd"/>
      <w:r w:rsidRPr="006507BE">
        <w:rPr>
          <w:rFonts w:ascii="Courier New" w:hAnsi="Courier New" w:cs="Courier New"/>
          <w:sz w:val="16"/>
          <w:szCs w:val="16"/>
        </w:rPr>
        <w:t xml:space="preserve"> / 2 - 40, 350, 80);</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r w:rsidRPr="006507BE">
        <w:rPr>
          <w:rFonts w:ascii="Courier New" w:hAnsi="Courier New" w:cs="Courier New"/>
          <w:sz w:val="16"/>
          <w:szCs w:val="16"/>
        </w:rPr>
        <w:tab/>
      </w:r>
      <w:proofErr w:type="spellStart"/>
      <w:proofErr w:type="gramStart"/>
      <w:r w:rsidRPr="006507BE">
        <w:rPr>
          <w:rFonts w:ascii="Courier New" w:hAnsi="Courier New" w:cs="Courier New"/>
          <w:sz w:val="16"/>
          <w:szCs w:val="16"/>
        </w:rPr>
        <w:t>exitWindow</w:t>
      </w:r>
      <w:proofErr w:type="spellEnd"/>
      <w:proofErr w:type="gramEnd"/>
      <w:r w:rsidRPr="006507BE">
        <w:rPr>
          <w:rFonts w:ascii="Courier New" w:hAnsi="Courier New" w:cs="Courier New"/>
          <w:sz w:val="16"/>
          <w:szCs w:val="16"/>
        </w:rPr>
        <w:t xml:space="preserve"> = </w:t>
      </w:r>
      <w:proofErr w:type="spellStart"/>
      <w:r w:rsidRPr="006507BE">
        <w:rPr>
          <w:rFonts w:ascii="Courier New" w:hAnsi="Courier New" w:cs="Courier New"/>
          <w:sz w:val="16"/>
          <w:szCs w:val="16"/>
        </w:rPr>
        <w:t>GUILayout.Window</w:t>
      </w:r>
      <w:proofErr w:type="spellEnd"/>
      <w:r w:rsidRPr="006507BE">
        <w:rPr>
          <w:rFonts w:ascii="Courier New" w:hAnsi="Courier New" w:cs="Courier New"/>
          <w:sz w:val="16"/>
          <w:szCs w:val="16"/>
        </w:rPr>
        <w:t xml:space="preserve">(0, </w:t>
      </w:r>
      <w:proofErr w:type="spellStart"/>
      <w:r w:rsidRPr="006507BE">
        <w:rPr>
          <w:rFonts w:ascii="Courier New" w:hAnsi="Courier New" w:cs="Courier New"/>
          <w:sz w:val="16"/>
          <w:szCs w:val="16"/>
        </w:rPr>
        <w:t>exitWindow</w:t>
      </w:r>
      <w:proofErr w:type="spellEnd"/>
      <w:r w:rsidRPr="006507BE">
        <w:rPr>
          <w:rFonts w:ascii="Courier New" w:hAnsi="Courier New" w:cs="Courier New"/>
          <w:sz w:val="16"/>
          <w:szCs w:val="16"/>
        </w:rPr>
        <w:t xml:space="preserve">, </w:t>
      </w:r>
      <w:proofErr w:type="spellStart"/>
      <w:r w:rsidRPr="006507BE">
        <w:rPr>
          <w:rFonts w:ascii="Courier New" w:hAnsi="Courier New" w:cs="Courier New"/>
          <w:sz w:val="16"/>
          <w:szCs w:val="16"/>
        </w:rPr>
        <w:t>DoExitAction</w:t>
      </w:r>
      <w:proofErr w:type="spellEnd"/>
      <w:r w:rsidRPr="006507BE">
        <w:rPr>
          <w:rFonts w:ascii="Courier New" w:hAnsi="Courier New" w:cs="Courier New"/>
          <w:sz w:val="16"/>
          <w:szCs w:val="16"/>
        </w:rPr>
        <w:t>, "Exit");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proofErr w:type="gramStart"/>
      <w:r w:rsidRPr="006507BE">
        <w:rPr>
          <w:rFonts w:ascii="Courier New" w:hAnsi="Courier New" w:cs="Courier New"/>
          <w:sz w:val="16"/>
          <w:szCs w:val="16"/>
        </w:rPr>
        <w:t>void</w:t>
      </w:r>
      <w:proofErr w:type="gramEnd"/>
      <w:r w:rsidRPr="006507BE">
        <w:rPr>
          <w:rFonts w:ascii="Courier New" w:hAnsi="Courier New" w:cs="Courier New"/>
          <w:sz w:val="16"/>
          <w:szCs w:val="16"/>
        </w:rPr>
        <w:t xml:space="preserve"> </w:t>
      </w:r>
      <w:proofErr w:type="spellStart"/>
      <w:r w:rsidRPr="006507BE">
        <w:rPr>
          <w:rFonts w:ascii="Courier New" w:hAnsi="Courier New" w:cs="Courier New"/>
          <w:sz w:val="16"/>
          <w:szCs w:val="16"/>
        </w:rPr>
        <w:t>DoExitAction</w:t>
      </w:r>
      <w:proofErr w:type="spellEnd"/>
      <w:r w:rsidRPr="006507BE">
        <w:rPr>
          <w:rFonts w:ascii="Courier New" w:hAnsi="Courier New" w:cs="Courier New"/>
          <w:sz w:val="16"/>
          <w:szCs w:val="16"/>
        </w:rPr>
        <w:t>(</w:t>
      </w:r>
      <w:proofErr w:type="spellStart"/>
      <w:r w:rsidRPr="006507BE">
        <w:rPr>
          <w:rFonts w:ascii="Courier New" w:hAnsi="Courier New" w:cs="Courier New"/>
          <w:sz w:val="16"/>
          <w:szCs w:val="16"/>
        </w:rPr>
        <w:t>int</w:t>
      </w:r>
      <w:proofErr w:type="spellEnd"/>
      <w:r w:rsidRPr="006507BE">
        <w:rPr>
          <w:rFonts w:ascii="Courier New" w:hAnsi="Courier New" w:cs="Courier New"/>
          <w:sz w:val="16"/>
          <w:szCs w:val="16"/>
        </w:rPr>
        <w:t xml:space="preserve"> </w:t>
      </w:r>
      <w:proofErr w:type="spellStart"/>
      <w:r w:rsidRPr="006507BE">
        <w:rPr>
          <w:rFonts w:ascii="Courier New" w:hAnsi="Courier New" w:cs="Courier New"/>
          <w:sz w:val="16"/>
          <w:szCs w:val="16"/>
        </w:rPr>
        <w:t>windowID</w:t>
      </w:r>
      <w:proofErr w:type="spell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proofErr w:type="spellStart"/>
      <w:r w:rsidRPr="006507BE">
        <w:rPr>
          <w:rFonts w:ascii="Courier New" w:hAnsi="Courier New" w:cs="Courier New"/>
          <w:sz w:val="16"/>
          <w:szCs w:val="16"/>
        </w:rPr>
        <w:t>GUILayout.Space</w:t>
      </w:r>
      <w:proofErr w:type="spellEnd"/>
      <w:r w:rsidRPr="006507BE">
        <w:rPr>
          <w:rFonts w:ascii="Courier New" w:hAnsi="Courier New" w:cs="Courier New"/>
          <w:sz w:val="16"/>
          <w:szCs w:val="16"/>
        </w:rPr>
        <w:t xml:space="preserve"> (2);</w:t>
      </w:r>
    </w:p>
    <w:p w:rsidR="00141A5E" w:rsidRPr="006507BE" w:rsidRDefault="00141A5E" w:rsidP="006507BE">
      <w:pPr>
        <w:spacing w:after="0"/>
        <w:rPr>
          <w:rFonts w:ascii="Courier New" w:hAnsi="Courier New" w:cs="Courier New"/>
          <w:sz w:val="16"/>
          <w:szCs w:val="16"/>
        </w:rPr>
      </w:pP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t>//Get label and button style</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proofErr w:type="spellStart"/>
      <w:r w:rsidRPr="006507BE">
        <w:rPr>
          <w:rFonts w:ascii="Courier New" w:hAnsi="Courier New" w:cs="Courier New"/>
          <w:sz w:val="16"/>
          <w:szCs w:val="16"/>
        </w:rPr>
        <w:t>GUIStyle</w:t>
      </w:r>
      <w:proofErr w:type="spellEnd"/>
      <w:r w:rsidRPr="006507BE">
        <w:rPr>
          <w:rFonts w:ascii="Courier New" w:hAnsi="Courier New" w:cs="Courier New"/>
          <w:sz w:val="16"/>
          <w:szCs w:val="16"/>
        </w:rPr>
        <w:t xml:space="preserve"> </w:t>
      </w:r>
      <w:proofErr w:type="spellStart"/>
      <w:r w:rsidRPr="006507BE">
        <w:rPr>
          <w:rFonts w:ascii="Courier New" w:hAnsi="Courier New" w:cs="Courier New"/>
          <w:sz w:val="16"/>
          <w:szCs w:val="16"/>
        </w:rPr>
        <w:t>labelStyle</w:t>
      </w:r>
      <w:proofErr w:type="spellEnd"/>
      <w:r w:rsidRPr="006507BE">
        <w:rPr>
          <w:rFonts w:ascii="Courier New" w:hAnsi="Courier New" w:cs="Courier New"/>
          <w:sz w:val="16"/>
          <w:szCs w:val="16"/>
        </w:rPr>
        <w:t xml:space="preserve"> = </w:t>
      </w:r>
      <w:proofErr w:type="spellStart"/>
      <w:proofErr w:type="gramStart"/>
      <w:r w:rsidRPr="006507BE">
        <w:rPr>
          <w:rFonts w:ascii="Courier New" w:hAnsi="Courier New" w:cs="Courier New"/>
          <w:sz w:val="16"/>
          <w:szCs w:val="16"/>
        </w:rPr>
        <w:t>GUI.skin.GetStyle</w:t>
      </w:r>
      <w:proofErr w:type="spellEnd"/>
      <w:r w:rsidRPr="006507BE">
        <w:rPr>
          <w:rFonts w:ascii="Courier New" w:hAnsi="Courier New" w:cs="Courier New"/>
          <w:sz w:val="16"/>
          <w:szCs w:val="16"/>
        </w:rPr>
        <w:t>(</w:t>
      </w:r>
      <w:proofErr w:type="gramEnd"/>
      <w:r w:rsidRPr="006507BE">
        <w:rPr>
          <w:rFonts w:ascii="Courier New" w:hAnsi="Courier New" w:cs="Courier New"/>
          <w:sz w:val="16"/>
          <w:szCs w:val="16"/>
        </w:rPr>
        <w:t>"Label");</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proofErr w:type="spellStart"/>
      <w:r w:rsidRPr="006507BE">
        <w:rPr>
          <w:rFonts w:ascii="Courier New" w:hAnsi="Courier New" w:cs="Courier New"/>
          <w:sz w:val="16"/>
          <w:szCs w:val="16"/>
        </w:rPr>
        <w:t>GUIStyle</w:t>
      </w:r>
      <w:proofErr w:type="spellEnd"/>
      <w:r w:rsidRPr="006507BE">
        <w:rPr>
          <w:rFonts w:ascii="Courier New" w:hAnsi="Courier New" w:cs="Courier New"/>
          <w:sz w:val="16"/>
          <w:szCs w:val="16"/>
        </w:rPr>
        <w:t xml:space="preserve"> </w:t>
      </w:r>
      <w:proofErr w:type="spellStart"/>
      <w:r w:rsidRPr="006507BE">
        <w:rPr>
          <w:rFonts w:ascii="Courier New" w:hAnsi="Courier New" w:cs="Courier New"/>
          <w:sz w:val="16"/>
          <w:szCs w:val="16"/>
        </w:rPr>
        <w:t>buttonStyle</w:t>
      </w:r>
      <w:proofErr w:type="spellEnd"/>
      <w:r w:rsidRPr="006507BE">
        <w:rPr>
          <w:rFonts w:ascii="Courier New" w:hAnsi="Courier New" w:cs="Courier New"/>
          <w:sz w:val="16"/>
          <w:szCs w:val="16"/>
        </w:rPr>
        <w:t xml:space="preserve"> = </w:t>
      </w:r>
      <w:proofErr w:type="spellStart"/>
      <w:proofErr w:type="gramStart"/>
      <w:r w:rsidRPr="006507BE">
        <w:rPr>
          <w:rFonts w:ascii="Courier New" w:hAnsi="Courier New" w:cs="Courier New"/>
          <w:sz w:val="16"/>
          <w:szCs w:val="16"/>
        </w:rPr>
        <w:t>GUI.skin.GetStyle</w:t>
      </w:r>
      <w:proofErr w:type="spellEnd"/>
      <w:r w:rsidRPr="006507BE">
        <w:rPr>
          <w:rFonts w:ascii="Courier New" w:hAnsi="Courier New" w:cs="Courier New"/>
          <w:sz w:val="16"/>
          <w:szCs w:val="16"/>
        </w:rPr>
        <w:t>(</w:t>
      </w:r>
      <w:proofErr w:type="gramEnd"/>
      <w:r w:rsidRPr="006507BE">
        <w:rPr>
          <w:rFonts w:ascii="Courier New" w:hAnsi="Courier New" w:cs="Courier New"/>
          <w:sz w:val="16"/>
          <w:szCs w:val="16"/>
        </w:rPr>
        <w:t>"Button");</w:t>
      </w:r>
      <w:r w:rsidRPr="006507BE">
        <w:rPr>
          <w:rFonts w:ascii="Courier New" w:hAnsi="Courier New" w:cs="Courier New"/>
          <w:sz w:val="16"/>
          <w:szCs w:val="16"/>
        </w:rPr>
        <w:tab/>
      </w:r>
      <w:r w:rsidRPr="006507BE">
        <w:rPr>
          <w:rFonts w:ascii="Courier New" w:hAnsi="Courier New" w:cs="Courier New"/>
          <w:sz w:val="16"/>
          <w:szCs w:val="16"/>
        </w:rPr>
        <w:tab/>
      </w:r>
    </w:p>
    <w:p w:rsidR="00141A5E" w:rsidRPr="006507BE" w:rsidRDefault="00141A5E" w:rsidP="006507BE">
      <w:pPr>
        <w:spacing w:after="0"/>
        <w:rPr>
          <w:rFonts w:ascii="Courier New" w:hAnsi="Courier New" w:cs="Courier New"/>
          <w:sz w:val="16"/>
          <w:szCs w:val="16"/>
        </w:rPr>
      </w:pP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t xml:space="preserve">//Set alignment to </w:t>
      </w:r>
      <w:proofErr w:type="spellStart"/>
      <w:r w:rsidRPr="006507BE">
        <w:rPr>
          <w:rFonts w:ascii="Courier New" w:hAnsi="Courier New" w:cs="Courier New"/>
          <w:sz w:val="16"/>
          <w:szCs w:val="16"/>
        </w:rPr>
        <w:t>center</w:t>
      </w:r>
      <w:proofErr w:type="spellEnd"/>
      <w:r w:rsidRPr="006507BE">
        <w:rPr>
          <w:rFonts w:ascii="Courier New" w:hAnsi="Courier New" w:cs="Courier New"/>
          <w:sz w:val="16"/>
          <w:szCs w:val="16"/>
        </w:rPr>
        <w:t>, fix the button width and set image label.</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proofErr w:type="spellStart"/>
      <w:r w:rsidRPr="006507BE">
        <w:rPr>
          <w:rFonts w:ascii="Courier New" w:hAnsi="Courier New" w:cs="Courier New"/>
          <w:sz w:val="16"/>
          <w:szCs w:val="16"/>
        </w:rPr>
        <w:t>labelStyle.alignment</w:t>
      </w:r>
      <w:proofErr w:type="spellEnd"/>
      <w:r w:rsidRPr="006507BE">
        <w:rPr>
          <w:rFonts w:ascii="Courier New" w:hAnsi="Courier New" w:cs="Courier New"/>
          <w:sz w:val="16"/>
          <w:szCs w:val="16"/>
        </w:rPr>
        <w:t xml:space="preserve"> = </w:t>
      </w:r>
      <w:proofErr w:type="spellStart"/>
      <w:r w:rsidRPr="006507BE">
        <w:rPr>
          <w:rFonts w:ascii="Courier New" w:hAnsi="Courier New" w:cs="Courier New"/>
          <w:sz w:val="16"/>
          <w:szCs w:val="16"/>
        </w:rPr>
        <w:t>TextAnchor.MiddleCenter</w:t>
      </w:r>
      <w:proofErr w:type="spell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proofErr w:type="spellStart"/>
      <w:r w:rsidRPr="006507BE">
        <w:rPr>
          <w:rFonts w:ascii="Courier New" w:hAnsi="Courier New" w:cs="Courier New"/>
          <w:sz w:val="16"/>
          <w:szCs w:val="16"/>
        </w:rPr>
        <w:t>buttonStyle.fixedWidth</w:t>
      </w:r>
      <w:proofErr w:type="spellEnd"/>
      <w:r w:rsidRPr="006507BE">
        <w:rPr>
          <w:rFonts w:ascii="Courier New" w:hAnsi="Courier New" w:cs="Courier New"/>
          <w:sz w:val="16"/>
          <w:szCs w:val="16"/>
        </w:rPr>
        <w:t xml:space="preserve"> = 60;</w:t>
      </w:r>
    </w:p>
    <w:p w:rsidR="00141A5E" w:rsidRPr="006507BE" w:rsidRDefault="00141A5E" w:rsidP="006507BE">
      <w:pPr>
        <w:spacing w:after="0"/>
        <w:rPr>
          <w:rFonts w:ascii="Courier New" w:hAnsi="Courier New" w:cs="Courier New"/>
          <w:sz w:val="16"/>
          <w:szCs w:val="16"/>
        </w:rPr>
      </w:pP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proofErr w:type="spellStart"/>
      <w:r w:rsidRPr="006507BE">
        <w:rPr>
          <w:rFonts w:ascii="Courier New" w:hAnsi="Courier New" w:cs="Courier New"/>
          <w:sz w:val="16"/>
          <w:szCs w:val="16"/>
        </w:rPr>
        <w:t>GUILayout.Label</w:t>
      </w:r>
      <w:proofErr w:type="spellEnd"/>
      <w:r w:rsidRPr="006507BE">
        <w:rPr>
          <w:rFonts w:ascii="Courier New" w:hAnsi="Courier New" w:cs="Courier New"/>
          <w:sz w:val="16"/>
          <w:szCs w:val="16"/>
        </w:rPr>
        <w:t xml:space="preserve"> ("Are you sure you want to quit?</w:t>
      </w:r>
      <w:proofErr w:type="gramStart"/>
      <w:r w:rsidRPr="006507BE">
        <w:rPr>
          <w:rFonts w:ascii="Courier New" w:hAnsi="Courier New" w:cs="Courier New"/>
          <w:sz w:val="16"/>
          <w:szCs w:val="16"/>
        </w:rPr>
        <w:t>",</w:t>
      </w:r>
      <w:proofErr w:type="gramEnd"/>
      <w:r w:rsidRPr="006507BE">
        <w:rPr>
          <w:rFonts w:ascii="Courier New" w:hAnsi="Courier New" w:cs="Courier New"/>
          <w:sz w:val="16"/>
          <w:szCs w:val="16"/>
        </w:rPr>
        <w:t xml:space="preserve"> </w:t>
      </w:r>
      <w:proofErr w:type="spellStart"/>
      <w:r w:rsidRPr="006507BE">
        <w:rPr>
          <w:rFonts w:ascii="Courier New" w:hAnsi="Courier New" w:cs="Courier New"/>
          <w:sz w:val="16"/>
          <w:szCs w:val="16"/>
        </w:rPr>
        <w:t>labelStyle</w:t>
      </w:r>
      <w:proofErr w:type="spell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proofErr w:type="spellStart"/>
      <w:r w:rsidRPr="006507BE">
        <w:rPr>
          <w:rFonts w:ascii="Courier New" w:hAnsi="Courier New" w:cs="Courier New"/>
          <w:sz w:val="16"/>
          <w:szCs w:val="16"/>
        </w:rPr>
        <w:t>GUILayout.Space</w:t>
      </w:r>
      <w:proofErr w:type="spellEnd"/>
      <w:r w:rsidRPr="006507BE">
        <w:rPr>
          <w:rFonts w:ascii="Courier New" w:hAnsi="Courier New" w:cs="Courier New"/>
          <w:sz w:val="16"/>
          <w:szCs w:val="16"/>
        </w:rPr>
        <w:t xml:space="preserve"> (5);</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proofErr w:type="spellStart"/>
      <w:proofErr w:type="gramStart"/>
      <w:r w:rsidRPr="006507BE">
        <w:rPr>
          <w:rFonts w:ascii="Courier New" w:hAnsi="Courier New" w:cs="Courier New"/>
          <w:sz w:val="16"/>
          <w:szCs w:val="16"/>
        </w:rPr>
        <w:t>GUILayout.BeginHorizontal</w:t>
      </w:r>
      <w:proofErr w:type="spellEnd"/>
      <w:r w:rsidRPr="006507BE">
        <w:rPr>
          <w:rFonts w:ascii="Courier New" w:hAnsi="Courier New" w:cs="Courier New"/>
          <w:sz w:val="16"/>
          <w:szCs w:val="16"/>
        </w:rPr>
        <w:t>(</w:t>
      </w:r>
      <w:proofErr w:type="gram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r w:rsidRPr="006507BE">
        <w:rPr>
          <w:rFonts w:ascii="Courier New" w:hAnsi="Courier New" w:cs="Courier New"/>
          <w:sz w:val="16"/>
          <w:szCs w:val="16"/>
        </w:rPr>
        <w:tab/>
      </w:r>
      <w:proofErr w:type="spellStart"/>
      <w:proofErr w:type="gramStart"/>
      <w:r w:rsidRPr="006507BE">
        <w:rPr>
          <w:rFonts w:ascii="Courier New" w:hAnsi="Courier New" w:cs="Courier New"/>
          <w:sz w:val="16"/>
          <w:szCs w:val="16"/>
        </w:rPr>
        <w:t>GUILayout.FlexibleSpace</w:t>
      </w:r>
      <w:proofErr w:type="spellEnd"/>
      <w:r w:rsidRPr="006507BE">
        <w:rPr>
          <w:rFonts w:ascii="Courier New" w:hAnsi="Courier New" w:cs="Courier New"/>
          <w:sz w:val="16"/>
          <w:szCs w:val="16"/>
        </w:rPr>
        <w:t>(</w:t>
      </w:r>
      <w:proofErr w:type="gram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r w:rsidRPr="006507BE">
        <w:rPr>
          <w:rFonts w:ascii="Courier New" w:hAnsi="Courier New" w:cs="Courier New"/>
          <w:sz w:val="16"/>
          <w:szCs w:val="16"/>
        </w:rPr>
        <w:tab/>
      </w:r>
      <w:proofErr w:type="gramStart"/>
      <w:r w:rsidRPr="006507BE">
        <w:rPr>
          <w:rFonts w:ascii="Courier New" w:hAnsi="Courier New" w:cs="Courier New"/>
          <w:sz w:val="16"/>
          <w:szCs w:val="16"/>
        </w:rPr>
        <w:t>if</w:t>
      </w:r>
      <w:proofErr w:type="gramEnd"/>
      <w:r w:rsidRPr="006507BE">
        <w:rPr>
          <w:rFonts w:ascii="Courier New" w:hAnsi="Courier New" w:cs="Courier New"/>
          <w:sz w:val="16"/>
          <w:szCs w:val="16"/>
        </w:rPr>
        <w:t xml:space="preserve"> (</w:t>
      </w:r>
      <w:proofErr w:type="spellStart"/>
      <w:r w:rsidRPr="006507BE">
        <w:rPr>
          <w:rFonts w:ascii="Courier New" w:hAnsi="Courier New" w:cs="Courier New"/>
          <w:sz w:val="16"/>
          <w:szCs w:val="16"/>
        </w:rPr>
        <w:t>GUILayout.Button</w:t>
      </w:r>
      <w:proofErr w:type="spellEnd"/>
      <w:r w:rsidRPr="006507BE">
        <w:rPr>
          <w:rFonts w:ascii="Courier New" w:hAnsi="Courier New" w:cs="Courier New"/>
          <w:sz w:val="16"/>
          <w:szCs w:val="16"/>
        </w:rPr>
        <w:t xml:space="preserve">("Yes", </w:t>
      </w:r>
      <w:proofErr w:type="spellStart"/>
      <w:r w:rsidRPr="006507BE">
        <w:rPr>
          <w:rFonts w:ascii="Courier New" w:hAnsi="Courier New" w:cs="Courier New"/>
          <w:sz w:val="16"/>
          <w:szCs w:val="16"/>
        </w:rPr>
        <w:t>buttonStyle</w:t>
      </w:r>
      <w:proofErr w:type="spell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r w:rsidRPr="006507BE">
        <w:rPr>
          <w:rFonts w:ascii="Courier New" w:hAnsi="Courier New" w:cs="Courier New"/>
          <w:sz w:val="16"/>
          <w:szCs w:val="16"/>
        </w:rPr>
        <w:tab/>
      </w:r>
      <w:r w:rsidRPr="006507BE">
        <w:rPr>
          <w:rFonts w:ascii="Courier New" w:hAnsi="Courier New" w:cs="Courier New"/>
          <w:sz w:val="16"/>
          <w:szCs w:val="16"/>
        </w:rPr>
        <w:tab/>
      </w:r>
      <w:proofErr w:type="spellStart"/>
      <w:proofErr w:type="gramStart"/>
      <w:r w:rsidRPr="006507BE">
        <w:rPr>
          <w:rFonts w:ascii="Courier New" w:hAnsi="Courier New" w:cs="Courier New"/>
          <w:sz w:val="16"/>
          <w:szCs w:val="16"/>
        </w:rPr>
        <w:t>Application.Quit</w:t>
      </w:r>
      <w:proofErr w:type="spellEnd"/>
      <w:r w:rsidRPr="006507BE">
        <w:rPr>
          <w:rFonts w:ascii="Courier New" w:hAnsi="Courier New" w:cs="Courier New"/>
          <w:sz w:val="16"/>
          <w:szCs w:val="16"/>
        </w:rPr>
        <w:t>(</w:t>
      </w:r>
      <w:proofErr w:type="gram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r w:rsidRPr="006507BE">
        <w:rPr>
          <w:rFonts w:ascii="Courier New" w:hAnsi="Courier New" w:cs="Courier New"/>
          <w:sz w:val="16"/>
          <w:szCs w:val="16"/>
        </w:rPr>
        <w:tab/>
      </w:r>
      <w:proofErr w:type="spellStart"/>
      <w:proofErr w:type="gramStart"/>
      <w:r w:rsidRPr="006507BE">
        <w:rPr>
          <w:rFonts w:ascii="Courier New" w:hAnsi="Courier New" w:cs="Courier New"/>
          <w:sz w:val="16"/>
          <w:szCs w:val="16"/>
        </w:rPr>
        <w:t>GUILayout.Space</w:t>
      </w:r>
      <w:proofErr w:type="spellEnd"/>
      <w:r w:rsidRPr="006507BE">
        <w:rPr>
          <w:rFonts w:ascii="Courier New" w:hAnsi="Courier New" w:cs="Courier New"/>
          <w:sz w:val="16"/>
          <w:szCs w:val="16"/>
        </w:rPr>
        <w:t>(</w:t>
      </w:r>
      <w:proofErr w:type="gramEnd"/>
      <w:r w:rsidRPr="006507BE">
        <w:rPr>
          <w:rFonts w:ascii="Courier New" w:hAnsi="Courier New" w:cs="Courier New"/>
          <w:sz w:val="16"/>
          <w:szCs w:val="16"/>
        </w:rPr>
        <w:t>15);</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lastRenderedPageBreak/>
        <w:tab/>
      </w:r>
      <w:r w:rsidRPr="006507BE">
        <w:rPr>
          <w:rFonts w:ascii="Courier New" w:hAnsi="Courier New" w:cs="Courier New"/>
          <w:sz w:val="16"/>
          <w:szCs w:val="16"/>
        </w:rPr>
        <w:tab/>
      </w:r>
      <w:r w:rsidRPr="006507BE">
        <w:rPr>
          <w:rFonts w:ascii="Courier New" w:hAnsi="Courier New" w:cs="Courier New"/>
          <w:sz w:val="16"/>
          <w:szCs w:val="16"/>
        </w:rPr>
        <w:tab/>
      </w:r>
      <w:proofErr w:type="gramStart"/>
      <w:r w:rsidRPr="006507BE">
        <w:rPr>
          <w:rFonts w:ascii="Courier New" w:hAnsi="Courier New" w:cs="Courier New"/>
          <w:sz w:val="16"/>
          <w:szCs w:val="16"/>
        </w:rPr>
        <w:t>if</w:t>
      </w:r>
      <w:proofErr w:type="gramEnd"/>
      <w:r w:rsidRPr="006507BE">
        <w:rPr>
          <w:rFonts w:ascii="Courier New" w:hAnsi="Courier New" w:cs="Courier New"/>
          <w:sz w:val="16"/>
          <w:szCs w:val="16"/>
        </w:rPr>
        <w:t xml:space="preserve"> (</w:t>
      </w:r>
      <w:proofErr w:type="spellStart"/>
      <w:r w:rsidRPr="006507BE">
        <w:rPr>
          <w:rFonts w:ascii="Courier New" w:hAnsi="Courier New" w:cs="Courier New"/>
          <w:sz w:val="16"/>
          <w:szCs w:val="16"/>
        </w:rPr>
        <w:t>GUILayout.Button</w:t>
      </w:r>
      <w:proofErr w:type="spellEnd"/>
      <w:r w:rsidRPr="006507BE">
        <w:rPr>
          <w:rFonts w:ascii="Courier New" w:hAnsi="Courier New" w:cs="Courier New"/>
          <w:sz w:val="16"/>
          <w:szCs w:val="16"/>
        </w:rPr>
        <w:t xml:space="preserve"> ("No", </w:t>
      </w:r>
      <w:proofErr w:type="spellStart"/>
      <w:r w:rsidRPr="006507BE">
        <w:rPr>
          <w:rFonts w:ascii="Courier New" w:hAnsi="Courier New" w:cs="Courier New"/>
          <w:sz w:val="16"/>
          <w:szCs w:val="16"/>
        </w:rPr>
        <w:t>buttonStyle</w:t>
      </w:r>
      <w:proofErr w:type="spell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r w:rsidRPr="006507BE">
        <w:rPr>
          <w:rFonts w:ascii="Courier New" w:hAnsi="Courier New" w:cs="Courier New"/>
          <w:sz w:val="16"/>
          <w:szCs w:val="16"/>
        </w:rPr>
        <w:tab/>
      </w:r>
      <w:r w:rsidRPr="006507BE">
        <w:rPr>
          <w:rFonts w:ascii="Courier New" w:hAnsi="Courier New" w:cs="Courier New"/>
          <w:sz w:val="16"/>
          <w:szCs w:val="16"/>
        </w:rPr>
        <w:tab/>
      </w:r>
      <w:proofErr w:type="spellStart"/>
      <w:proofErr w:type="gramStart"/>
      <w:r w:rsidRPr="006507BE">
        <w:rPr>
          <w:rFonts w:ascii="Courier New" w:hAnsi="Courier New" w:cs="Courier New"/>
          <w:sz w:val="16"/>
          <w:szCs w:val="16"/>
        </w:rPr>
        <w:t>showExitDialog</w:t>
      </w:r>
      <w:proofErr w:type="spellEnd"/>
      <w:proofErr w:type="gramEnd"/>
      <w:r w:rsidRPr="006507BE">
        <w:rPr>
          <w:rFonts w:ascii="Courier New" w:hAnsi="Courier New" w:cs="Courier New"/>
          <w:sz w:val="16"/>
          <w:szCs w:val="16"/>
        </w:rPr>
        <w:t xml:space="preserve"> = false;</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r w:rsidRPr="006507BE">
        <w:rPr>
          <w:rFonts w:ascii="Courier New" w:hAnsi="Courier New" w:cs="Courier New"/>
          <w:sz w:val="16"/>
          <w:szCs w:val="16"/>
        </w:rPr>
        <w:tab/>
      </w:r>
      <w:proofErr w:type="spellStart"/>
      <w:proofErr w:type="gramStart"/>
      <w:r w:rsidRPr="006507BE">
        <w:rPr>
          <w:rFonts w:ascii="Courier New" w:hAnsi="Courier New" w:cs="Courier New"/>
          <w:sz w:val="16"/>
          <w:szCs w:val="16"/>
        </w:rPr>
        <w:t>GUILayout.FlexibleSpace</w:t>
      </w:r>
      <w:proofErr w:type="spellEnd"/>
      <w:r w:rsidRPr="006507BE">
        <w:rPr>
          <w:rFonts w:ascii="Courier New" w:hAnsi="Courier New" w:cs="Courier New"/>
          <w:sz w:val="16"/>
          <w:szCs w:val="16"/>
        </w:rPr>
        <w:t>(</w:t>
      </w:r>
      <w:proofErr w:type="gram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r>
      <w:r w:rsidRPr="006507BE">
        <w:rPr>
          <w:rFonts w:ascii="Courier New" w:hAnsi="Courier New" w:cs="Courier New"/>
          <w:sz w:val="16"/>
          <w:szCs w:val="16"/>
        </w:rPr>
        <w:tab/>
      </w:r>
      <w:proofErr w:type="spellStart"/>
      <w:proofErr w:type="gramStart"/>
      <w:r w:rsidRPr="006507BE">
        <w:rPr>
          <w:rFonts w:ascii="Courier New" w:hAnsi="Courier New" w:cs="Courier New"/>
          <w:sz w:val="16"/>
          <w:szCs w:val="16"/>
        </w:rPr>
        <w:t>GUILayout.EndHorizontal</w:t>
      </w:r>
      <w:proofErr w:type="spellEnd"/>
      <w:r w:rsidRPr="006507BE">
        <w:rPr>
          <w:rFonts w:ascii="Courier New" w:hAnsi="Courier New" w:cs="Courier New"/>
          <w:sz w:val="16"/>
          <w:szCs w:val="16"/>
        </w:rPr>
        <w:t>(</w:t>
      </w:r>
      <w:proofErr w:type="gramEnd"/>
      <w:r w:rsidRPr="006507BE">
        <w:rPr>
          <w:rFonts w:ascii="Courier New" w:hAnsi="Courier New" w:cs="Courier New"/>
          <w:sz w:val="16"/>
          <w:szCs w:val="16"/>
        </w:rPr>
        <w:t>);</w:t>
      </w:r>
    </w:p>
    <w:p w:rsidR="00141A5E" w:rsidRPr="006507BE" w:rsidRDefault="00141A5E" w:rsidP="006507BE">
      <w:pPr>
        <w:spacing w:after="0"/>
        <w:rPr>
          <w:rFonts w:ascii="Courier New" w:hAnsi="Courier New" w:cs="Courier New"/>
          <w:sz w:val="16"/>
          <w:szCs w:val="16"/>
        </w:rPr>
      </w:pPr>
      <w:r w:rsidRPr="006507BE">
        <w:rPr>
          <w:rFonts w:ascii="Courier New" w:hAnsi="Courier New" w:cs="Courier New"/>
          <w:sz w:val="16"/>
          <w:szCs w:val="16"/>
        </w:rPr>
        <w:tab/>
        <w:t>}</w:t>
      </w:r>
    </w:p>
    <w:p w:rsidR="00141A5E" w:rsidRDefault="00141A5E" w:rsidP="006507BE">
      <w:pPr>
        <w:spacing w:after="0"/>
        <w:rPr>
          <w:rFonts w:ascii="Courier New" w:hAnsi="Courier New" w:cs="Courier New"/>
          <w:sz w:val="16"/>
          <w:szCs w:val="16"/>
        </w:rPr>
      </w:pPr>
      <w:r w:rsidRPr="006507BE">
        <w:rPr>
          <w:rFonts w:ascii="Courier New" w:hAnsi="Courier New" w:cs="Courier New"/>
          <w:sz w:val="16"/>
          <w:szCs w:val="16"/>
        </w:rPr>
        <w:t>} //class</w:t>
      </w:r>
    </w:p>
    <w:p w:rsidR="006507BE" w:rsidRPr="006507BE" w:rsidRDefault="006507BE" w:rsidP="006507BE">
      <w:pPr>
        <w:spacing w:after="0"/>
        <w:rPr>
          <w:rFonts w:ascii="Courier New" w:hAnsi="Courier New" w:cs="Courier New"/>
          <w:sz w:val="16"/>
          <w:szCs w:val="16"/>
        </w:rPr>
      </w:pPr>
    </w:p>
    <w:p w:rsidR="00C27628" w:rsidRDefault="00C27628" w:rsidP="00674F8D">
      <w:r>
        <w:t>Race button was left for the last because this is where most of the action happens</w:t>
      </w:r>
      <w:r w:rsidR="00C82992">
        <w:t xml:space="preserve"> in terms of car control</w:t>
      </w:r>
      <w:r>
        <w:t>.</w:t>
      </w:r>
    </w:p>
    <w:p w:rsidR="0014235C" w:rsidRDefault="005B2F3E" w:rsidP="00674F8D">
      <w:r>
        <w:t xml:space="preserve">&lt;describe all aspects of the car being driven: wheel rotation, steering wheel rotation, multiple cameras, camera following car, 2d </w:t>
      </w:r>
      <w:proofErr w:type="spellStart"/>
      <w:r>
        <w:t>vs</w:t>
      </w:r>
      <w:proofErr w:type="spellEnd"/>
      <w:r>
        <w:t xml:space="preserve"> 3d sound, colliders, where the 3d objects come from,</w:t>
      </w:r>
      <w:r w:rsidR="00C82992">
        <w:t xml:space="preserve"> skyboxes,</w:t>
      </w:r>
      <w:r>
        <w:t xml:space="preserve"> Unity Start/Update/</w:t>
      </w:r>
      <w:proofErr w:type="spellStart"/>
      <w:r>
        <w:t>FixedUpdate</w:t>
      </w:r>
      <w:proofErr w:type="spellEnd"/>
      <w:r>
        <w:t xml:space="preserve"> functions&gt;</w:t>
      </w:r>
    </w:p>
    <w:p w:rsidR="00C82992" w:rsidRDefault="00C82992" w:rsidP="00674F8D">
      <w:r>
        <w:t>A third scene will be added where the user will be able to choose a car and colour from those available.</w:t>
      </w:r>
    </w:p>
    <w:p w:rsidR="00064973" w:rsidRDefault="00064973" w:rsidP="00674F8D">
      <w:r>
        <w:t xml:space="preserve">These are some other photos I intend to add but I thought I shouldn’t clutter the text above and have more photos then text so I’m putting them at the end. I’ll also have </w:t>
      </w:r>
      <w:proofErr w:type="spellStart"/>
      <w:r>
        <w:t>printscreens</w:t>
      </w:r>
      <w:proofErr w:type="spellEnd"/>
      <w:r>
        <w:t xml:space="preserve"> of the </w:t>
      </w:r>
      <w:proofErr w:type="spellStart"/>
      <w:r>
        <w:t>emotiv</w:t>
      </w:r>
      <w:proofErr w:type="spellEnd"/>
      <w:r>
        <w:t xml:space="preserve"> suites so I can explain on them.</w:t>
      </w:r>
      <w:bookmarkStart w:id="0" w:name="_GoBack"/>
      <w:bookmarkEnd w:id="0"/>
      <w:r>
        <w:pict>
          <v:shape id="_x0000_i1026" type="#_x0000_t75" style="width:300.75pt;height:340.5pt">
            <v:imagedata r:id="rId9" o:title="fig_emotivpositions"/>
          </v:shape>
        </w:pict>
      </w:r>
      <w:r>
        <w:t xml:space="preserve">I am trying to find a description of what each sensor does. I saw it somewhere at some point but cannot find it anymore </w:t>
      </w:r>
      <w:r>
        <w:sym w:font="Wingdings" w:char="F04C"/>
      </w:r>
    </w:p>
    <w:p w:rsidR="00A94AD2" w:rsidRDefault="00A94AD2" w:rsidP="00674F8D"/>
    <w:p w:rsidR="00A94AD2" w:rsidRDefault="00A94AD2" w:rsidP="00674F8D"/>
    <w:p w:rsidR="00A94AD2" w:rsidRDefault="00A94AD2" w:rsidP="00674F8D"/>
    <w:p w:rsidR="00A94AD2" w:rsidRDefault="00A94AD2" w:rsidP="00674F8D"/>
    <w:p w:rsidR="00A94AD2" w:rsidRDefault="00A94AD2" w:rsidP="00674F8D"/>
    <w:p w:rsidR="00A94AD2" w:rsidRDefault="00A94AD2" w:rsidP="00674F8D"/>
    <w:p w:rsidR="00A94AD2" w:rsidRDefault="00A94AD2" w:rsidP="00674F8D"/>
    <w:p w:rsidR="00A94AD2" w:rsidRDefault="00A94AD2" w:rsidP="00674F8D">
      <w:r>
        <w:lastRenderedPageBreak/>
        <w:pict>
          <v:shape id="_x0000_i1027" type="#_x0000_t75" style="width:522.8pt;height:393.35pt">
            <v:imagedata r:id="rId10" o:title="quitView"/>
          </v:shape>
        </w:pict>
      </w:r>
    </w:p>
    <w:p w:rsidR="00064973" w:rsidRDefault="00A94AD2" w:rsidP="00674F8D">
      <w:r>
        <w:rPr>
          <w:noProof/>
        </w:rPr>
        <w:lastRenderedPageBreak/>
        <w:pict>
          <v:shape id="_x0000_s1030" type="#_x0000_t75" style="position:absolute;margin-left:0;margin-top:394.9pt;width:522.75pt;height:390pt;z-index:-251646976;mso-position-horizontal-relative:text;mso-position-vertical-relative:text" wrapcoords="-31 0 -31 21558 21600 21558 21600 0 -31 0">
            <v:imagedata r:id="rId11" o:title="optionsView"/>
            <w10:wrap type="tight"/>
          </v:shape>
        </w:pict>
      </w:r>
      <w:r>
        <w:rPr>
          <w:noProof/>
        </w:rPr>
        <w:pict>
          <v:shape id="_x0000_s1029" type="#_x0000_t75" style="position:absolute;margin-left:0;margin-top:0;width:522.75pt;height:387.75pt;z-index:-251649024;mso-position-horizontal:absolute;mso-position-horizontal-relative:text;mso-position-vertical:absolute;mso-position-vertical-relative:text" wrapcoords="-31 0 -31 21558 21600 21558 21600 0 -31 0">
            <v:imagedata r:id="rId12" o:title="mainMenu2"/>
            <w10:wrap type="tight"/>
          </v:shape>
        </w:pict>
      </w:r>
    </w:p>
    <w:sectPr w:rsidR="00064973" w:rsidSect="00555A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B2959"/>
    <w:multiLevelType w:val="hybridMultilevel"/>
    <w:tmpl w:val="291C7324"/>
    <w:lvl w:ilvl="0" w:tplc="992A7BF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5AB131F"/>
    <w:multiLevelType w:val="hybridMultilevel"/>
    <w:tmpl w:val="E2127F86"/>
    <w:lvl w:ilvl="0" w:tplc="42A2BCA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DE8"/>
    <w:rsid w:val="00064973"/>
    <w:rsid w:val="000C4D7C"/>
    <w:rsid w:val="00133105"/>
    <w:rsid w:val="00141A5E"/>
    <w:rsid w:val="0014235C"/>
    <w:rsid w:val="00207359"/>
    <w:rsid w:val="00221664"/>
    <w:rsid w:val="00234380"/>
    <w:rsid w:val="002B7F65"/>
    <w:rsid w:val="003579F1"/>
    <w:rsid w:val="003C0487"/>
    <w:rsid w:val="003D6AAF"/>
    <w:rsid w:val="00555A72"/>
    <w:rsid w:val="005B2F3E"/>
    <w:rsid w:val="00633639"/>
    <w:rsid w:val="006507BE"/>
    <w:rsid w:val="00674F8D"/>
    <w:rsid w:val="0076043E"/>
    <w:rsid w:val="008F3DF2"/>
    <w:rsid w:val="00A41469"/>
    <w:rsid w:val="00A94AD2"/>
    <w:rsid w:val="00B55448"/>
    <w:rsid w:val="00C27628"/>
    <w:rsid w:val="00C82992"/>
    <w:rsid w:val="00D53F08"/>
    <w:rsid w:val="00E45DE8"/>
    <w:rsid w:val="00EB1920"/>
    <w:rsid w:val="00ED2353"/>
    <w:rsid w:val="00F41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65"/>
    <w:pPr>
      <w:ind w:left="720"/>
      <w:contextualSpacing/>
    </w:pPr>
  </w:style>
  <w:style w:type="table" w:styleId="TableGrid">
    <w:name w:val="Table Grid"/>
    <w:basedOn w:val="TableNormal"/>
    <w:uiPriority w:val="59"/>
    <w:rsid w:val="001423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14235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Caption">
    <w:name w:val="caption"/>
    <w:basedOn w:val="Normal"/>
    <w:next w:val="Normal"/>
    <w:uiPriority w:val="35"/>
    <w:unhideWhenUsed/>
    <w:qFormat/>
    <w:rsid w:val="0014235C"/>
    <w:pPr>
      <w:spacing w:line="240" w:lineRule="auto"/>
    </w:pPr>
    <w:rPr>
      <w:b/>
      <w:bCs/>
      <w:color w:val="4F81BD" w:themeColor="accent1"/>
      <w:sz w:val="18"/>
      <w:szCs w:val="18"/>
    </w:rPr>
  </w:style>
  <w:style w:type="character" w:customStyle="1" w:styleId="sigkw">
    <w:name w:val="sigkw"/>
    <w:basedOn w:val="DefaultParagraphFont"/>
    <w:rsid w:val="00C27628"/>
  </w:style>
  <w:style w:type="character" w:customStyle="1" w:styleId="sig-kw">
    <w:name w:val="sig-kw"/>
    <w:basedOn w:val="DefaultParagraphFont"/>
    <w:rsid w:val="00C27628"/>
  </w:style>
  <w:style w:type="character" w:customStyle="1" w:styleId="person">
    <w:name w:val="person"/>
    <w:basedOn w:val="DefaultParagraphFont"/>
    <w:rsid w:val="002073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65"/>
    <w:pPr>
      <w:ind w:left="720"/>
      <w:contextualSpacing/>
    </w:pPr>
  </w:style>
  <w:style w:type="table" w:styleId="TableGrid">
    <w:name w:val="Table Grid"/>
    <w:basedOn w:val="TableNormal"/>
    <w:uiPriority w:val="59"/>
    <w:rsid w:val="001423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14235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Caption">
    <w:name w:val="caption"/>
    <w:basedOn w:val="Normal"/>
    <w:next w:val="Normal"/>
    <w:uiPriority w:val="35"/>
    <w:unhideWhenUsed/>
    <w:qFormat/>
    <w:rsid w:val="0014235C"/>
    <w:pPr>
      <w:spacing w:line="240" w:lineRule="auto"/>
    </w:pPr>
    <w:rPr>
      <w:b/>
      <w:bCs/>
      <w:color w:val="4F81BD" w:themeColor="accent1"/>
      <w:sz w:val="18"/>
      <w:szCs w:val="18"/>
    </w:rPr>
  </w:style>
  <w:style w:type="character" w:customStyle="1" w:styleId="sigkw">
    <w:name w:val="sigkw"/>
    <w:basedOn w:val="DefaultParagraphFont"/>
    <w:rsid w:val="00C27628"/>
  </w:style>
  <w:style w:type="character" w:customStyle="1" w:styleId="sig-kw">
    <w:name w:val="sig-kw"/>
    <w:basedOn w:val="DefaultParagraphFont"/>
    <w:rsid w:val="00C27628"/>
  </w:style>
  <w:style w:type="character" w:customStyle="1" w:styleId="person">
    <w:name w:val="person"/>
    <w:basedOn w:val="DefaultParagraphFont"/>
    <w:rsid w:val="00207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5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7</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blabla 24</dc:creator>
  <cp:lastModifiedBy>blabla 24</cp:lastModifiedBy>
  <cp:revision>20</cp:revision>
  <dcterms:created xsi:type="dcterms:W3CDTF">2014-10-30T20:19:00Z</dcterms:created>
  <dcterms:modified xsi:type="dcterms:W3CDTF">2014-10-31T00:58:00Z</dcterms:modified>
</cp:coreProperties>
</file>