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E94560"/>
          <w:sz w:val="76"/>
          <w:szCs w:val="76"/>
        </w:rPr>
        <w:t xml:space="preserve">THE SHADOW EXCHANGE</w:t>
      </w:r>
    </w:p>
    <w:p>
      <w:pPr>
        <w:spacing w:after="80" w:before="0"/>
        <w:jc w:val="center"/>
      </w:pPr>
      <w:r>
        <w:rPr>
          <w:rFonts w:ascii="Arial" w:cs="Arial" w:eastAsia="Arial" w:hAnsi="Arial"/>
          <w:i/>
          <w:iCs/>
          <w:color w:val="0F3460"/>
          <w:sz w:val="32"/>
          <w:szCs w:val="32"/>
        </w:rPr>
        <w:t xml:space="preserve">A Blades in the Dark Campaign</w:t>
      </w:r>
    </w:p>
    <w:p>
      <w:pPr>
        <w:spacing w:after="120" w:before="0"/>
        <w:jc w:val="center"/>
      </w:pPr>
      <w:r>
        <w:rPr>
          <w:rFonts w:ascii="Arial" w:cs="Arial" w:eastAsia="Arial" w:hAnsi="Arial"/>
          <w:color w:val="888888"/>
          <w:sz w:val="22"/>
          <w:szCs w:val="22"/>
        </w:rPr>
        <w:t xml:space="preserve">Complete GM Campaign Bible — v4</w:t>
      </w:r>
    </w:p>
    <w:p>
      <w:pPr>
        <w:spacing w:after="2880" w:before="0"/>
        <w:jc w:val="center"/>
      </w:pPr>
      <w:r>
        <w:rPr>
          <w:rFonts w:ascii="Arial" w:cs="Arial" w:eastAsia="Arial" w:hAnsi="Arial"/>
          <w:i/>
          <w:iCs/>
          <w:color w:val="888888"/>
          <w:sz w:val="22"/>
          <w:szCs w:val="22"/>
        </w:rPr>
        <w:t xml:space="preserve">"Nobody knows who controls the Subway. Nobody's sure they want to find out."</w:t>
      </w:r>
    </w:p>
    <w:p>
      <w:r>
        <w:br w:type="page"/>
      </w:r>
    </w:p>
    <w:p>
      <w:pPr>
        <w:pStyle w:val="Heading1"/>
        <w:spacing w:after="160" w:before="480"/>
      </w:pPr>
      <w:r>
        <w:rPr>
          <w:rFonts w:ascii="Arial" w:cs="Arial" w:eastAsia="Arial" w:hAnsi="Arial"/>
          <w:b/>
          <w:bCs/>
          <w:color w:val="E94560"/>
          <w:sz w:val="38"/>
          <w:szCs w:val="38"/>
        </w:rPr>
        <w:t xml:space="preserve">0. The World — How It Actually Works</w:t>
      </w:r>
    </w:p>
    <w:p>
      <w:pPr>
        <w:spacing w:after="80" w:before="60"/>
      </w:pPr>
      <w:r>
        <w:rPr>
          <w:rFonts w:ascii="Arial" w:cs="Arial" w:eastAsia="Arial" w:hAnsi="Arial"/>
          <w:color w:val="1A1A2E"/>
          <w:sz w:val="22"/>
          <w:szCs w:val="22"/>
        </w:rPr>
        <w:t xml:space="preserve">This is the foundational layer of the campaign. Get this right and everything else falls into place.</w:t>
      </w:r>
    </w:p>
    <w:p>
      <w:pPr>
        <w:spacing w:after="0" w:before="120"/>
      </w:pPr>
    </w:p>
    <w:p>
      <w:pPr>
        <w:pStyle w:val="Heading2"/>
        <w:spacing w:after="120" w:before="320"/>
      </w:pPr>
      <w:r>
        <w:rPr>
          <w:rFonts w:ascii="Arial" w:cs="Arial" w:eastAsia="Arial" w:hAnsi="Arial"/>
          <w:b/>
          <w:bCs/>
          <w:color w:val="0F3460"/>
          <w:sz w:val="28"/>
          <w:szCs w:val="28"/>
        </w:rPr>
        <w:t xml:space="preserve">What the Public Believes</w:t>
      </w:r>
    </w:p>
    <w:p>
      <w:pPr>
        <w:pStyle w:val="ListParagraph"/>
        <w:numPr>
          <w:ilvl w:val="0"/>
          <w:numId w:val="2"/>
        </w:numPr>
        <w:spacing w:after="40" w:before="40"/>
      </w:pPr>
      <w:r>
        <w:rPr>
          <w:rFonts w:ascii="Arial" w:cs="Arial" w:eastAsia="Arial" w:hAnsi="Arial"/>
          <w:color w:val="1A1A2E"/>
          <w:sz w:val="22"/>
          <w:szCs w:val="22"/>
        </w:rPr>
        <w:t xml:space="preserve">The supernatural does not exist. Monsters, ghosts, and magical items are fiction, delusion, or hoax.</w:t>
      </w:r>
    </w:p>
    <w:p>
      <w:pPr>
        <w:pStyle w:val="ListParagraph"/>
        <w:numPr>
          <w:ilvl w:val="0"/>
          <w:numId w:val="2"/>
        </w:numPr>
        <w:spacing w:after="40" w:before="40"/>
      </w:pPr>
      <w:r>
        <w:rPr>
          <w:rFonts w:ascii="Arial" w:cs="Arial" w:eastAsia="Arial" w:hAnsi="Arial"/>
          <w:color w:val="1A1A2E"/>
          <w:sz w:val="22"/>
          <w:szCs w:val="22"/>
        </w:rPr>
        <w:t xml:space="preserve">Strange incidents — disappearances, unexplained deaths, weird phenomena — are explained away by the government as gas leaks, structural failures, or isolated criminal acts.</w:t>
      </w:r>
    </w:p>
    <w:p>
      <w:pPr>
        <w:pStyle w:val="ListParagraph"/>
        <w:numPr>
          <w:ilvl w:val="0"/>
          <w:numId w:val="2"/>
        </w:numPr>
        <w:spacing w:after="40" w:before="40"/>
      </w:pPr>
      <w:r>
        <w:rPr>
          <w:rFonts w:ascii="Arial" w:cs="Arial" w:eastAsia="Arial" w:hAnsi="Arial"/>
          <w:color w:val="1A1A2E"/>
          <w:sz w:val="22"/>
          <w:szCs w:val="22"/>
        </w:rPr>
        <w:t xml:space="preserve">The cover-up is total and has been maintained for generations. Most people never question it because they never see anything that can't be explained.</w:t>
      </w:r>
    </w:p>
    <w:p>
      <w:pPr>
        <w:spacing w:after="0" w:before="160"/>
      </w:pPr>
    </w:p>
    <w:p>
      <w:pPr>
        <w:pStyle w:val="Heading2"/>
        <w:spacing w:after="120" w:before="320"/>
      </w:pPr>
      <w:r>
        <w:rPr>
          <w:rFonts w:ascii="Arial" w:cs="Arial" w:eastAsia="Arial" w:hAnsi="Arial"/>
          <w:b/>
          <w:bCs/>
          <w:color w:val="0F3460"/>
          <w:sz w:val="28"/>
          <w:szCs w:val="28"/>
        </w:rPr>
        <w:t xml:space="preserve">What Actually Exists (Hidden)</w:t>
      </w:r>
    </w:p>
    <w:p>
      <w:pPr>
        <w:pStyle w:val="ListParagraph"/>
        <w:numPr>
          <w:ilvl w:val="0"/>
          <w:numId w:val="2"/>
        </w:numPr>
        <w:spacing w:after="40" w:before="40"/>
      </w:pPr>
      <w:r>
        <w:rPr>
          <w:rFonts w:ascii="Arial" w:cs="Arial" w:eastAsia="Arial" w:hAnsi="Arial"/>
          <w:color w:val="1A1A2E"/>
          <w:sz w:val="22"/>
          <w:szCs w:val="22"/>
        </w:rPr>
        <w:t xml:space="preserve">Monsters are real. They live alongside humans, most in disguise, sustained by Anchor Items tied to the ethereal plane.</w:t>
      </w:r>
    </w:p>
    <w:p>
      <w:pPr>
        <w:pStyle w:val="ListParagraph"/>
        <w:numPr>
          <w:ilvl w:val="0"/>
          <w:numId w:val="2"/>
        </w:numPr>
        <w:spacing w:after="40" w:before="40"/>
      </w:pPr>
      <w:r>
        <w:rPr>
          <w:rFonts w:ascii="Arial" w:cs="Arial" w:eastAsia="Arial" w:hAnsi="Arial"/>
          <w:color w:val="1A1A2E"/>
          <w:sz w:val="22"/>
          <w:szCs w:val="22"/>
        </w:rPr>
        <w:t xml:space="preserve">Supernatural items — Relics and Biologicals — exist and are actively hunted, catalogued, and suppressed by the government.</w:t>
      </w:r>
    </w:p>
    <w:p>
      <w:pPr>
        <w:pStyle w:val="ListParagraph"/>
        <w:numPr>
          <w:ilvl w:val="0"/>
          <w:numId w:val="2"/>
        </w:numPr>
        <w:spacing w:after="40" w:before="40"/>
      </w:pPr>
      <w:r>
        <w:rPr>
          <w:rFonts w:ascii="Arial" w:cs="Arial" w:eastAsia="Arial" w:hAnsi="Arial"/>
          <w:color w:val="1A1A2E"/>
          <w:sz w:val="22"/>
          <w:szCs w:val="22"/>
        </w:rPr>
        <w:t xml:space="preserve">A secret industry of licensed hunting and containment firms exists to maintain the cover-up. They answer to The Ministry.</w:t>
      </w:r>
    </w:p>
    <w:p>
      <w:pPr>
        <w:pStyle w:val="ListParagraph"/>
        <w:numPr>
          <w:ilvl w:val="0"/>
          <w:numId w:val="2"/>
        </w:numPr>
        <w:spacing w:after="40" w:before="40"/>
      </w:pPr>
      <w:r>
        <w:rPr>
          <w:rFonts w:ascii="Arial" w:cs="Arial" w:eastAsia="Arial" w:hAnsi="Arial"/>
          <w:color w:val="1A1A2E"/>
          <w:sz w:val="22"/>
          <w:szCs w:val="22"/>
        </w:rPr>
        <w:t xml:space="preserve">The Subway: an underground neutral ground for non-evil monsters and vetted hunters. Completely invisible to those without the quality to perceive it.</w:t>
      </w:r>
    </w:p>
    <w:p>
      <w:pPr>
        <w:pStyle w:val="ListParagraph"/>
        <w:numPr>
          <w:ilvl w:val="0"/>
          <w:numId w:val="2"/>
        </w:numPr>
        <w:spacing w:after="40" w:before="40"/>
      </w:pPr>
      <w:r>
        <w:rPr>
          <w:rFonts w:ascii="Arial" w:cs="Arial" w:eastAsia="Arial" w:hAnsi="Arial"/>
          <w:color w:val="1A1A2E"/>
          <w:sz w:val="22"/>
          <w:szCs w:val="22"/>
        </w:rPr>
        <w:t xml:space="preserve">A black market for monster parts and supernatural items runs beneath the licensed industry, centred in the Subway economy.</w:t>
      </w:r>
    </w:p>
    <w:p>
      <w:pPr>
        <w:spacing w:after="0" w:before="160"/>
      </w:pPr>
    </w:p>
    <w:p>
      <w:pPr>
        <w:pStyle w:val="Heading2"/>
        <w:spacing w:after="120" w:before="320"/>
      </w:pPr>
      <w:r>
        <w:rPr>
          <w:rFonts w:ascii="Arial" w:cs="Arial" w:eastAsia="Arial" w:hAnsi="Arial"/>
          <w:b/>
          <w:bCs/>
          <w:color w:val="0F3460"/>
          <w:sz w:val="28"/>
          <w:szCs w:val="28"/>
        </w:rPr>
        <w:t xml:space="preserve">The Cover-Up Industry</w:t>
      </w:r>
    </w:p>
    <w:p>
      <w:pPr>
        <w:spacing w:after="80" w:before="60"/>
      </w:pPr>
      <w:r>
        <w:rPr>
          <w:rFonts w:ascii="Arial" w:cs="Arial" w:eastAsia="Arial" w:hAnsi="Arial"/>
          <w:color w:val="1A1A2E"/>
          <w:sz w:val="22"/>
          <w:szCs w:val="22"/>
        </w:rPr>
        <w:t xml:space="preserve">The Ministry doesn't just fight monsters — its primary mission is </w:t>
      </w:r>
      <w:r>
        <w:rPr>
          <w:rFonts w:ascii="Arial" w:cs="Arial" w:eastAsia="Arial" w:hAnsi="Arial"/>
          <w:b/>
          <w:bCs/>
          <w:color w:val="1A1A2E"/>
          <w:sz w:val="22"/>
          <w:szCs w:val="22"/>
        </w:rPr>
        <w:t xml:space="preserve">preventing the public from knowing monsters exist</w:t>
      </w:r>
      <w:r>
        <w:rPr>
          <w:rFonts w:ascii="Arial" w:cs="Arial" w:eastAsia="Arial" w:hAnsi="Arial"/>
          <w:color w:val="1A1A2E"/>
          <w:sz w:val="22"/>
          <w:szCs w:val="22"/>
        </w:rPr>
        <w:t xml:space="preserve">. Hunting firms are the field agents of that mission. Every bounty, every extraction, every containment job ends the same way: clean site, no witnesses, official explanation filed.</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Why the cover-up? </w:t>
      </w:r>
      <w:r>
        <w:rPr>
          <w:rFonts w:ascii="Arial" w:cs="Arial" w:eastAsia="Arial" w:hAnsi="Arial"/>
          <w:color w:val="1A1A2E"/>
          <w:sz w:val="22"/>
          <w:szCs w:val="22"/>
        </w:rPr>
        <w:t xml:space="preserve">Mass panic. Social collapse. The Ministry's founding doctrine holds that humanity cannot coexist with knowledge of the supernatural — that exposure would cause civilisational breakdown. Whether this is true is a question the campaign can explore.</w:t>
      </w:r>
    </w:p>
    <w:p>
      <w:pPr>
        <w:pStyle w:val="ListParagraph"/>
        <w:numPr>
          <w:ilvl w:val="0"/>
          <w:numId w:val="2"/>
        </w:numPr>
        <w:spacing w:after="40" w:before="40"/>
      </w:pPr>
      <w:r>
        <w:rPr>
          <w:rFonts w:ascii="Arial" w:cs="Arial" w:eastAsia="Arial" w:hAnsi="Arial"/>
          <w:b/>
          <w:bCs/>
          <w:color w:val="1A1A2E"/>
          <w:sz w:val="22"/>
          <w:szCs w:val="22"/>
        </w:rPr>
        <w:t xml:space="preserve">The cost of exposure: </w:t>
      </w:r>
      <w:r>
        <w:rPr>
          <w:rFonts w:ascii="Arial" w:cs="Arial" w:eastAsia="Arial" w:hAnsi="Arial"/>
          <w:color w:val="1A1A2E"/>
          <w:sz w:val="22"/>
          <w:szCs w:val="22"/>
        </w:rPr>
        <w:t xml:space="preserve">Any hunter or firm that allows public exposure — a witness, a video, a leaked document — loses their licence instantly and faces criminal charges. This is the industry's most severe sanction.</w:t>
      </w:r>
    </w:p>
    <w:p>
      <w:pPr>
        <w:pStyle w:val="ListParagraph"/>
        <w:numPr>
          <w:ilvl w:val="0"/>
          <w:numId w:val="2"/>
        </w:numPr>
        <w:spacing w:after="40" w:before="40"/>
      </w:pPr>
      <w:r>
        <w:rPr>
          <w:rFonts w:ascii="Arial" w:cs="Arial" w:eastAsia="Arial" w:hAnsi="Arial"/>
          <w:b/>
          <w:bCs/>
          <w:color w:val="1A1A2E"/>
          <w:sz w:val="22"/>
          <w:szCs w:val="22"/>
        </w:rPr>
        <w:t xml:space="preserve">Apex Aegis's danger: </w:t>
      </w:r>
      <w:r>
        <w:rPr>
          <w:rFonts w:ascii="Arial" w:cs="Arial" w:eastAsia="Arial" w:hAnsi="Arial"/>
          <w:color w:val="1A1A2E"/>
          <w:sz w:val="22"/>
          <w:szCs w:val="22"/>
        </w:rPr>
        <w:t xml:space="preserve">Their greed isn't just corrupt — it's existentially reckless. Manipulating bounties for profit means some threats don't get contained. Cutting corners means witnesses aren't always silenced. They are eroding the cover-up from the inside.</w:t>
      </w:r>
    </w:p>
    <w:p>
      <w:pPr>
        <w:spacing w:after="0" w:before="160"/>
      </w:pPr>
    </w:p>
    <w:p>
      <w:pPr>
        <w:pStyle w:val="Heading2"/>
        <w:spacing w:after="120" w:before="320"/>
      </w:pPr>
      <w:r>
        <w:rPr>
          <w:rFonts w:ascii="Arial" w:cs="Arial" w:eastAsia="Arial" w:hAnsi="Arial"/>
          <w:b/>
          <w:bCs/>
          <w:color w:val="0F3460"/>
          <w:sz w:val="28"/>
          <w:szCs w:val="28"/>
        </w:rPr>
        <w:t xml:space="preserve">The Hunting Industry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Large Corp</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Apex Aegis (Tier IV)</w:t>
            </w:r>
          </w:p>
        </w:tc>
        <w:tc>
          <w:tcPr>
            <w:tcW w:type="dxa" w:w="5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Dominant player. Government contracts, proprietary Null-Tech, lobbying power. Manipulates Ministry bounty lists to acquire valuable items for themselves. Acquiring or eliminating smaller firms. Their recklessness with the cover-up is a growing problem the Ministry hasn't fully acknowledged yet.</w:t>
            </w:r>
          </w:p>
        </w:tc>
      </w:tr>
      <w:tr>
        <w:tc>
          <w:tcPr>
            <w:tcW w:type="dxa" w:w="1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Mid-Size Firms</w:t>
            </w:r>
          </w:p>
        </w:tc>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Several (Tier II–III)</w:t>
            </w:r>
          </w:p>
        </w:tc>
        <w:tc>
          <w:tcPr>
            <w:tcW w:type="dxa" w:w="55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Legitimate operations. Professional staff. Some honest, some quietly corrupt. Apex Aegis picks them off one by one through acquisition offers and contract exclusion.</w:t>
            </w:r>
          </w:p>
        </w:tc>
      </w:tr>
      <w:tr>
        <w:tc>
          <w:tcPr>
            <w:tcW w:type="dxa" w:w="1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Small / Mom &amp; Pop</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crew (Tier 0–I)</w:t>
            </w:r>
          </w:p>
        </w:tc>
        <w:tc>
          <w:tcPr>
            <w:tcW w:type="dxa" w:w="5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Almost extinct. No lobbying power, no government protection. Too small for Apex Aegis's full attention — for now. The crew's advantage is precisely their invisibility.</w:t>
            </w:r>
          </w:p>
        </w:tc>
      </w:tr>
      <w:tr>
        <w:tc>
          <w:tcPr>
            <w:tcW w:type="dxa" w:w="1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Independents</w:t>
            </w:r>
          </w:p>
        </w:tc>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Solo hunters</w:t>
            </w:r>
          </w:p>
        </w:tc>
        <w:tc>
          <w:tcPr>
            <w:tcW w:type="dxa" w:w="55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Freelance. No firm. Show up at Harlan's. Distrust everyone. Know things no firm does.</w:t>
            </w:r>
          </w:p>
        </w:tc>
      </w:tr>
    </w:tbl>
    <w:p>
      <w:pPr>
        <w:spacing w:after="0" w:before="160"/>
      </w:pPr>
    </w:p>
    <w:p>
      <w:pPr>
        <w:pStyle w:val="Heading1"/>
        <w:spacing w:after="160" w:before="480"/>
      </w:pPr>
      <w:r>
        <w:rPr>
          <w:rFonts w:ascii="Arial" w:cs="Arial" w:eastAsia="Arial" w:hAnsi="Arial"/>
          <w:b/>
          <w:bCs/>
          <w:color w:val="E94560"/>
          <w:sz w:val="38"/>
          <w:szCs w:val="38"/>
        </w:rPr>
        <w:t xml:space="preserve">1. The Pitch</w:t>
      </w:r>
    </w:p>
    <w:p>
      <w:pPr>
        <w:spacing w:after="80" w:before="60"/>
      </w:pPr>
      <w:r>
        <w:rPr>
          <w:rFonts w:ascii="Arial" w:cs="Arial" w:eastAsia="Arial" w:hAnsi="Arial"/>
          <w:i/>
          <w:iCs/>
          <w:color w:val="1A1A2E"/>
          <w:sz w:val="22"/>
          <w:szCs w:val="22"/>
        </w:rPr>
        <w:t xml:space="preserve">Read this to your players before creating characters: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8E7" w:val="clear"/>
            <w:tcMar>
              <w:top w:type="dxa" w:w="120"/>
              <w:left w:type="dxa" w:w="180"/>
              <w:bottom w:type="dxa" w:w="120"/>
              <w:right w:type="dxa" w:w="180"/>
            </w:tcMar>
          </w:tcPr>
          <w:p>
            <w:pPr>
              <w:spacing w:after="60" w:before="0"/>
            </w:pPr>
            <w:r>
              <w:rPr>
                <w:rFonts w:ascii="Arial" w:cs="Arial" w:eastAsia="Arial" w:hAnsi="Arial"/>
                <w:b/>
                <w:bCs/>
                <w:color w:val="7A5C00"/>
                <w:sz w:val="22"/>
                <w:szCs w:val="22"/>
              </w:rPr>
              <w:t xml:space="preserve">🎙️ READ ALOUD</w:t>
            </w:r>
          </w:p>
          <w:p>
            <w:pPr>
              <w:spacing w:after="0" w:before="0"/>
            </w:pPr>
            <w:r>
              <w:rPr>
                <w:rFonts w:ascii="Arial" w:cs="Arial" w:eastAsia="Arial" w:hAnsi="Arial"/>
                <w:i/>
                <w:iCs/>
                <w:color w:val="1A1A2E"/>
                <w:sz w:val="22"/>
                <w:szCs w:val="22"/>
              </w:rPr>
              <w:t xml:space="preserve">"The world is exactly as it appears — if you're not looking closely. Governments function. Cities run. People go to work. And somewhere in the gap between a gas leak and a missing person report, something inhuman gets quietly erased from the record.
That's the job. You are a small, underfunded monster-hunting firm. You take government contracts, you clean up the messes, and you make sure nobody sees what you saw. The Ministry calls you pest control. You let them.
But you also keep what you find. Monster parts, supernatural items, things the Ministry says should be destroyed — you sell them instead, to a market the Ministry doesn't know exists. You are not the heroes the official story describes. You're something more interesting. Welcome to The Shadow Exchange."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3E8FF" w:val="clear"/>
            <w:tcMar>
              <w:top w:type="dxa" w:w="120"/>
              <w:left w:type="dxa" w:w="180"/>
              <w:bottom w:type="dxa" w:w="120"/>
              <w:right w:type="dxa" w:w="180"/>
            </w:tcMar>
          </w:tcPr>
          <w:p>
            <w:pPr>
              <w:spacing w:after="60" w:before="0"/>
            </w:pPr>
            <w:r>
              <w:rPr>
                <w:rFonts w:ascii="Arial" w:cs="Arial" w:eastAsia="Arial" w:hAnsi="Arial"/>
                <w:b/>
                <w:bCs/>
                <w:color w:val="4A0072"/>
                <w:sz w:val="22"/>
                <w:szCs w:val="22"/>
              </w:rPr>
              <w:t xml:space="preserve">🔥 SUPERNATURAL INSPIRATION — The Tone</w:t>
            </w:r>
          </w:p>
          <w:p>
            <w:pPr>
              <w:spacing w:after="0" w:before="0"/>
            </w:pPr>
            <w:r>
              <w:rPr>
                <w:rFonts w:ascii="Arial" w:cs="Arial" w:eastAsia="Arial" w:hAnsi="Arial"/>
                <w:i/>
                <w:iCs/>
                <w:color w:val="1A1A2E"/>
                <w:sz w:val="22"/>
                <w:szCs w:val="22"/>
              </w:rPr>
              <w:t xml:space="preserve">Supernatural Season 1–3: road-worn, morally complicated, occasionally tragic. The crew are professionals in a secret industry held together by silence. The monsters are not all evil. The government is indifferent to anything beyond containment. The corporations are predatory. And the people the crew hunts? Some of them just want to be left alone.</w:t>
            </w:r>
          </w:p>
        </w:tc>
      </w:tr>
    </w:tbl>
    <w:p>
      <w:pPr>
        <w:spacing w:after="0" w:before="160"/>
      </w:pPr>
    </w:p>
    <w:p>
      <w:pPr>
        <w:pStyle w:val="Heading1"/>
        <w:spacing w:after="160" w:before="480"/>
      </w:pPr>
      <w:r>
        <w:rPr>
          <w:rFonts w:ascii="Arial" w:cs="Arial" w:eastAsia="Arial" w:hAnsi="Arial"/>
          <w:b/>
          <w:bCs/>
          <w:color w:val="E94560"/>
          <w:sz w:val="38"/>
          <w:szCs w:val="38"/>
        </w:rPr>
        <w:t xml:space="preserve">2. The Anchor Item System — Core World Mechanic</w:t>
      </w:r>
    </w:p>
    <w:p>
      <w:pPr>
        <w:spacing w:after="80" w:before="60"/>
      </w:pPr>
      <w:r>
        <w:rPr>
          <w:rFonts w:ascii="Arial" w:cs="Arial" w:eastAsia="Arial" w:hAnsi="Arial"/>
          <w:color w:val="1A1A2E"/>
          <w:sz w:val="22"/>
          <w:szCs w:val="22"/>
        </w:rPr>
        <w:t xml:space="preserve">Every monster living in the human world maintains a connection to the ethereal plane through a personal </w:t>
      </w:r>
      <w:r>
        <w:rPr>
          <w:rFonts w:ascii="Arial" w:cs="Arial" w:eastAsia="Arial" w:hAnsi="Arial"/>
          <w:b/>
          <w:bCs/>
          <w:color w:val="1A1A2E"/>
          <w:sz w:val="22"/>
          <w:szCs w:val="22"/>
        </w:rPr>
        <w:t xml:space="preserve">Anchor Item</w:t>
      </w:r>
      <w:r>
        <w:rPr>
          <w:rFonts w:ascii="Arial" w:cs="Arial" w:eastAsia="Arial" w:hAnsi="Arial"/>
          <w:color w:val="1A1A2E"/>
          <w:sz w:val="22"/>
          <w:szCs w:val="22"/>
        </w:rPr>
        <w:t xml:space="preserve">. This is how disguise, concealment, and the entire moral complexity of the campaign works.</w:t>
      </w:r>
    </w:p>
    <w:p>
      <w:pPr>
        <w:spacing w:after="0" w:before="120"/>
      </w:pPr>
    </w:p>
    <w:p>
      <w:pPr>
        <w:pStyle w:val="Heading2"/>
        <w:spacing w:after="120" w:before="320"/>
      </w:pPr>
      <w:r>
        <w:rPr>
          <w:rFonts w:ascii="Arial" w:cs="Arial" w:eastAsia="Arial" w:hAnsi="Arial"/>
          <w:b/>
          <w:bCs/>
          <w:color w:val="0F3460"/>
          <w:sz w:val="28"/>
          <w:szCs w:val="28"/>
        </w:rPr>
        <w:t xml:space="preserve">What Is an Anchor Item?</w:t>
      </w:r>
    </w:p>
    <w:p>
      <w:pPr>
        <w:pStyle w:val="ListParagraph"/>
        <w:numPr>
          <w:ilvl w:val="0"/>
          <w:numId w:val="2"/>
        </w:numPr>
        <w:spacing w:after="40" w:before="40"/>
      </w:pPr>
      <w:r>
        <w:rPr>
          <w:rFonts w:ascii="Arial" w:cs="Arial" w:eastAsia="Arial" w:hAnsi="Arial"/>
          <w:color w:val="1A1A2E"/>
          <w:sz w:val="22"/>
          <w:szCs w:val="22"/>
        </w:rPr>
        <w:t xml:space="preserve">A physical object — a ring, a locket, a coin, a specific piece of clothing — tied to the monster's ethereal essence.</w:t>
      </w:r>
    </w:p>
    <w:p>
      <w:pPr>
        <w:pStyle w:val="ListParagraph"/>
        <w:numPr>
          <w:ilvl w:val="0"/>
          <w:numId w:val="2"/>
        </w:numPr>
        <w:spacing w:after="40" w:before="40"/>
      </w:pPr>
      <w:r>
        <w:rPr>
          <w:rFonts w:ascii="Arial" w:cs="Arial" w:eastAsia="Arial" w:hAnsi="Arial"/>
          <w:color w:val="1A1A2E"/>
          <w:sz w:val="22"/>
          <w:szCs w:val="22"/>
        </w:rPr>
        <w:t xml:space="preserve">As long as the monster possesses their Anchor Item, they can maintain their chosen human or animal form in the mundane world.</w:t>
      </w:r>
    </w:p>
    <w:p>
      <w:pPr>
        <w:pStyle w:val="ListParagraph"/>
        <w:numPr>
          <w:ilvl w:val="0"/>
          <w:numId w:val="2"/>
        </w:numPr>
        <w:spacing w:after="40" w:before="40"/>
      </w:pPr>
      <w:r>
        <w:rPr>
          <w:rFonts w:ascii="Arial" w:cs="Arial" w:eastAsia="Arial" w:hAnsi="Arial"/>
          <w:color w:val="1A1A2E"/>
          <w:sz w:val="22"/>
          <w:szCs w:val="22"/>
        </w:rPr>
        <w:t xml:space="preserve">If the Anchor Item is taken, destroyed, or moved beyond a certain distance, the monster's disguise collapses. Their true form reasserts within 1d6 hours depending on their strength.</w:t>
      </w:r>
    </w:p>
    <w:p>
      <w:pPr>
        <w:pStyle w:val="ListParagraph"/>
        <w:numPr>
          <w:ilvl w:val="0"/>
          <w:numId w:val="2"/>
        </w:numPr>
        <w:spacing w:after="40" w:before="40"/>
      </w:pPr>
      <w:r>
        <w:rPr>
          <w:rFonts w:ascii="Arial" w:cs="Arial" w:eastAsia="Arial" w:hAnsi="Arial"/>
          <w:color w:val="1A1A2E"/>
          <w:sz w:val="22"/>
          <w:szCs w:val="22"/>
        </w:rPr>
        <w:t xml:space="preserve">Anchor Items emit faint Resonance — detectable by Ministry scanners and Apex Aegis Null-Tech. This is the primary method hunters use to locate monsters in hiding.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E8F4F8" w:val="clear"/>
            <w:tcMar>
              <w:top w:type="dxa" w:w="120"/>
              <w:left w:type="dxa" w:w="180"/>
              <w:bottom w:type="dxa" w:w="120"/>
              <w:right w:type="dxa" w:w="180"/>
            </w:tcMar>
          </w:tcPr>
          <w:p>
            <w:pPr>
              <w:spacing w:after="60" w:before="0"/>
            </w:pPr>
            <w:r>
              <w:rPr>
                <w:rFonts w:ascii="Arial" w:cs="Arial" w:eastAsia="Arial" w:hAnsi="Arial"/>
                <w:b/>
                <w:bCs/>
                <w:color w:val="0F3460"/>
                <w:sz w:val="22"/>
                <w:szCs w:val="22"/>
              </w:rPr>
              <w:t xml:space="preserve">🆕 NEW MECHANIC — Anchor Item Seizure</w:t>
            </w:r>
          </w:p>
          <w:p>
            <w:pPr>
              <w:spacing w:after="0" w:before="0"/>
            </w:pPr>
            <w:r>
              <w:rPr>
                <w:rFonts w:ascii="Arial" w:cs="Arial" w:eastAsia="Arial" w:hAnsi="Arial"/>
                <w:i/>
                <w:iCs/>
                <w:color w:val="1A1A2E"/>
                <w:sz w:val="22"/>
                <w:szCs w:val="22"/>
              </w:rPr>
              <w:t xml:space="preserve">When the crew steals or destroys a monster's Anchor Item: the monster has 1d6 hours before their disguise fails completely. During this window they are desperate — they will negotiate, flee, bargain, or fight depending on their nature. A Twice-Born without their Anchor Item cannot be detected by Ministry scanners (no Resonance without the item), but they also cannot survive indefinitely in the mundane world. Returning a stolen Anchor Item to a Twice-Born earns a Twice-Born Favor token. The Ministry classifies seized Anchor Items as Tier 1 Contraband — high bounty value, mandatory destruction order.</w:t>
            </w:r>
          </w:p>
        </w:tc>
      </w:tr>
    </w:tbl>
    <w:p>
      <w:pPr>
        <w:spacing w:after="0" w:before="120"/>
      </w:pPr>
    </w:p>
    <w:p>
      <w:pPr>
        <w:pStyle w:val="Heading2"/>
        <w:spacing w:after="120" w:before="320"/>
      </w:pPr>
      <w:r>
        <w:rPr>
          <w:rFonts w:ascii="Arial" w:cs="Arial" w:eastAsia="Arial" w:hAnsi="Arial"/>
          <w:b/>
          <w:bCs/>
          <w:color w:val="0F3460"/>
          <w:sz w:val="28"/>
          <w:szCs w:val="28"/>
        </w:rPr>
        <w:t xml:space="preserve">Anchor Items as Loot — The Moral Weight</w:t>
      </w:r>
    </w:p>
    <w:p>
      <w:pPr>
        <w:spacing w:after="80" w:before="60"/>
      </w:pPr>
      <w:r>
        <w:rPr>
          <w:rFonts w:ascii="Arial" w:cs="Arial" w:eastAsia="Arial" w:hAnsi="Arial"/>
          <w:color w:val="1A1A2E"/>
          <w:sz w:val="22"/>
          <w:szCs w:val="22"/>
        </w:rPr>
        <w:t xml:space="preserve">Anchor Items are the most valuable items on the black market and the most morally complicated. Every one is unique. Every one belongs to someone.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w:trPr>
          <w:tblHeader/>
        </w:trPr>
        <w:tc>
          <w:tcPr>
            <w:tcW w:type="dxa" w:w="24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Anchor Item</w:t>
            </w:r>
          </w:p>
        </w:tc>
        <w:tc>
          <w:tcPr>
            <w:tcW w:type="dxa" w:w="22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Monster / Cover</w:t>
            </w:r>
          </w:p>
        </w:tc>
        <w:tc>
          <w:tcPr>
            <w:tcW w:type="dxa" w:w="14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Market Value</w:t>
            </w:r>
          </w:p>
        </w:tc>
        <w:tc>
          <w:tcPr>
            <w:tcW w:type="dxa" w:w="33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The Weight</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silver locket (photo inside, faces worn away)</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Twice-Born woman, 180 years old. Works as a librarian.</w:t>
            </w:r>
          </w:p>
        </w:tc>
        <w:tc>
          <w:tcPr>
            <w:tcW w:type="dxa" w:w="1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Very High</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She has been in this city for 60 years. Without the locket she has 4 hours. She knows every child who has passed through that library.</w:t>
            </w:r>
          </w:p>
        </w:tc>
      </w:tr>
      <w:tr>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brass compass (always points to one specific alley)</w:t>
            </w:r>
          </w:p>
        </w:tc>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Twice-Born former sailor, unknown age.</w:t>
            </w:r>
          </w:p>
        </w:tc>
        <w:tc>
          <w:tcPr>
            <w:tcW w:type="dxa" w:w="1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High</w:t>
            </w:r>
          </w:p>
        </w:tc>
        <w:tc>
          <w:tcPr>
            <w:tcW w:type="dxa" w:w="33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alley is where he buried someone he loved. The compass is grief. He carries it to stay tethered to who he was.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child's drawing, laminated</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Twice-Born who survived a hunt by hiding. Has not stopped hiding since.</w:t>
            </w:r>
          </w:p>
        </w:tc>
        <w:tc>
          <w:tcPr>
            <w:tcW w:type="dxa" w:w="1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drawing is of a family. None of them are alive. He carries it to remember why hiding matters.</w:t>
            </w:r>
          </w:p>
        </w:tc>
      </w:tr>
      <w:tr>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coin with no country of origin</w:t>
            </w:r>
          </w:p>
        </w:tc>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Unknown entity, recently arrived. Behaviour unclear.</w:t>
            </w:r>
          </w:p>
        </w:tc>
        <w:tc>
          <w:tcPr>
            <w:tcW w:type="dxa" w:w="1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Unknown — PTOLEMY needed</w:t>
            </w:r>
          </w:p>
        </w:tc>
        <w:tc>
          <w:tcPr>
            <w:tcW w:type="dxa" w:w="33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coin is warm. It hums at 3am. Something is looking for it. Possibly something much larger than the entity who carried it.</w:t>
            </w:r>
          </w:p>
        </w:tc>
      </w:tr>
    </w:tbl>
    <w:p>
      <w:pPr>
        <w:spacing w:after="0" w:before="160"/>
      </w:pPr>
    </w:p>
    <w:p>
      <w:pPr>
        <w:pStyle w:val="Heading1"/>
        <w:spacing w:after="160" w:before="480"/>
      </w:pPr>
      <w:r>
        <w:rPr>
          <w:rFonts w:ascii="Arial" w:cs="Arial" w:eastAsia="Arial" w:hAnsi="Arial"/>
          <w:b/>
          <w:bCs/>
          <w:color w:val="E94560"/>
          <w:sz w:val="38"/>
          <w:szCs w:val="38"/>
        </w:rPr>
        <w:t xml:space="preserve">3. The Subway — The Mystery and the Hub</w:t>
      </w:r>
    </w:p>
    <w:p>
      <w:pPr>
        <w:spacing w:after="80" w:before="60"/>
      </w:pPr>
      <w:r>
        <w:rPr>
          <w:rFonts w:ascii="Arial" w:cs="Arial" w:eastAsia="Arial" w:hAnsi="Arial"/>
          <w:color w:val="1A1A2E"/>
          <w:sz w:val="22"/>
          <w:szCs w:val="22"/>
        </w:rPr>
        <w:t xml:space="preserve">The Subway is underground neutral ground where non-evil monsters and vetted hunters coexist. It is also the campaign's central unanswered question.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3E8FF" w:val="clear"/>
            <w:tcMar>
              <w:top w:type="dxa" w:w="120"/>
              <w:left w:type="dxa" w:w="180"/>
              <w:bottom w:type="dxa" w:w="120"/>
              <w:right w:type="dxa" w:w="180"/>
            </w:tcMar>
          </w:tcPr>
          <w:p>
            <w:pPr>
              <w:spacing w:after="60" w:before="0"/>
            </w:pPr>
            <w:r>
              <w:rPr>
                <w:rFonts w:ascii="Arial" w:cs="Arial" w:eastAsia="Arial" w:hAnsi="Arial"/>
                <w:b/>
                <w:bCs/>
                <w:color w:val="4A0072"/>
                <w:sz w:val="22"/>
                <w:szCs w:val="22"/>
              </w:rPr>
              <w:t xml:space="preserve">🔍 CAMPAIGN MYSTERY — WHO CONTROLS THE SUBWAY?</w:t>
            </w:r>
          </w:p>
          <w:p>
            <w:pPr>
              <w:spacing w:after="0" w:before="0"/>
            </w:pPr>
            <w:r>
              <w:rPr>
                <w:rFonts w:ascii="Arial" w:cs="Arial" w:eastAsia="Arial" w:hAnsi="Arial"/>
                <w:i/>
                <w:iCs/>
                <w:color w:val="1A1A2E"/>
                <w:sz w:val="22"/>
                <w:szCs w:val="22"/>
              </w:rPr>
              <w:t xml:space="preserve">Nobody knows. There is no visible authority, no posted rules, no obvious administrator. The Subway simply exists. It moves. It chooses. This mystery is intentional and should remain unresolved until the players decide to pursue it — at which point it becomes a major campaign arc. Possible truths the GM can choose from: the Subway is a living entity with its own agenda; it was built by something ancient that is no longer present; it is controlled by someone hiding in plain sight within its community; it is a collective manifestation of every being who has ever needed refuge. Do not decide which is true until the players get close.</w:t>
            </w:r>
          </w:p>
        </w:tc>
      </w:tr>
    </w:tbl>
    <w:p>
      <w:pPr>
        <w:spacing w:after="0" w:before="160"/>
      </w:pPr>
    </w:p>
    <w:p>
      <w:pPr>
        <w:pStyle w:val="Heading2"/>
        <w:spacing w:after="120" w:before="320"/>
      </w:pPr>
      <w:r>
        <w:rPr>
          <w:rFonts w:ascii="Arial" w:cs="Arial" w:eastAsia="Arial" w:hAnsi="Arial"/>
          <w:b/>
          <w:bCs/>
          <w:color w:val="0F3460"/>
          <w:sz w:val="28"/>
          <w:szCs w:val="28"/>
        </w:rPr>
        <w:t xml:space="preserve">How the Subway Chooses — The Selection</w:t>
      </w:r>
    </w:p>
    <w:p>
      <w:pPr>
        <w:spacing w:after="80" w:before="60"/>
      </w:pPr>
      <w:r>
        <w:rPr>
          <w:rFonts w:ascii="Arial" w:cs="Arial" w:eastAsia="Arial" w:hAnsi="Arial"/>
          <w:color w:val="1A1A2E"/>
          <w:sz w:val="22"/>
          <w:szCs w:val="22"/>
        </w:rPr>
        <w:t xml:space="preserve">The Subway's entrances are invisible to hostile or purely extractive presences. This is not a mechanical gate — it is a quality the Subway perceives.</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Monsters who are chosen: </w:t>
      </w:r>
      <w:r>
        <w:rPr>
          <w:rFonts w:ascii="Arial" w:cs="Arial" w:eastAsia="Arial" w:hAnsi="Arial"/>
          <w:color w:val="1A1A2E"/>
          <w:sz w:val="22"/>
          <w:szCs w:val="22"/>
        </w:rPr>
        <w:t xml:space="preserve">Those without malicious intent toward the community. Not necessarily good — just not predatory toward this specific space and its people.</w:t>
      </w:r>
    </w:p>
    <w:p>
      <w:pPr>
        <w:pStyle w:val="ListParagraph"/>
        <w:numPr>
          <w:ilvl w:val="0"/>
          <w:numId w:val="2"/>
        </w:numPr>
        <w:spacing w:after="40" w:before="40"/>
      </w:pPr>
      <w:r>
        <w:rPr>
          <w:rFonts w:ascii="Arial" w:cs="Arial" w:eastAsia="Arial" w:hAnsi="Arial"/>
          <w:b/>
          <w:bCs/>
          <w:color w:val="1A1A2E"/>
          <w:sz w:val="22"/>
          <w:szCs w:val="22"/>
        </w:rPr>
        <w:t xml:space="preserve">Hunters who are chosen: </w:t>
      </w:r>
      <w:r>
        <w:rPr>
          <w:rFonts w:ascii="Arial" w:cs="Arial" w:eastAsia="Arial" w:hAnsi="Arial"/>
          <w:color w:val="1A1A2E"/>
          <w:sz w:val="22"/>
          <w:szCs w:val="22"/>
        </w:rPr>
        <w:t xml:space="preserve">Those whose reasons for doing this work go beyond profit or institutional loyalty alone. The Subway appears to detect something — purpose, conscience, grief, genuine care for something beyond themselves.</w:t>
      </w:r>
    </w:p>
    <w:p>
      <w:pPr>
        <w:pStyle w:val="ListParagraph"/>
        <w:numPr>
          <w:ilvl w:val="0"/>
          <w:numId w:val="2"/>
        </w:numPr>
        <w:spacing w:after="40" w:before="40"/>
      </w:pPr>
      <w:r>
        <w:rPr>
          <w:rFonts w:ascii="Arial" w:cs="Arial" w:eastAsia="Arial" w:hAnsi="Arial"/>
          <w:b/>
          <w:bCs/>
          <w:color w:val="1A1A2E"/>
          <w:sz w:val="22"/>
          <w:szCs w:val="22"/>
        </w:rPr>
        <w:t xml:space="preserve">The crew: </w:t>
      </w:r>
      <w:r>
        <w:rPr>
          <w:rFonts w:ascii="Arial" w:cs="Arial" w:eastAsia="Arial" w:hAnsi="Arial"/>
          <w:color w:val="1A1A2E"/>
          <w:sz w:val="22"/>
          <w:szCs w:val="22"/>
        </w:rPr>
        <w:t xml:space="preserve">They gain access after Heist 2. Something about them — or something about that specific moment — qualified. They don't know what. This question should quietly follow them throughout the campaign. It ties directly to the Architect mystery.</w:t>
      </w:r>
    </w:p>
    <w:p>
      <w:pPr>
        <w:pStyle w:val="ListParagraph"/>
        <w:numPr>
          <w:ilvl w:val="0"/>
          <w:numId w:val="2"/>
        </w:numPr>
        <w:spacing w:after="40" w:before="40"/>
      </w:pPr>
      <w:r>
        <w:rPr>
          <w:rFonts w:ascii="Arial" w:cs="Arial" w:eastAsia="Arial" w:hAnsi="Arial"/>
          <w:b/>
          <w:bCs/>
          <w:color w:val="1A1A2E"/>
          <w:sz w:val="22"/>
          <w:szCs w:val="22"/>
        </w:rPr>
        <w:t xml:space="preserve">Apex Aegis: </w:t>
      </w:r>
      <w:r>
        <w:rPr>
          <w:rFonts w:ascii="Arial" w:cs="Arial" w:eastAsia="Arial" w:hAnsi="Arial"/>
          <w:color w:val="1A1A2E"/>
          <w:sz w:val="22"/>
          <w:szCs w:val="22"/>
        </w:rPr>
        <w:t xml:space="preserve">Despite vast resources and years of effort, Apex Aegis has never found a Subway entrance. This infuriates them. They know it exists. They cannot reach it. They have tried bribing hunters who have access — those hunters lose access immediately afterward.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2"/>
                <w:szCs w:val="22"/>
              </w:rPr>
              <w:t xml:space="preserve">📋 GM NOTE — No Token Required</w:t>
            </w:r>
          </w:p>
          <w:p>
            <w:pPr>
              <w:spacing w:after="0" w:before="0"/>
            </w:pPr>
            <w:r>
              <w:rPr>
                <w:rFonts w:ascii="Arial" w:cs="Arial" w:eastAsia="Arial" w:hAnsi="Arial"/>
                <w:i/>
                <w:iCs/>
                <w:color w:val="1A1A2E"/>
                <w:sz w:val="22"/>
                <w:szCs w:val="22"/>
              </w:rPr>
              <w:t xml:space="preserve">There is no Subway Token mechanic. Access is not a key the crew carries — it is a quality they demonstrated. This is more interesting than a coin because it raises the question of what that quality is, makes access feel earned rather than obtained, and means the threat of losing access is existential (who they are) rather than mechanical (losing an item). The Ghost Map serves as the campaign's tactile Subway artifact when needed.</w:t>
            </w:r>
          </w:p>
        </w:tc>
      </w:tr>
    </w:tbl>
    <w:p>
      <w:pPr>
        <w:spacing w:after="0" w:before="120"/>
      </w:pPr>
    </w:p>
    <w:p>
      <w:pPr>
        <w:spacing w:after="20" w:before="80"/>
      </w:pPr>
      <w:r>
        <w:rPr>
          <w:rFonts w:ascii="Arial" w:cs="Arial" w:eastAsia="Arial" w:hAnsi="Arial"/>
          <w:b/>
          <w:bCs/>
          <w:color w:val="7A0000"/>
          <w:sz w:val="22"/>
          <w:szCs w:val="22"/>
        </w:rPr>
        <w:t xml:space="preserve">Subway Decay Clock  </w:t>
      </w:r>
      <w:r>
        <w:rPr>
          <w:rFonts w:ascii="Arial" w:cs="Arial" w:eastAsia="Arial" w:hAnsi="Arial"/>
          <w:color w:val="888888"/>
          <w:sz w:val="20"/>
          <w:szCs w:val="20"/>
        </w:rPr>
        <w:t xml:space="preserve">[6-Segment]</w:t>
      </w:r>
    </w:p>
    <w:p>
      <w:pPr>
        <w:spacing w:after="40" w:before="0"/>
      </w:pPr>
      <w:r>
        <w:rPr>
          <w:rFonts w:ascii="Arial" w:cs="Arial" w:eastAsia="Arial" w:hAnsi="Arial"/>
          <w:color w:val="7A0000"/>
          <w:sz w:val="26"/>
          <w:szCs w:val="26"/>
        </w:rPr>
        <w:t xml:space="preserve">◉</w:t>
      </w:r>
      <w:r>
        <w:rPr>
          <w:rFonts w:ascii="Arial" w:cs="Arial" w:eastAsia="Arial" w:hAnsi="Arial"/>
          <w:i/>
          <w:iCs/>
          <w:color w:val="888888"/>
          <w:sz w:val="18"/>
          <w:szCs w:val="18"/>
        </w:rPr>
        <w:t xml:space="preserve">   ← segments fill as threats escalate</w:t>
      </w:r>
    </w:p>
    <w:p>
      <w:pPr>
        <w:spacing w:after="60" w:before="0"/>
      </w:pPr>
      <w:r>
        <w:rPr>
          <w:rFonts w:ascii="Arial" w:cs="Arial" w:eastAsia="Arial" w:hAnsi="Arial"/>
          <w:i/>
          <w:iCs/>
          <w:color w:val="1A1A2E"/>
          <w:sz w:val="22"/>
          <w:szCs w:val="22"/>
        </w:rPr>
        <w:t xml:space="preserve">Introduced dramatically in Session 5+. Visible on the wall of the Subway's main hall — inked in red on a city transit map. Advances from Mimic activity, mundane exposure events, and Resonance leaks the crew fails to contain. At 4 segments: merchants begin packing up and some Twice-Born flee. At 6: the cover-up collapses. Campaign endgame begins.</w:t>
      </w:r>
    </w:p>
    <w:p>
      <w:pPr>
        <w:spacing w:after="0" w:before="160"/>
      </w:pPr>
    </w:p>
    <w:p>
      <w:pPr>
        <w:pStyle w:val="Heading2"/>
        <w:spacing w:after="120" w:before="320"/>
      </w:pPr>
      <w:r>
        <w:rPr>
          <w:rFonts w:ascii="Arial" w:cs="Arial" w:eastAsia="Arial" w:hAnsi="Arial"/>
          <w:b/>
          <w:bCs/>
          <w:color w:val="0F3460"/>
          <w:sz w:val="28"/>
          <w:szCs w:val="28"/>
        </w:rPr>
        <w:t xml:space="preserve">What the Subway Offers</w:t>
      </w:r>
    </w:p>
    <w:p>
      <w:pPr>
        <w:pStyle w:val="ListParagraph"/>
        <w:numPr>
          <w:ilvl w:val="0"/>
          <w:numId w:val="2"/>
        </w:numPr>
        <w:spacing w:after="40" w:before="40"/>
      </w:pPr>
      <w:r>
        <w:rPr>
          <w:rFonts w:ascii="Arial" w:cs="Arial" w:eastAsia="Arial" w:hAnsi="Arial"/>
          <w:b/>
          <w:bCs/>
          <w:color w:val="1A1A2E"/>
          <w:sz w:val="22"/>
          <w:szCs w:val="22"/>
        </w:rPr>
        <w:t xml:space="preserve">The Fence: </w:t>
      </w:r>
      <w:r>
        <w:rPr>
          <w:rFonts w:ascii="Arial" w:cs="Arial" w:eastAsia="Arial" w:hAnsi="Arial"/>
          <w:color w:val="1A1A2E"/>
          <w:sz w:val="22"/>
          <w:szCs w:val="22"/>
        </w:rPr>
        <w:t xml:space="preserve">Buys stolen Biologicals and Relics for Coin. Pays half for Siphoned goods. Asks no questions. Remembers everything.</w:t>
      </w:r>
    </w:p>
    <w:p>
      <w:pPr>
        <w:pStyle w:val="ListParagraph"/>
        <w:numPr>
          <w:ilvl w:val="0"/>
          <w:numId w:val="2"/>
        </w:numPr>
        <w:spacing w:after="40" w:before="40"/>
      </w:pPr>
      <w:r>
        <w:rPr>
          <w:rFonts w:ascii="Arial" w:cs="Arial" w:eastAsia="Arial" w:hAnsi="Arial"/>
          <w:b/>
          <w:bCs/>
          <w:color w:val="1A1A2E"/>
          <w:sz w:val="22"/>
          <w:szCs w:val="22"/>
        </w:rPr>
        <w:t xml:space="preserve">The Whisperer: </w:t>
      </w:r>
      <w:r>
        <w:rPr>
          <w:rFonts w:ascii="Arial" w:cs="Arial" w:eastAsia="Arial" w:hAnsi="Arial"/>
          <w:color w:val="1A1A2E"/>
          <w:sz w:val="22"/>
          <w:szCs w:val="22"/>
        </w:rPr>
        <w:t xml:space="preserve">Black market of information. Ministry personnel movements, Apex Aegis acquisition lists, which government bounties are manufactured vs. genuine.</w:t>
      </w:r>
    </w:p>
    <w:p>
      <w:pPr>
        <w:pStyle w:val="ListParagraph"/>
        <w:numPr>
          <w:ilvl w:val="0"/>
          <w:numId w:val="2"/>
        </w:numPr>
        <w:spacing w:after="40" w:before="40"/>
      </w:pPr>
      <w:r>
        <w:rPr>
          <w:rFonts w:ascii="Arial" w:cs="Arial" w:eastAsia="Arial" w:hAnsi="Arial"/>
          <w:b/>
          <w:bCs/>
          <w:color w:val="1A1A2E"/>
          <w:sz w:val="22"/>
          <w:szCs w:val="22"/>
        </w:rPr>
        <w:t xml:space="preserve">The Workshop: </w:t>
      </w:r>
      <w:r>
        <w:rPr>
          <w:rFonts w:ascii="Arial" w:cs="Arial" w:eastAsia="Arial" w:hAnsi="Arial"/>
          <w:color w:val="1A1A2E"/>
          <w:sz w:val="22"/>
          <w:szCs w:val="22"/>
        </w:rPr>
        <w:t xml:space="preserve">Spend Downtime turning raw monster parts into permanent gear. One of the few places that understands how to work with Anchor Items without destroying them.</w:t>
      </w:r>
    </w:p>
    <w:p>
      <w:pPr>
        <w:pStyle w:val="ListParagraph"/>
        <w:numPr>
          <w:ilvl w:val="0"/>
          <w:numId w:val="2"/>
        </w:numPr>
        <w:spacing w:after="40" w:before="40"/>
      </w:pPr>
      <w:r>
        <w:rPr>
          <w:rFonts w:ascii="Arial" w:cs="Arial" w:eastAsia="Arial" w:hAnsi="Arial"/>
          <w:b/>
          <w:bCs/>
          <w:color w:val="1A1A2E"/>
          <w:sz w:val="22"/>
          <w:szCs w:val="22"/>
        </w:rPr>
        <w:t xml:space="preserve">The Job Board: </w:t>
      </w:r>
      <w:r>
        <w:rPr>
          <w:rFonts w:ascii="Arial" w:cs="Arial" w:eastAsia="Arial" w:hAnsi="Arial"/>
          <w:color w:val="1A1A2E"/>
          <w:sz w:val="22"/>
          <w:szCs w:val="22"/>
        </w:rPr>
        <w:t xml:space="preserve">Non-government heist jobs posted anonymously. Higher risk, higher pay, no Ministry oversight, no Apex Aegis monitoring.</w:t>
      </w:r>
    </w:p>
    <w:p>
      <w:pPr>
        <w:pStyle w:val="ListParagraph"/>
        <w:numPr>
          <w:ilvl w:val="0"/>
          <w:numId w:val="2"/>
        </w:numPr>
        <w:spacing w:after="40" w:before="40"/>
      </w:pPr>
      <w:r>
        <w:rPr>
          <w:rFonts w:ascii="Arial" w:cs="Arial" w:eastAsia="Arial" w:hAnsi="Arial"/>
          <w:b/>
          <w:bCs/>
          <w:color w:val="1A1A2E"/>
          <w:sz w:val="22"/>
          <w:szCs w:val="22"/>
        </w:rPr>
        <w:t xml:space="preserve">The Crossroads Broker: </w:t>
      </w:r>
      <w:r>
        <w:rPr>
          <w:rFonts w:ascii="Arial" w:cs="Arial" w:eastAsia="Arial" w:hAnsi="Arial"/>
          <w:color w:val="1A1A2E"/>
          <w:sz w:val="22"/>
          <w:szCs w:val="22"/>
        </w:rPr>
        <w:t xml:space="preserve">A deal-maker entity in the back booth. See Section 9.</w:t>
      </w:r>
    </w:p>
    <w:p>
      <w:pPr>
        <w:pStyle w:val="ListParagraph"/>
        <w:numPr>
          <w:ilvl w:val="0"/>
          <w:numId w:val="2"/>
        </w:numPr>
        <w:spacing w:after="40" w:before="40"/>
      </w:pPr>
      <w:r>
        <w:rPr>
          <w:rFonts w:ascii="Arial" w:cs="Arial" w:eastAsia="Arial" w:hAnsi="Arial"/>
          <w:b/>
          <w:bCs/>
          <w:color w:val="1A1A2E"/>
          <w:sz w:val="22"/>
          <w:szCs w:val="22"/>
        </w:rPr>
        <w:t xml:space="preserve">PTOLEMY (The Appraiser): </w:t>
      </w:r>
      <w:r>
        <w:rPr>
          <w:rFonts w:ascii="Arial" w:cs="Arial" w:eastAsia="Arial" w:hAnsi="Arial"/>
          <w:color w:val="1A1A2E"/>
          <w:sz w:val="22"/>
          <w:szCs w:val="22"/>
        </w:rPr>
        <w:t xml:space="preserve">Sentient luggage. Appraises mystery items and Anchor Items. Never lies. Always charges a favor in return. Has a ledger.</w:t>
      </w:r>
    </w:p>
    <w:p>
      <w:pPr>
        <w:spacing w:after="0" w:before="160"/>
      </w:pPr>
    </w:p>
    <w:p>
      <w:pPr>
        <w:pStyle w:val="Heading1"/>
        <w:spacing w:after="160" w:before="480"/>
      </w:pPr>
      <w:r>
        <w:rPr>
          <w:rFonts w:ascii="Arial" w:cs="Arial" w:eastAsia="Arial" w:hAnsi="Arial"/>
          <w:b/>
          <w:bCs/>
          <w:color w:val="E94560"/>
          <w:sz w:val="38"/>
          <w:szCs w:val="38"/>
        </w:rPr>
        <w:t xml:space="preserve">4. Clock System — Staged Introduction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0F0" w:val="clear"/>
            <w:tcMar>
              <w:top w:type="dxa" w:w="120"/>
              <w:left w:type="dxa" w:w="180"/>
              <w:bottom w:type="dxa" w:w="120"/>
              <w:right w:type="dxa" w:w="180"/>
            </w:tcMar>
          </w:tcPr>
          <w:p>
            <w:pPr>
              <w:spacing w:after="60" w:before="0"/>
            </w:pPr>
            <w:r>
              <w:rPr>
                <w:rFonts w:ascii="Arial" w:cs="Arial" w:eastAsia="Arial" w:hAnsi="Arial"/>
                <w:b/>
                <w:bCs/>
                <w:color w:val="7A0000"/>
                <w:sz w:val="22"/>
                <w:szCs w:val="22"/>
              </w:rPr>
              <w:t xml:space="preserve">⚠️ NEW PLAYER WARNING</w:t>
            </w:r>
          </w:p>
          <w:p>
            <w:pPr>
              <w:spacing w:after="0" w:before="0"/>
            </w:pPr>
            <w:r>
              <w:rPr>
                <w:rFonts w:ascii="Arial" w:cs="Arial" w:eastAsia="Arial" w:hAnsi="Arial"/>
                <w:i/>
                <w:iCs/>
                <w:color w:val="1A1A2E"/>
                <w:sz w:val="22"/>
                <w:szCs w:val="22"/>
              </w:rPr>
              <w:t xml:space="preserve">Do NOT introduce all clocks in Session 1. New players need 1–2 sessions to get comfortable with the core Blades loop before layering in more systems. Each clock should arrive as a story revelation, not a rules dump. The staging below is the recommended order.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4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Clock</w:t>
            </w:r>
          </w:p>
        </w:tc>
        <w:tc>
          <w:tcPr>
            <w:tcW w:type="dxa" w:w="51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to Introduce</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Sessions 1–2</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Detection Clock (4-seg)</w:t>
            </w:r>
          </w:p>
        </w:tc>
        <w:tc>
          <w:tcPr>
            <w:tcW w:type="dxa" w:w="5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only clock they see. One pressure source. Let them feel the Blades loop first.</w:t>
            </w:r>
          </w:p>
        </w:tc>
      </w:tr>
      <w:tr>
        <w:tc>
          <w:tcPr>
            <w:tcW w:type="dxa" w:w="1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Sessions 3–4</w:t>
            </w:r>
          </w:p>
        </w:tc>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Biological Spoilage Clock (3-seg)</w:t>
            </w:r>
          </w:p>
        </w:tc>
        <w:tc>
          <w:tcPr>
            <w:tcW w:type="dxa" w:w="51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Introduce naturally: their first Biological starts rotting between sessions. Cold Storage becomes important.</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Session 5+</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Subway Decay Clock (6-seg)</w:t>
            </w:r>
          </w:p>
        </w:tc>
        <w:tc>
          <w:tcPr>
            <w:tcW w:type="dxa" w:w="5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Reveal dramatically — they walk in and see it on the transit map. A story moment, not a rule.</w:t>
            </w:r>
          </w:p>
        </w:tc>
      </w:tr>
      <w:tr>
        <w:tc>
          <w:tcPr>
            <w:tcW w:type="dxa" w:w="1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Mid-game</w:t>
            </w:r>
          </w:p>
        </w:tc>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Tragedy Clock (4-seg, Monkey's Paw)</w:t>
            </w:r>
          </w:p>
        </w:tc>
        <w:tc>
          <w:tcPr>
            <w:tcW w:type="dxa" w:w="51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Triggered only if players use the Paw. Self-explanatory when it appears.</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Mid-game</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Omen Clock (8-seg, GM-secret)</w:t>
            </w:r>
          </w:p>
        </w:tc>
        <w:tc>
          <w:tcPr>
            <w:tcW w:type="dxa" w:w="5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GM tracks privately. Players see symptoms only — strange animals, electrical interference, shared nightmares.</w:t>
            </w:r>
          </w:p>
        </w:tc>
      </w:tr>
      <w:tr>
        <w:tc>
          <w:tcPr>
            <w:tcW w:type="dxa" w:w="1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Late game</w:t>
            </w:r>
          </w:p>
        </w:tc>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Crossroads Cost</w:t>
            </w:r>
          </w:p>
        </w:tc>
        <w:tc>
          <w:tcPr>
            <w:tcW w:type="dxa" w:w="51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Arrives as a consequence of a specific deal. Never introduced as a system — only as a consequence.</w:t>
            </w:r>
          </w:p>
        </w:tc>
      </w:tr>
    </w:tbl>
    <w:p>
      <w:pPr>
        <w:spacing w:after="0" w:before="120"/>
      </w:pPr>
    </w:p>
    <w:p>
      <w:pPr>
        <w:spacing w:after="20" w:before="80"/>
      </w:pPr>
      <w:r>
        <w:rPr>
          <w:rFonts w:ascii="Arial" w:cs="Arial" w:eastAsia="Arial" w:hAnsi="Arial"/>
          <w:b/>
          <w:bCs/>
          <w:color w:val="E94560"/>
          <w:sz w:val="22"/>
          <w:szCs w:val="22"/>
        </w:rPr>
        <w:t xml:space="preserve">Detection Clock  </w:t>
      </w:r>
      <w:r>
        <w:rPr>
          <w:rFonts w:ascii="Arial" w:cs="Arial" w:eastAsia="Arial" w:hAnsi="Arial"/>
          <w:color w:val="888888"/>
          <w:sz w:val="20"/>
          <w:szCs w:val="20"/>
        </w:rPr>
        <w:t xml:space="preserve">[4-Segment]</w:t>
      </w:r>
    </w:p>
    <w:p>
      <w:pPr>
        <w:spacing w:after="40" w:before="0"/>
      </w:pPr>
      <w:r>
        <w:rPr>
          <w:rFonts w:ascii="Arial" w:cs="Arial" w:eastAsia="Arial" w:hAnsi="Arial"/>
          <w:color w:val="E94560"/>
          <w:sz w:val="26"/>
          <w:szCs w:val="26"/>
        </w:rPr>
        <w:t xml:space="preserve">◉</w:t>
      </w:r>
      <w:r>
        <w:rPr>
          <w:rFonts w:ascii="Arial" w:cs="Arial" w:eastAsia="Arial" w:hAnsi="Arial"/>
          <w:i/>
          <w:iCs/>
          <w:color w:val="888888"/>
          <w:sz w:val="18"/>
          <w:szCs w:val="18"/>
        </w:rPr>
        <w:t xml:space="preserve">   ← segments fill as threats escalate</w:t>
      </w:r>
    </w:p>
    <w:p>
      <w:pPr>
        <w:spacing w:after="60" w:before="0"/>
      </w:pPr>
      <w:r>
        <w:rPr>
          <w:rFonts w:ascii="Arial" w:cs="Arial" w:eastAsia="Arial" w:hAnsi="Arial"/>
          <w:i/>
          <w:iCs/>
          <w:color w:val="1A1A2E"/>
          <w:sz w:val="22"/>
          <w:szCs w:val="22"/>
        </w:rPr>
        <w:t xml:space="preserve">Active every heist. Ticks when the crew draws attention. If full: Ministry or Apex Aegis arrives. Resets after the score. The ONLY clock in Sessions 1–2.</w:t>
      </w:r>
    </w:p>
    <w:p>
      <w:pPr>
        <w:spacing w:after="20" w:before="80"/>
      </w:pPr>
      <w:r>
        <w:rPr>
          <w:rFonts w:ascii="Arial" w:cs="Arial" w:eastAsia="Arial" w:hAnsi="Arial"/>
          <w:b/>
          <w:bCs/>
          <w:color w:val="0F3460"/>
          <w:sz w:val="22"/>
          <w:szCs w:val="22"/>
        </w:rPr>
        <w:t xml:space="preserve">Biological Spoilage Clock  </w:t>
      </w:r>
      <w:r>
        <w:rPr>
          <w:rFonts w:ascii="Arial" w:cs="Arial" w:eastAsia="Arial" w:hAnsi="Arial"/>
          <w:color w:val="888888"/>
          <w:sz w:val="20"/>
          <w:szCs w:val="20"/>
        </w:rPr>
        <w:t xml:space="preserve">[3-Segment]</w:t>
      </w:r>
    </w:p>
    <w:p>
      <w:pPr>
        <w:spacing w:after="40" w:before="0"/>
      </w:pPr>
      <w:r>
        <w:rPr>
          <w:rFonts w:ascii="Arial" w:cs="Arial" w:eastAsia="Arial" w:hAnsi="Arial"/>
          <w:color w:val="0F3460"/>
          <w:sz w:val="26"/>
          <w:szCs w:val="26"/>
        </w:rPr>
        <w:t xml:space="preserve">◉</w:t>
      </w:r>
      <w:r>
        <w:rPr>
          <w:rFonts w:ascii="Arial" w:cs="Arial" w:eastAsia="Arial" w:hAnsi="Arial"/>
          <w:i/>
          <w:iCs/>
          <w:color w:val="888888"/>
          <w:sz w:val="18"/>
          <w:szCs w:val="18"/>
        </w:rPr>
        <w:t xml:space="preserve">   ← segments fill as threats escalate</w:t>
      </w:r>
    </w:p>
    <w:p>
      <w:pPr>
        <w:spacing w:after="60" w:before="0"/>
      </w:pPr>
      <w:r>
        <w:rPr>
          <w:rFonts w:ascii="Arial" w:cs="Arial" w:eastAsia="Arial" w:hAnsi="Arial"/>
          <w:i/>
          <w:iCs/>
          <w:color w:val="1A1A2E"/>
          <w:sz w:val="22"/>
          <w:szCs w:val="22"/>
        </w:rPr>
        <w:t xml:space="preserve">Per harvested Biological. Ticks each Downtime phase. Paused by Cold Storage Locker. Ticks twice per scene on Away Jobs. Introduce naturally in Sessions 3–4.</w:t>
      </w:r>
    </w:p>
    <w:p>
      <w:pPr>
        <w:spacing w:after="20" w:before="80"/>
      </w:pPr>
      <w:r>
        <w:rPr>
          <w:rFonts w:ascii="Arial" w:cs="Arial" w:eastAsia="Arial" w:hAnsi="Arial"/>
          <w:b/>
          <w:bCs/>
          <w:color w:val="4A0072"/>
          <w:sz w:val="22"/>
          <w:szCs w:val="22"/>
        </w:rPr>
        <w:t xml:space="preserve">Tragedy Clock  </w:t>
      </w:r>
      <w:r>
        <w:rPr>
          <w:rFonts w:ascii="Arial" w:cs="Arial" w:eastAsia="Arial" w:hAnsi="Arial"/>
          <w:color w:val="888888"/>
          <w:sz w:val="20"/>
          <w:szCs w:val="20"/>
        </w:rPr>
        <w:t xml:space="preserve">[4-Segment]</w:t>
      </w:r>
    </w:p>
    <w:p>
      <w:pPr>
        <w:spacing w:after="40" w:before="0"/>
      </w:pPr>
      <w:r>
        <w:rPr>
          <w:rFonts w:ascii="Arial" w:cs="Arial" w:eastAsia="Arial" w:hAnsi="Arial"/>
          <w:color w:val="4A0072"/>
          <w:sz w:val="26"/>
          <w:szCs w:val="26"/>
        </w:rPr>
        <w:t xml:space="preserve">◉</w:t>
      </w:r>
      <w:r>
        <w:rPr>
          <w:rFonts w:ascii="Arial" w:cs="Arial" w:eastAsia="Arial" w:hAnsi="Arial"/>
          <w:i/>
          <w:iCs/>
          <w:color w:val="888888"/>
          <w:sz w:val="18"/>
          <w:szCs w:val="18"/>
        </w:rPr>
        <w:t xml:space="preserve">   ← segments fill as threats escalate</w:t>
      </w:r>
    </w:p>
    <w:p>
      <w:pPr>
        <w:spacing w:after="60" w:before="0"/>
      </w:pPr>
      <w:r>
        <w:rPr>
          <w:rFonts w:ascii="Arial" w:cs="Arial" w:eastAsia="Arial" w:hAnsi="Arial"/>
          <w:i/>
          <w:iCs/>
          <w:color w:val="1A1A2E"/>
          <w:sz w:val="22"/>
          <w:szCs w:val="22"/>
        </w:rPr>
        <w:t xml:space="preserve">Triggered by The Monkey's Paw only. GM ticks secretly. Players know something is coming. They don't know what.</w:t>
      </w:r>
    </w:p>
    <w:p>
      <w:pPr>
        <w:spacing w:after="20" w:before="80"/>
      </w:pPr>
      <w:r>
        <w:rPr>
          <w:rFonts w:ascii="Arial" w:cs="Arial" w:eastAsia="Arial" w:hAnsi="Arial"/>
          <w:b/>
          <w:bCs/>
          <w:color w:val="1B5E20"/>
          <w:sz w:val="22"/>
          <w:szCs w:val="22"/>
        </w:rPr>
        <w:t xml:space="preserve">Omen Clock  </w:t>
      </w:r>
      <w:r>
        <w:rPr>
          <w:rFonts w:ascii="Arial" w:cs="Arial" w:eastAsia="Arial" w:hAnsi="Arial"/>
          <w:color w:val="888888"/>
          <w:sz w:val="20"/>
          <w:szCs w:val="20"/>
        </w:rPr>
        <w:t xml:space="preserve">[8-Segment]</w:t>
      </w:r>
    </w:p>
    <w:p>
      <w:pPr>
        <w:spacing w:after="40" w:before="0"/>
      </w:pPr>
      <w:r>
        <w:rPr>
          <w:rFonts w:ascii="Arial" w:cs="Arial" w:eastAsia="Arial" w:hAnsi="Arial"/>
          <w:color w:val="1B5E20"/>
          <w:sz w:val="26"/>
          <w:szCs w:val="26"/>
        </w:rPr>
        <w:t xml:space="preserve">◉</w:t>
      </w:r>
      <w:r>
        <w:rPr>
          <w:rFonts w:ascii="Arial" w:cs="Arial" w:eastAsia="Arial" w:hAnsi="Arial"/>
          <w:i/>
          <w:iCs/>
          <w:color w:val="888888"/>
          <w:sz w:val="18"/>
          <w:szCs w:val="18"/>
        </w:rPr>
        <w:t xml:space="preserve">   ← segments fill as threats escalate</w:t>
      </w:r>
    </w:p>
    <w:p>
      <w:pPr>
        <w:spacing w:after="60" w:before="0"/>
      </w:pPr>
      <w:r>
        <w:rPr>
          <w:rFonts w:ascii="Arial" w:cs="Arial" w:eastAsia="Arial" w:hAnsi="Arial"/>
          <w:i/>
          <w:iCs/>
          <w:color w:val="1A1A2E"/>
          <w:sz w:val="22"/>
          <w:szCs w:val="22"/>
        </w:rPr>
        <w:t xml:space="preserve">GM-secret. Ticks as the boundary between worlds thins. Players see symptoms only. When full: something old wakes up. The crew did not cause it.</w:t>
      </w:r>
    </w:p>
    <w:p>
      <w:pPr>
        <w:spacing w:after="0" w:before="160"/>
      </w:pPr>
    </w:p>
    <w:p>
      <w:pPr>
        <w:pStyle w:val="Heading1"/>
        <w:spacing w:after="160" w:before="480"/>
      </w:pPr>
      <w:r>
        <w:rPr>
          <w:rFonts w:ascii="Arial" w:cs="Arial" w:eastAsia="Arial" w:hAnsi="Arial"/>
          <w:b/>
          <w:bCs/>
          <w:color w:val="E94560"/>
          <w:sz w:val="38"/>
          <w:szCs w:val="38"/>
        </w:rPr>
        <w:t xml:space="preserve">5. The Lair: Curios &amp; Chronicles</w:t>
      </w:r>
    </w:p>
    <w:p>
      <w:pPr>
        <w:spacing w:after="80" w:before="60"/>
      </w:pPr>
      <w:r>
        <w:rPr>
          <w:rFonts w:ascii="Arial" w:cs="Arial" w:eastAsia="Arial" w:hAnsi="Arial"/>
          <w:i/>
          <w:iCs/>
          <w:color w:val="1A1A2E"/>
          <w:sz w:val="22"/>
          <w:szCs w:val="22"/>
        </w:rPr>
        <w:t xml:space="preserve">Read this to the players as they finish their character sheets: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8E7" w:val="clear"/>
            <w:tcMar>
              <w:top w:type="dxa" w:w="120"/>
              <w:left w:type="dxa" w:w="180"/>
              <w:bottom w:type="dxa" w:w="120"/>
              <w:right w:type="dxa" w:w="180"/>
            </w:tcMar>
          </w:tcPr>
          <w:p>
            <w:pPr>
              <w:spacing w:after="60" w:before="0"/>
            </w:pPr>
            <w:r>
              <w:rPr>
                <w:rFonts w:ascii="Arial" w:cs="Arial" w:eastAsia="Arial" w:hAnsi="Arial"/>
                <w:b/>
                <w:bCs/>
                <w:color w:val="7A5C00"/>
                <w:sz w:val="22"/>
                <w:szCs w:val="22"/>
              </w:rPr>
              <w:t xml:space="preserve">🎙️ READ ALOUD</w:t>
            </w:r>
          </w:p>
          <w:p>
            <w:pPr>
              <w:spacing w:after="0" w:before="0"/>
            </w:pPr>
            <w:r>
              <w:rPr>
                <w:rFonts w:ascii="Arial" w:cs="Arial" w:eastAsia="Arial" w:hAnsi="Arial"/>
                <w:i/>
                <w:iCs/>
                <w:color w:val="1A1A2E"/>
                <w:sz w:val="22"/>
                <w:szCs w:val="22"/>
              </w:rPr>
              <w:t xml:space="preserve">"Before the job starts, let's look at your home. A narrow, three-story brick building sandwiched between two glass-and-steel skyscrapers like a relic of a forgotten century. It shouldn't exist. This is Curios &amp; Chronicles."</w:t>
            </w:r>
          </w:p>
        </w:tc>
      </w:tr>
    </w:tbl>
    <w:p>
      <w:pPr>
        <w:spacing w:after="0" w:before="120"/>
      </w:pPr>
    </w:p>
    <w:p>
      <w:pPr>
        <w:pStyle w:val="Heading2"/>
        <w:spacing w:after="120" w:before="320"/>
      </w:pPr>
      <w:r>
        <w:rPr>
          <w:rFonts w:ascii="Arial" w:cs="Arial" w:eastAsia="Arial" w:hAnsi="Arial"/>
          <w:b/>
          <w:bCs/>
          <w:color w:val="0F3460"/>
          <w:sz w:val="28"/>
          <w:szCs w:val="28"/>
        </w:rPr>
        <w:t xml:space="preserve">The Shop Floor — The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8E7" w:val="clear"/>
            <w:tcMar>
              <w:top w:type="dxa" w:w="120"/>
              <w:left w:type="dxa" w:w="180"/>
              <w:bottom w:type="dxa" w:w="120"/>
              <w:right w:type="dxa" w:w="180"/>
            </w:tcMar>
          </w:tcPr>
          <w:p>
            <w:pPr>
              <w:spacing w:after="60" w:before="0"/>
            </w:pPr>
            <w:r>
              <w:rPr>
                <w:rFonts w:ascii="Arial" w:cs="Arial" w:eastAsia="Arial" w:hAnsi="Arial"/>
                <w:b/>
                <w:bCs/>
                <w:color w:val="7A5C00"/>
                <w:sz w:val="22"/>
                <w:szCs w:val="22"/>
              </w:rPr>
              <w:t xml:space="preserve">🎙️ READ ALOUD</w:t>
            </w:r>
          </w:p>
          <w:p>
            <w:pPr>
              <w:spacing w:after="0" w:before="0"/>
            </w:pPr>
            <w:r>
              <w:rPr>
                <w:rFonts w:ascii="Arial" w:cs="Arial" w:eastAsia="Arial" w:hAnsi="Arial"/>
                <w:i/>
                <w:iCs/>
                <w:color w:val="1A1A2E"/>
                <w:sz w:val="22"/>
                <w:szCs w:val="22"/>
              </w:rPr>
              <w:t xml:space="preserve">"To any passerby: a struggling bookstore. Vanilla, old parchment, floor wax. A rotary phone. A half-knitted sweater. A sleeping cat named Consequence. It makes twenty dollars a day on purpose. That's the point."</w:t>
            </w:r>
          </w:p>
        </w:tc>
      </w:tr>
    </w:tbl>
    <w:p>
      <w:pPr>
        <w:spacing w:after="0" w:before="120"/>
      </w:pPr>
    </w:p>
    <w:p>
      <w:pPr>
        <w:pStyle w:val="Heading2"/>
        <w:spacing w:after="120" w:before="320"/>
      </w:pPr>
      <w:r>
        <w:rPr>
          <w:rFonts w:ascii="Arial" w:cs="Arial" w:eastAsia="Arial" w:hAnsi="Arial"/>
          <w:b/>
          <w:bCs/>
          <w:color w:val="0F3460"/>
          <w:sz w:val="28"/>
          <w:szCs w:val="28"/>
        </w:rPr>
        <w:t xml:space="preserve">The Secret Entrance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8E7" w:val="clear"/>
            <w:tcMar>
              <w:top w:type="dxa" w:w="120"/>
              <w:left w:type="dxa" w:w="180"/>
              <w:bottom w:type="dxa" w:w="120"/>
              <w:right w:type="dxa" w:w="180"/>
            </w:tcMar>
          </w:tcPr>
          <w:p>
            <w:pPr>
              <w:spacing w:after="60" w:before="0"/>
            </w:pPr>
            <w:r>
              <w:rPr>
                <w:rFonts w:ascii="Arial" w:cs="Arial" w:eastAsia="Arial" w:hAnsi="Arial"/>
                <w:b/>
                <w:bCs/>
                <w:color w:val="7A5C00"/>
                <w:sz w:val="22"/>
                <w:szCs w:val="22"/>
              </w:rPr>
              <w:t xml:space="preserve">🎙️ READ ALOUD</w:t>
            </w:r>
          </w:p>
          <w:p>
            <w:pPr>
              <w:spacing w:after="0" w:before="0"/>
            </w:pPr>
            <w:r>
              <w:rPr>
                <w:rFonts w:ascii="Arial" w:cs="Arial" w:eastAsia="Arial" w:hAnsi="Arial"/>
                <w:i/>
                <w:iCs/>
                <w:color w:val="1A1A2E"/>
                <w:sz w:val="22"/>
                <w:szCs w:val="22"/>
              </w:rPr>
              <w:t xml:space="preserve">"In the back corner, near the Occult &amp; Folklore section, stands a vintage Penny Farthing coin-op machine. The mechanism isn't connected to anything. You push a specific sequence on its coin slot — a code only the crew knows — and the wall slides back with the heavy pneumatic hiss of a train door."</w:t>
            </w:r>
          </w:p>
        </w:tc>
      </w:tr>
    </w:tbl>
    <w:p>
      <w:pPr>
        <w:spacing w:after="0" w:before="120"/>
      </w:pPr>
    </w:p>
    <w:p>
      <w:pPr>
        <w:pStyle w:val="Heading2"/>
        <w:spacing w:after="120" w:before="320"/>
      </w:pPr>
      <w:r>
        <w:rPr>
          <w:rFonts w:ascii="Arial" w:cs="Arial" w:eastAsia="Arial" w:hAnsi="Arial"/>
          <w:b/>
          <w:bCs/>
          <w:color w:val="0F3460"/>
          <w:sz w:val="28"/>
          <w:szCs w:val="28"/>
        </w:rPr>
        <w:t xml:space="preserve">The Containment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8E7" w:val="clear"/>
            <w:tcMar>
              <w:top w:type="dxa" w:w="120"/>
              <w:left w:type="dxa" w:w="180"/>
              <w:bottom w:type="dxa" w:w="120"/>
              <w:right w:type="dxa" w:w="180"/>
            </w:tcMar>
          </w:tcPr>
          <w:p>
            <w:pPr>
              <w:spacing w:after="60" w:before="0"/>
            </w:pPr>
            <w:r>
              <w:rPr>
                <w:rFonts w:ascii="Arial" w:cs="Arial" w:eastAsia="Arial" w:hAnsi="Arial"/>
                <w:b/>
                <w:bCs/>
                <w:color w:val="7A5C00"/>
                <w:sz w:val="22"/>
                <w:szCs w:val="22"/>
              </w:rPr>
              <w:t xml:space="preserve">🎙️ READ ALOUD</w:t>
            </w:r>
          </w:p>
          <w:p>
            <w:pPr>
              <w:spacing w:after="0" w:before="0"/>
            </w:pPr>
            <w:r>
              <w:rPr>
                <w:rFonts w:ascii="Arial" w:cs="Arial" w:eastAsia="Arial" w:hAnsi="Arial"/>
                <w:i/>
                <w:iCs/>
                <w:color w:val="1A1A2E"/>
                <w:sz w:val="22"/>
                <w:szCs w:val="22"/>
              </w:rPr>
              <w:t xml:space="preserve">"Step inside. The bookstore vibe vanishes entirely — replaced by cold, sterile light. This is where the Mom &amp; Pop shop becomes a high-end smuggling operation."</w:t>
            </w:r>
          </w:p>
        </w:tc>
      </w:tr>
    </w:tbl>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Cold Storage Locker: </w:t>
      </w:r>
      <w:r>
        <w:rPr>
          <w:rFonts w:ascii="Arial" w:cs="Arial" w:eastAsia="Arial" w:hAnsi="Arial"/>
          <w:color w:val="1A1A2E"/>
          <w:sz w:val="22"/>
          <w:szCs w:val="22"/>
        </w:rPr>
        <w:t xml:space="preserve">Stainless steel drawers inscribed with silver runes. Biologicals stored here don't rot — Spoilage Clocks pause completely.</w:t>
      </w:r>
    </w:p>
    <w:p>
      <w:pPr>
        <w:pStyle w:val="ListParagraph"/>
        <w:numPr>
          <w:ilvl w:val="0"/>
          <w:numId w:val="2"/>
        </w:numPr>
        <w:spacing w:after="40" w:before="40"/>
      </w:pPr>
      <w:r>
        <w:rPr>
          <w:rFonts w:ascii="Arial" w:cs="Arial" w:eastAsia="Arial" w:hAnsi="Arial"/>
          <w:b/>
          <w:bCs/>
          <w:color w:val="1A1A2E"/>
          <w:sz w:val="22"/>
          <w:szCs w:val="22"/>
        </w:rPr>
        <w:t xml:space="preserve">Lead-Lined Vault: </w:t>
      </w:r>
      <w:r>
        <w:rPr>
          <w:rFonts w:ascii="Arial" w:cs="Arial" w:eastAsia="Arial" w:hAnsi="Arial"/>
          <w:color w:val="1A1A2E"/>
          <w:sz w:val="22"/>
          <w:szCs w:val="22"/>
        </w:rPr>
        <w:t xml:space="preserve">Bank-style safe door with mirrors and lead shielding. Relics can't call out to their masters. Anchor Items stored here stop emitting Resonance entirely — Ministry scanners go dark.</w:t>
      </w:r>
    </w:p>
    <w:p>
      <w:pPr>
        <w:pStyle w:val="ListParagraph"/>
        <w:numPr>
          <w:ilvl w:val="0"/>
          <w:numId w:val="2"/>
        </w:numPr>
        <w:spacing w:after="40" w:before="40"/>
      </w:pPr>
      <w:r>
        <w:rPr>
          <w:rFonts w:ascii="Arial" w:cs="Arial" w:eastAsia="Arial" w:hAnsi="Arial"/>
          <w:b/>
          <w:bCs/>
          <w:color w:val="1A1A2E"/>
          <w:sz w:val="22"/>
          <w:szCs w:val="22"/>
        </w:rPr>
        <w:t xml:space="preserve">Post-Op Table: </w:t>
      </w:r>
      <w:r>
        <w:rPr>
          <w:rFonts w:ascii="Arial" w:cs="Arial" w:eastAsia="Arial" w:hAnsi="Arial"/>
          <w:color w:val="1A1A2E"/>
          <w:sz w:val="22"/>
          <w:szCs w:val="22"/>
        </w:rPr>
        <w:t xml:space="preserve">Zinc-topped surgical table, leather straps for artifacts that twitch. Used for Physicking and Tinkering rolls.</w:t>
      </w:r>
    </w:p>
    <w:p>
      <w:pPr>
        <w:pStyle w:val="ListParagraph"/>
        <w:numPr>
          <w:ilvl w:val="0"/>
          <w:numId w:val="2"/>
        </w:numPr>
        <w:spacing w:after="40" w:before="40"/>
      </w:pPr>
      <w:r>
        <w:rPr>
          <w:rFonts w:ascii="Arial" w:cs="Arial" w:eastAsia="Arial" w:hAnsi="Arial"/>
          <w:b/>
          <w:bCs/>
          <w:color w:val="1A1A2E"/>
          <w:sz w:val="22"/>
          <w:szCs w:val="22"/>
        </w:rPr>
        <w:t xml:space="preserve">Scanner Station: </w:t>
      </w:r>
      <w:r>
        <w:rPr>
          <w:rFonts w:ascii="Arial" w:cs="Arial" w:eastAsia="Arial" w:hAnsi="Arial"/>
          <w:color w:val="1A1A2E"/>
          <w:sz w:val="22"/>
          <w:szCs w:val="22"/>
        </w:rPr>
        <w:t xml:space="preserve">Modified shortwave radios. Intercepts Ministry bounty lists. Detects Anchor Item Resonance signatures in a one-mile radius. Picks up Harlan's AM broadcast on clear nights.</w:t>
      </w:r>
    </w:p>
    <w:p>
      <w:pPr>
        <w:pStyle w:val="ListParagraph"/>
        <w:numPr>
          <w:ilvl w:val="0"/>
          <w:numId w:val="2"/>
        </w:numPr>
        <w:spacing w:after="40" w:before="40"/>
      </w:pPr>
      <w:r>
        <w:rPr>
          <w:rFonts w:ascii="Arial" w:cs="Arial" w:eastAsia="Arial" w:hAnsi="Arial"/>
          <w:b/>
          <w:bCs/>
          <w:color w:val="1A1A2E"/>
          <w:sz w:val="22"/>
          <w:szCs w:val="22"/>
        </w:rPr>
        <w:t xml:space="preserve">Trophy Wall: </w:t>
      </w:r>
      <w:r>
        <w:rPr>
          <w:rFonts w:ascii="Arial" w:cs="Arial" w:eastAsia="Arial" w:hAnsi="Arial"/>
          <w:color w:val="1A1A2E"/>
          <w:sz w:val="22"/>
          <w:szCs w:val="22"/>
        </w:rPr>
        <w:t xml:space="preserve">Polaroids of hunted monsters, annotated in red marker. +1d on Study rolls for known monster types before a score. Automatic Heat source if Ministry raids the lair.</w:t>
      </w:r>
    </w:p>
    <w:p>
      <w:pPr>
        <w:pStyle w:val="ListParagraph"/>
        <w:numPr>
          <w:ilvl w:val="0"/>
          <w:numId w:val="2"/>
        </w:numPr>
        <w:spacing w:after="40" w:before="40"/>
      </w:pPr>
      <w:r>
        <w:rPr>
          <w:rFonts w:ascii="Arial" w:cs="Arial" w:eastAsia="Arial" w:hAnsi="Arial"/>
          <w:b/>
          <w:bCs/>
          <w:color w:val="1A1A2E"/>
          <w:sz w:val="22"/>
          <w:szCs w:val="22"/>
        </w:rPr>
        <w:t xml:space="preserve">The Hunter's Journal: </w:t>
      </w:r>
      <w:r>
        <w:rPr>
          <w:rFonts w:ascii="Arial" w:cs="Arial" w:eastAsia="Arial" w:hAnsi="Arial"/>
          <w:color w:val="1A1A2E"/>
          <w:sz w:val="22"/>
          <w:szCs w:val="22"/>
        </w:rPr>
        <w:t xml:space="preserve">On a reading stand near the Post-Op Table. Old leather, someone else's handwriting in the margins. Any player who consults it before a score involving a known monster type gains +1d on Study.</w:t>
      </w:r>
    </w:p>
    <w:p>
      <w:pPr>
        <w:spacing w:after="0" w:before="120"/>
      </w:pPr>
    </w:p>
    <w:p>
      <w:pPr>
        <w:spacing w:after="80" w:before="60"/>
      </w:pPr>
      <w:r>
        <w:rPr>
          <w:rFonts w:ascii="Arial" w:cs="Arial" w:eastAsia="Arial" w:hAnsi="Arial"/>
          <w:b/>
          <w:bCs/>
          <w:color w:val="1A1A2E"/>
          <w:sz w:val="22"/>
          <w:szCs w:val="22"/>
        </w:rPr>
        <w:t xml:space="preserve">Lair Benefits: </w:t>
      </w:r>
      <w:r>
        <w:rPr>
          <w:rFonts w:ascii="Arial" w:cs="Arial" w:eastAsia="Arial" w:hAnsi="Arial"/>
          <w:color w:val="1A1A2E"/>
          <w:sz w:val="22"/>
          <w:szCs w:val="22"/>
        </w:rPr>
        <w:t xml:space="preserve">+1 Tier for crafting and preserving Quality. </w:t>
      </w:r>
      <w:r>
        <w:rPr>
          <w:rFonts w:ascii="Arial" w:cs="Arial" w:eastAsia="Arial" w:hAnsi="Arial"/>
          <w:b/>
          <w:bCs/>
          <w:color w:val="1A1A2E"/>
          <w:sz w:val="22"/>
          <w:szCs w:val="22"/>
        </w:rPr>
        <w:t xml:space="preserve">Hardened Heart: </w:t>
      </w:r>
      <w:r>
        <w:rPr>
          <w:rFonts w:ascii="Arial" w:cs="Arial" w:eastAsia="Arial" w:hAnsi="Arial"/>
          <w:color w:val="1A1A2E"/>
          <w:sz w:val="22"/>
          <w:szCs w:val="22"/>
        </w:rPr>
        <w:t xml:space="preserve">Reduced Heat from supernatural messes due to professional cleanup infrastructure.</w:t>
      </w:r>
    </w:p>
    <w:p>
      <w:pPr>
        <w:spacing w:after="0" w:before="80"/>
      </w:pPr>
    </w:p>
    <w:p>
      <w:pPr>
        <w:spacing w:after="80" w:before="60"/>
      </w:pPr>
      <w:r>
        <w:rPr>
          <w:rFonts w:ascii="Arial" w:cs="Arial" w:eastAsia="Arial" w:hAnsi="Arial"/>
          <w:b/>
          <w:bCs/>
          <w:color w:val="1A1A2E"/>
          <w:sz w:val="22"/>
          <w:szCs w:val="22"/>
        </w:rPr>
        <w:t xml:space="preserve">GM Question: </w:t>
      </w:r>
      <w:r>
        <w:rPr>
          <w:rFonts w:ascii="Arial" w:cs="Arial" w:eastAsia="Arial" w:hAnsi="Arial"/>
          <w:i/>
          <w:iCs/>
          <w:color w:val="1A1A2E"/>
          <w:sz w:val="22"/>
          <w:szCs w:val="22"/>
        </w:rPr>
        <w:t xml:space="preserve">"Which one of you is out front pretending to run a bookstore today, and which one of you is in the back currently doing something to the Scanner Station that probably shouldn't be done?"</w:t>
      </w:r>
    </w:p>
    <w:p>
      <w:pPr>
        <w:spacing w:after="0" w:before="160"/>
      </w:pPr>
    </w:p>
    <w:p>
      <w:pPr>
        <w:pStyle w:val="Heading1"/>
        <w:spacing w:after="160" w:before="480"/>
      </w:pPr>
      <w:r>
        <w:rPr>
          <w:rFonts w:ascii="Arial" w:cs="Arial" w:eastAsia="Arial" w:hAnsi="Arial"/>
          <w:b/>
          <w:bCs/>
          <w:color w:val="E94560"/>
          <w:sz w:val="38"/>
          <w:szCs w:val="38"/>
        </w:rPr>
        <w:t xml:space="preserve">6. Loot &amp; Custom Mechanics</w:t>
      </w:r>
    </w:p>
    <w:p>
      <w:pPr>
        <w:spacing w:after="80" w:before="60"/>
      </w:pPr>
      <w:r>
        <w:rPr>
          <w:rFonts w:ascii="Arial" w:cs="Arial" w:eastAsia="Arial" w:hAnsi="Arial"/>
          <w:color w:val="1A1A2E"/>
          <w:sz w:val="22"/>
          <w:szCs w:val="22"/>
        </w:rPr>
        <w:t xml:space="preserve">Every score revolves around an Object of Power. Items emit </w:t>
      </w:r>
      <w:r>
        <w:rPr>
          <w:rFonts w:ascii="Arial" w:cs="Arial" w:eastAsia="Arial" w:hAnsi="Arial"/>
          <w:b/>
          <w:bCs/>
          <w:color w:val="1A1A2E"/>
          <w:sz w:val="22"/>
          <w:szCs w:val="22"/>
        </w:rPr>
        <w:t xml:space="preserve">Resonance</w:t>
      </w:r>
      <w:r>
        <w:rPr>
          <w:rFonts w:ascii="Arial" w:cs="Arial" w:eastAsia="Arial" w:hAnsi="Arial"/>
          <w:color w:val="1A1A2E"/>
          <w:sz w:val="22"/>
          <w:szCs w:val="22"/>
        </w:rPr>
        <w:t xml:space="preserve">: the longer they exist in the mundane world, the more they pulse. The GM ticks a 4-Segment Detection Clock during heists. If filled: Ministry or Apex Aegis arrives.</w:t>
      </w:r>
    </w:p>
    <w:p>
      <w:pPr>
        <w:spacing w:after="0" w:before="120"/>
      </w:pPr>
    </w:p>
    <w:p>
      <w:pPr>
        <w:pStyle w:val="Heading2"/>
        <w:spacing w:after="120" w:before="320"/>
      </w:pPr>
      <w:r>
        <w:rPr>
          <w:rFonts w:ascii="Arial" w:cs="Arial" w:eastAsia="Arial" w:hAnsi="Arial"/>
          <w:b/>
          <w:bCs/>
          <w:color w:val="0F3460"/>
          <w:sz w:val="28"/>
          <w:szCs w:val="28"/>
        </w:rPr>
        <w:t xml:space="preserve">Item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8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Nature</w:t>
            </w:r>
          </w:p>
        </w:tc>
        <w:tc>
          <w:tcPr>
            <w:tcW w:type="dxa" w:w="368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Biologicals
(The Harvest)</w:t>
            </w:r>
          </w:p>
        </w:tc>
        <w:tc>
          <w:tcPr>
            <w:tcW w:type="dxa" w:w="34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Perishable parts harvested from monsters. Finesse or Physicking roll to extract cleanly. Spoilage Clock starts at harvest.</w:t>
            </w:r>
          </w:p>
        </w:tc>
        <w:tc>
          <w:tcPr>
            <w:tcW w:type="dxa" w:w="36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Vampire Blood (healing/life extension), Gorgon Scalp (temporary petrification), Phase-Shifter Heart (phase through one wall), Ethereal Adrenal Gland (combat stimulant, high black market value)</w:t>
            </w:r>
          </w:p>
        </w:tc>
      </w:tr>
      <w:tr>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Relics
(The Containment)</w:t>
            </w:r>
          </w:p>
        </w:tc>
        <w:tc>
          <w:tcPr>
            <w:tcW w:type="dxa" w:w="348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Active, cursed, indestructible objects. Each has a specific power and a specific cost. Dangerous to hold indefinitely. Resonance never stops.</w:t>
            </w:r>
          </w:p>
        </w:tc>
        <w:tc>
          <w:tcPr>
            <w:tcW w:type="dxa" w:w="368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Monkey's Paw (auto-crit, triggers Tragedy Clock), The Mourning Veil (invisible to living, visible to ghosts), Frequency Radio (mind-reading 50ft, 1 Stress/min), The Ghost Map (shows Subway manifestation points — mid-game MacGuffin)</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Anchor Items
(The Seizure)</w:t>
            </w:r>
          </w:p>
        </w:tc>
        <w:tc>
          <w:tcPr>
            <w:tcW w:type="dxa" w:w="34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Personal items tied to a monster's ethereal essence. Seizing one collapses their disguise within 1d6 hours. The most morally complex loot type. Cannot be mass-produced — each is unique.</w:t>
            </w:r>
          </w:p>
        </w:tc>
        <w:tc>
          <w:tcPr>
            <w:tcW w:type="dxa" w:w="36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silver thimble, a brass compass, a laminated drawing, a coin from no country — each belongs to someone. High Ministry bounty value. High black market value. Very high moral cost.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E8F4F8" w:val="clear"/>
            <w:tcMar>
              <w:top w:type="dxa" w:w="120"/>
              <w:left w:type="dxa" w:w="180"/>
              <w:bottom w:type="dxa" w:w="120"/>
              <w:right w:type="dxa" w:w="180"/>
            </w:tcMar>
          </w:tcPr>
          <w:p>
            <w:pPr>
              <w:spacing w:after="60" w:before="0"/>
            </w:pPr>
            <w:r>
              <w:rPr>
                <w:rFonts w:ascii="Arial" w:cs="Arial" w:eastAsia="Arial" w:hAnsi="Arial"/>
                <w:b/>
                <w:bCs/>
                <w:color w:val="0F3460"/>
                <w:sz w:val="22"/>
                <w:szCs w:val="22"/>
              </w:rPr>
              <w:t xml:space="preserve">🆕 NEW MECHANIC — Biological Spoilage Clock</w:t>
            </w:r>
          </w:p>
          <w:p>
            <w:pPr>
              <w:spacing w:after="0" w:before="0"/>
            </w:pPr>
            <w:r>
              <w:rPr>
                <w:rFonts w:ascii="Arial" w:cs="Arial" w:eastAsia="Arial" w:hAnsi="Arial"/>
                <w:i/>
                <w:iCs/>
                <w:color w:val="1A1A2E"/>
                <w:sz w:val="22"/>
                <w:szCs w:val="22"/>
              </w:rPr>
              <w:t xml:space="preserve">Each harvested Biological has a 3-Segment Spoilage Clock ticking once per Downtime phase. When full: the item is worthless and generates a complication — necrotic leak, detection event, or a smell that attracts something. Cold Storage Locker pauses the clock completely. Away Jobs tick the clock twice per scene instead of per Downtime.</w:t>
            </w:r>
          </w:p>
        </w:tc>
      </w:tr>
    </w:tbl>
    <w:p>
      <w:pPr>
        <w:spacing w:after="0" w:before="160"/>
      </w:pPr>
    </w:p>
    <w:p>
      <w:pPr>
        <w:pStyle w:val="Heading2"/>
        <w:spacing w:after="120" w:before="320"/>
      </w:pPr>
      <w:r>
        <w:rPr>
          <w:rFonts w:ascii="Arial" w:cs="Arial" w:eastAsia="Arial" w:hAnsi="Arial"/>
          <w:b/>
          <w:bCs/>
          <w:color w:val="0F3460"/>
          <w:sz w:val="28"/>
          <w:szCs w:val="28"/>
        </w:rPr>
        <w:t xml:space="preserve">Custom Crew Ability: Double Bookkeeping</w:t>
      </w:r>
    </w:p>
    <w:p>
      <w:pPr>
        <w:spacing w:after="80" w:before="60"/>
      </w:pPr>
      <w:r>
        <w:rPr>
          <w:rFonts w:ascii="Arial" w:cs="Arial" w:eastAsia="Arial" w:hAnsi="Arial"/>
          <w:color w:val="1A1A2E"/>
          <w:sz w:val="22"/>
          <w:szCs w:val="22"/>
        </w:rPr>
        <w:t xml:space="preserve">When finishing a government bounty, roll </w:t>
      </w:r>
      <w:r>
        <w:rPr>
          <w:rFonts w:ascii="Arial" w:cs="Arial" w:eastAsia="Arial" w:hAnsi="Arial"/>
          <w:b/>
          <w:bCs/>
          <w:color w:val="1A1A2E"/>
          <w:sz w:val="22"/>
          <w:szCs w:val="22"/>
        </w:rPr>
        <w:t xml:space="preserve">Sway</w:t>
      </w:r>
      <w:r>
        <w:rPr>
          <w:rFonts w:ascii="Arial" w:cs="Arial" w:eastAsia="Arial" w:hAnsi="Arial"/>
          <w:color w:val="1A1A2E"/>
          <w:sz w:val="22"/>
          <w:szCs w:val="22"/>
        </w:rPr>
        <w:t xml:space="preserve"> to "fudge the paperwork." On a success, you keep one minor Biological, Relic, or Anchor Item from the target without the Ministry noticing. The cover story goes in the file. The item goes in the vault.</w:t>
      </w:r>
    </w:p>
    <w:p>
      <w:pPr>
        <w:spacing w:after="0" w:before="160"/>
      </w:pPr>
    </w:p>
    <w:p>
      <w:pPr>
        <w:pStyle w:val="Heading2"/>
        <w:spacing w:after="120" w:before="320"/>
      </w:pPr>
      <w:r>
        <w:rPr>
          <w:rFonts w:ascii="Arial" w:cs="Arial" w:eastAsia="Arial" w:hAnsi="Arial"/>
          <w:b/>
          <w:bCs/>
          <w:color w:val="0F3460"/>
          <w:sz w:val="28"/>
          <w:szCs w:val="28"/>
        </w:rPr>
        <w:t xml:space="preserve">Custom Downtime Activity: The Appraiser's Gamble</w:t>
      </w:r>
    </w:p>
    <w:p>
      <w:pPr>
        <w:spacing w:after="80" w:before="60"/>
      </w:pPr>
      <w:r>
        <w:rPr>
          <w:rFonts w:ascii="Arial" w:cs="Arial" w:eastAsia="Arial" w:hAnsi="Arial"/>
          <w:color w:val="1A1A2E"/>
          <w:sz w:val="22"/>
          <w:szCs w:val="22"/>
        </w:rPr>
        <w:t xml:space="preserve">Take a mystery item to PTOLEMY in the Subway. Roll </w:t>
      </w:r>
      <w:r>
        <w:rPr>
          <w:rFonts w:ascii="Arial" w:cs="Arial" w:eastAsia="Arial" w:hAnsi="Arial"/>
          <w:b/>
          <w:bCs/>
          <w:color w:val="1A1A2E"/>
          <w:sz w:val="22"/>
          <w:szCs w:val="22"/>
        </w:rPr>
        <w:t xml:space="preserve">Study</w:t>
      </w:r>
      <w:r>
        <w:rPr>
          <w:rFonts w:ascii="Arial" w:cs="Arial" w:eastAsia="Arial" w:hAnsi="Arial"/>
          <w:color w:val="1A1A2E"/>
          <w:sz w:val="22"/>
          <w:szCs w:val="22"/>
        </w:rPr>
        <w:t xml:space="preserve"> or </w:t>
      </w:r>
      <w:r>
        <w:rPr>
          <w:rFonts w:ascii="Arial" w:cs="Arial" w:eastAsia="Arial" w:hAnsi="Arial"/>
          <w:b/>
          <w:bCs/>
          <w:color w:val="1A1A2E"/>
          <w:sz w:val="22"/>
          <w:szCs w:val="22"/>
        </w:rPr>
        <w:t xml:space="preserve">Consort</w:t>
      </w:r>
      <w:r>
        <w:rPr>
          <w:rFonts w:ascii="Arial" w:cs="Arial" w:eastAsia="Arial" w:hAnsi="Arial"/>
          <w:color w:val="1A1A2E"/>
          <w:sz w:val="22"/>
          <w:szCs w:val="22"/>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77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Critical</w:t>
            </w:r>
          </w:p>
        </w:tc>
        <w:tc>
          <w:tcPr>
            <w:tcW w:type="dxa" w:w="77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Unlock the item's hidden power and its full history. PTOLEMY also volunteers one additional piece of information unprompted — always relevant, never comfortable.</w:t>
            </w:r>
          </w:p>
        </w:tc>
      </w:tr>
      <w:tr>
        <w:tc>
          <w:tcPr>
            <w:tcW w:type="dxa" w:w="1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Success</w:t>
            </w:r>
          </w:p>
        </w:tc>
        <w:tc>
          <w:tcPr>
            <w:tcW w:type="dxa" w:w="77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Learn how to use the item safely. If it's an Anchor Item, PTOLEMY identifies whose it is and what they look like now.</w:t>
            </w:r>
          </w:p>
        </w:tc>
      </w:tr>
      <w:tr>
        <w:tc>
          <w:tcPr>
            <w:tcW w:type="dxa" w:w="1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Mixed</w:t>
            </w:r>
          </w:p>
        </w:tc>
        <w:tc>
          <w:tcPr>
            <w:tcW w:type="dxa" w:w="77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Item activates with a dangerous Glitch or Curse. If an Anchor Item: its owner now knows exactly where it is.</w:t>
            </w:r>
          </w:p>
        </w:tc>
      </w:tr>
      <w:tr>
        <w:tc>
          <w:tcPr>
            <w:tcW w:type="dxa" w:w="1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Failure</w:t>
            </w:r>
          </w:p>
        </w:tc>
        <w:tc>
          <w:tcPr>
            <w:tcW w:type="dxa" w:w="77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Item damaged or Apex Aegis alerted to the crew's location. If an Anchor Item: it begins broadcasting a Resonance distress signal.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2"/>
                <w:szCs w:val="22"/>
              </w:rPr>
              <w:t xml:space="preserve">📋 GM NOTE — PTOLEMY</w:t>
            </w:r>
          </w:p>
          <w:p>
            <w:pPr>
              <w:spacing w:after="0" w:before="0"/>
            </w:pPr>
            <w:r>
              <w:rPr>
                <w:rFonts w:ascii="Arial" w:cs="Arial" w:eastAsia="Arial" w:hAnsi="Arial"/>
                <w:i/>
                <w:iCs/>
                <w:color w:val="1A1A2E"/>
                <w:sz w:val="22"/>
                <w:szCs w:val="22"/>
              </w:rPr>
              <w:t xml:space="preserve">PTOLEMY is a monster resembling sentient luggage — brass clasps, cracked leather, no visible eyes. It communicates by opening and closing its clasps in patterns that translate into meaning through some process no one has ever explained. It never lies. It always charges a favor in return. It keeps a ledger. The crew should feel vaguely indebted to PTOLEMY at all times — the ledger exists, it is accurate, and it will eventually come due.</w:t>
            </w:r>
          </w:p>
        </w:tc>
      </w:tr>
    </w:tbl>
    <w:p>
      <w:pPr>
        <w:spacing w:after="0" w:before="160"/>
      </w:pPr>
    </w:p>
    <w:p>
      <w:pPr>
        <w:pStyle w:val="Heading1"/>
        <w:spacing w:after="160" w:before="480"/>
      </w:pPr>
      <w:r>
        <w:rPr>
          <w:rFonts w:ascii="Arial" w:cs="Arial" w:eastAsia="Arial" w:hAnsi="Arial"/>
          <w:b/>
          <w:bCs/>
          <w:color w:val="E94560"/>
          <w:sz w:val="38"/>
          <w:szCs w:val="38"/>
        </w:rPr>
        <w:t xml:space="preserve">7. Factions — The Industry Landscape</w:t>
      </w:r>
    </w:p>
    <w:p>
      <w:pPr>
        <w:spacing w:after="0" w:before="80"/>
      </w:pPr>
    </w:p>
    <w:p>
      <w:pPr>
        <w:pStyle w:val="Heading2"/>
        <w:spacing w:after="120" w:before="320"/>
      </w:pPr>
      <w:r>
        <w:rPr>
          <w:rFonts w:ascii="Arial" w:cs="Arial" w:eastAsia="Arial" w:hAnsi="Arial"/>
          <w:b/>
          <w:bCs/>
          <w:color w:val="0F3460"/>
          <w:sz w:val="28"/>
          <w:szCs w:val="28"/>
        </w:rPr>
        <w:t xml:space="preserve">Faction Overview &amp; Reputation Tracks</w:t>
      </w:r>
    </w:p>
    <w:p>
      <w:pPr>
        <w:spacing w:after="80" w:before="60"/>
      </w:pPr>
      <w:r>
        <w:rPr>
          <w:rFonts w:ascii="Arial" w:cs="Arial" w:eastAsia="Arial" w:hAnsi="Arial"/>
          <w:color w:val="1A1A2E"/>
          <w:sz w:val="22"/>
          <w:szCs w:val="22"/>
        </w:rPr>
        <w:t xml:space="preserve">Each faction has a −3 to +3 standing track. High standing unlocks access and advantages. Low standing brings enforcers, sabotage, and closed doors.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600"/>
        <w:gridCol w:w="1860"/>
      </w:tblGrid>
      <w:tr>
        <w:trPr>
          <w:tblHeader/>
        </w:trPr>
        <w:tc>
          <w:tcPr>
            <w:tcW w:type="dxa" w:w="22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7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6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Agenda</w:t>
            </w:r>
          </w:p>
        </w:tc>
        <w:tc>
          <w:tcPr>
            <w:tcW w:type="dxa" w:w="18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Standing</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Ministry</w:t>
            </w:r>
          </w:p>
        </w:tc>
        <w:tc>
          <w:tcPr>
            <w:tcW w:type="dxa" w:w="7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w:t>
            </w:r>
          </w:p>
        </w:tc>
        <w:tc>
          <w:tcPr>
            <w:tcW w:type="dxa" w:w="4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Issues bounties. Maintains the cover-up above all else. Treats all monsters as threats. Genuinely believes it is doing the right thing — which makes it more dangerous than Apex Aegis in some ways.</w:t>
            </w:r>
          </w:p>
        </w:tc>
        <w:tc>
          <w:tcPr>
            <w:tcW w:type="dxa" w:w="18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to +3</w:t>
            </w:r>
          </w:p>
        </w:tc>
      </w:tr>
      <w:tr>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Apex Aegis</w:t>
            </w:r>
          </w:p>
        </w:tc>
        <w:tc>
          <w:tcPr>
            <w:tcW w:type="dxa" w:w="7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IV</w:t>
            </w:r>
          </w:p>
        </w:tc>
        <w:tc>
          <w:tcPr>
            <w:tcW w:type="dxa" w:w="4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Walmart of hunting. Monopolising the industry. Manipulating bounty lists for personal gain. Eliminating smaller firms. Their corner-cutting is quietly eroding the cover-up they are supposed to maintain.</w:t>
            </w:r>
          </w:p>
        </w:tc>
        <w:tc>
          <w:tcPr>
            <w:tcW w:type="dxa" w:w="18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to +3</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Subway Community</w:t>
            </w:r>
          </w:p>
        </w:tc>
        <w:tc>
          <w:tcPr>
            <w:tcW w:type="dxa" w:w="7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N/A</w:t>
            </w:r>
          </w:p>
        </w:tc>
        <w:tc>
          <w:tcPr>
            <w:tcW w:type="dxa" w:w="4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Wants the Subway to survive and remain hidden. Actively threatened by the Mimic from within and Apex Aegis intelligence operations from without.</w:t>
            </w:r>
          </w:p>
        </w:tc>
        <w:tc>
          <w:tcPr>
            <w:tcW w:type="dxa" w:w="18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to +3</w:t>
            </w:r>
          </w:p>
        </w:tc>
      </w:tr>
      <w:tr>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Twice-Born</w:t>
            </w:r>
          </w:p>
        </w:tc>
        <w:tc>
          <w:tcPr>
            <w:tcW w:type="dxa" w:w="7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N/A</w:t>
            </w:r>
          </w:p>
        </w:tc>
        <w:tc>
          <w:tcPr>
            <w:tcW w:type="dxa" w:w="4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Not a unified faction — they barely know each other exist. Ancient beings living quietly as humans or animals. Each one is a moral decision point for the crew.</w:t>
            </w:r>
          </w:p>
        </w:tc>
        <w:tc>
          <w:tcPr>
            <w:tcW w:type="dxa" w:w="18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to +3</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Hunter Underground</w:t>
            </w:r>
          </w:p>
        </w:tc>
        <w:tc>
          <w:tcPr>
            <w:tcW w:type="dxa" w:w="7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Varies</w:t>
            </w:r>
          </w:p>
        </w:tc>
        <w:tc>
          <w:tcPr>
            <w:tcW w:type="dxa" w:w="4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Independent hunters. No institutional loyalty. Distrust everyone. Know more than they share. Gather at Harlan's Diner.</w:t>
            </w:r>
          </w:p>
        </w:tc>
        <w:tc>
          <w:tcPr>
            <w:tcW w:type="dxa" w:w="18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to +3</w:t>
            </w:r>
          </w:p>
        </w:tc>
      </w:tr>
    </w:tbl>
    <w:p>
      <w:pPr>
        <w:spacing w:after="0" w:before="160"/>
      </w:pPr>
    </w:p>
    <w:p>
      <w:pPr>
        <w:pStyle w:val="Heading2"/>
        <w:spacing w:after="120" w:before="320"/>
      </w:pPr>
      <w:r>
        <w:rPr>
          <w:rFonts w:ascii="Arial" w:cs="Arial" w:eastAsia="Arial" w:hAnsi="Arial"/>
          <w:b/>
          <w:bCs/>
          <w:color w:val="0F3460"/>
          <w:sz w:val="28"/>
          <w:szCs w:val="28"/>
        </w:rPr>
        <w:t xml:space="preserve">Apex Aegis — The Corporate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3E8FF" w:val="clear"/>
            <w:tcMar>
              <w:top w:type="dxa" w:w="120"/>
              <w:left w:type="dxa" w:w="180"/>
              <w:bottom w:type="dxa" w:w="120"/>
              <w:right w:type="dxa" w:w="180"/>
            </w:tcMar>
          </w:tcPr>
          <w:p>
            <w:pPr>
              <w:spacing w:after="60" w:before="0"/>
            </w:pPr>
            <w:r>
              <w:rPr>
                <w:rFonts w:ascii="Arial" w:cs="Arial" w:eastAsia="Arial" w:hAnsi="Arial"/>
                <w:b/>
                <w:bCs/>
                <w:color w:val="4A0072"/>
                <w:sz w:val="22"/>
                <w:szCs w:val="22"/>
              </w:rPr>
              <w:t xml:space="preserve">🔥 SUPERNATURAL INSPIRATION — Co-Equal Main Antagonist</w:t>
            </w:r>
          </w:p>
          <w:p>
            <w:pPr>
              <w:spacing w:after="0" w:before="0"/>
            </w:pPr>
            <w:r>
              <w:rPr>
                <w:rFonts w:ascii="Arial" w:cs="Arial" w:eastAsia="Arial" w:hAnsi="Arial"/>
                <w:i/>
                <w:iCs/>
                <w:color w:val="1A1A2E"/>
                <w:sz w:val="22"/>
                <w:szCs w:val="22"/>
              </w:rPr>
              <w:t xml:space="preserve">Apex Aegis is not just a rival firm — it is a structural threat to everything the crew is building and to the cover-up that keeps the world stable. The Mimic threatens the Subway from within. Apex Aegis threatens the entire ecosystem from above. By mid-game the crew is being squeezed between both simultaneously.</w:t>
            </w:r>
          </w:p>
        </w:tc>
      </w:tr>
    </w:tbl>
    <w:p>
      <w:pPr>
        <w:spacing w:after="0" w:before="120"/>
      </w:pPr>
    </w:p>
    <w:p>
      <w:pPr>
        <w:pStyle w:val="ListParagraph"/>
        <w:numPr>
          <w:ilvl w:val="0"/>
          <w:numId w:val="2"/>
        </w:numPr>
        <w:spacing w:after="40" w:before="40"/>
      </w:pPr>
      <w:r>
        <w:rPr>
          <w:rFonts w:ascii="Arial" w:cs="Arial" w:eastAsia="Arial" w:hAnsi="Arial"/>
          <w:b/>
          <w:bCs/>
          <w:color w:val="1A1A2E"/>
          <w:sz w:val="22"/>
          <w:szCs w:val="22"/>
        </w:rPr>
        <w:t xml:space="preserve">Bounty Manipulation: </w:t>
      </w:r>
      <w:r>
        <w:rPr>
          <w:rFonts w:ascii="Arial" w:cs="Arial" w:eastAsia="Arial" w:hAnsi="Arial"/>
          <w:color w:val="1A1A2E"/>
          <w:sz w:val="22"/>
          <w:szCs w:val="22"/>
        </w:rPr>
        <w:t xml:space="preserve">Apex Aegis has Ministry contacts who quietly adjust bounty lists. When a particularly valuable monster or item surfaces, the bounty appears before any small firm can independently discover the job. By the time the crew hears about it, an Apex Aegis team is already there.</w:t>
      </w:r>
    </w:p>
    <w:p>
      <w:pPr>
        <w:pStyle w:val="ListParagraph"/>
        <w:numPr>
          <w:ilvl w:val="0"/>
          <w:numId w:val="2"/>
        </w:numPr>
        <w:spacing w:after="40" w:before="40"/>
      </w:pPr>
      <w:r>
        <w:rPr>
          <w:rFonts w:ascii="Arial" w:cs="Arial" w:eastAsia="Arial" w:hAnsi="Arial"/>
          <w:b/>
          <w:bCs/>
          <w:color w:val="1A1A2E"/>
          <w:sz w:val="22"/>
          <w:szCs w:val="22"/>
        </w:rPr>
        <w:t xml:space="preserve">Cover-Up Negligence: </w:t>
      </w:r>
      <w:r>
        <w:rPr>
          <w:rFonts w:ascii="Arial" w:cs="Arial" w:eastAsia="Arial" w:hAnsi="Arial"/>
          <w:color w:val="1A1A2E"/>
          <w:sz w:val="22"/>
          <w:szCs w:val="22"/>
        </w:rPr>
        <w:t xml:space="preserve">Apex Aegis cuts corners on cleanup. Witnesses get paid off rather than properly managed. Scenes get cleared fast rather than thoroughly. Small exposure incidents — a photo, a rumour, an inexplicable police report — are accumulating.</w:t>
      </w:r>
    </w:p>
    <w:p>
      <w:pPr>
        <w:pStyle w:val="ListParagraph"/>
        <w:numPr>
          <w:ilvl w:val="0"/>
          <w:numId w:val="2"/>
        </w:numPr>
        <w:spacing w:after="40" w:before="40"/>
      </w:pPr>
      <w:r>
        <w:rPr>
          <w:rFonts w:ascii="Arial" w:cs="Arial" w:eastAsia="Arial" w:hAnsi="Arial"/>
          <w:b/>
          <w:bCs/>
          <w:color w:val="1A1A2E"/>
          <w:sz w:val="22"/>
          <w:szCs w:val="22"/>
        </w:rPr>
        <w:t xml:space="preserve">The Acquisition Offer: </w:t>
      </w:r>
      <w:r>
        <w:rPr>
          <w:rFonts w:ascii="Arial" w:cs="Arial" w:eastAsia="Arial" w:hAnsi="Arial"/>
          <w:color w:val="1A1A2E"/>
          <w:sz w:val="22"/>
          <w:szCs w:val="22"/>
        </w:rPr>
        <w:t xml:space="preserve">At some point mid-game, Apex Aegis will approach the crew with a buyout offer. The offer will be generous. The subtext will be clear: decline and they become your active enemy.</w:t>
      </w:r>
    </w:p>
    <w:p>
      <w:pPr>
        <w:pStyle w:val="ListParagraph"/>
        <w:numPr>
          <w:ilvl w:val="0"/>
          <w:numId w:val="2"/>
        </w:numPr>
        <w:spacing w:after="40" w:before="40"/>
      </w:pPr>
      <w:r>
        <w:rPr>
          <w:rFonts w:ascii="Arial" w:cs="Arial" w:eastAsia="Arial" w:hAnsi="Arial"/>
          <w:b/>
          <w:bCs/>
          <w:color w:val="1A1A2E"/>
          <w:sz w:val="22"/>
          <w:szCs w:val="22"/>
        </w:rPr>
        <w:t xml:space="preserve">The Cleaner Protocol: </w:t>
      </w:r>
      <w:r>
        <w:rPr>
          <w:rFonts w:ascii="Arial" w:cs="Arial" w:eastAsia="Arial" w:hAnsi="Arial"/>
          <w:color w:val="1A1A2E"/>
          <w:sz w:val="22"/>
          <w:szCs w:val="22"/>
        </w:rPr>
        <w:t xml:space="preserve">If the crew's Heat with Apex Aegis reaches 3+, Cleaners are assigned — professional hunters whose job is to disrupt the crew's scores, damage the bookshop, and make the business unsustainable.</w:t>
      </w:r>
    </w:p>
    <w:p>
      <w:pPr>
        <w:pStyle w:val="ListParagraph"/>
        <w:numPr>
          <w:ilvl w:val="0"/>
          <w:numId w:val="2"/>
        </w:numPr>
        <w:spacing w:after="40" w:before="40"/>
      </w:pPr>
      <w:r>
        <w:rPr>
          <w:rFonts w:ascii="Arial" w:cs="Arial" w:eastAsia="Arial" w:hAnsi="Arial"/>
          <w:b/>
          <w:bCs/>
          <w:color w:val="1A1A2E"/>
          <w:sz w:val="22"/>
          <w:szCs w:val="22"/>
        </w:rPr>
        <w:t xml:space="preserve">The Subway Search: </w:t>
      </w:r>
      <w:r>
        <w:rPr>
          <w:rFonts w:ascii="Arial" w:cs="Arial" w:eastAsia="Arial" w:hAnsi="Arial"/>
          <w:color w:val="1A1A2E"/>
          <w:sz w:val="22"/>
          <w:szCs w:val="22"/>
        </w:rPr>
        <w:t xml:space="preserve">Apex Aegis knows the Subway exists. They have been trying to locate it for years. Every hunter they've bribed with access has lost it immediately afterward. If the Decay Clock reaches 4 segments, leaked Resonance gives their intelligence teams enough data to begin narrowing their search.</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E8F4F8" w:val="clear"/>
            <w:tcMar>
              <w:top w:type="dxa" w:w="120"/>
              <w:left w:type="dxa" w:w="180"/>
              <w:bottom w:type="dxa" w:w="120"/>
              <w:right w:type="dxa" w:w="180"/>
            </w:tcMar>
          </w:tcPr>
          <w:p>
            <w:pPr>
              <w:spacing w:after="60" w:before="0"/>
            </w:pPr>
            <w:r>
              <w:rPr>
                <w:rFonts w:ascii="Arial" w:cs="Arial" w:eastAsia="Arial" w:hAnsi="Arial"/>
                <w:b/>
                <w:bCs/>
                <w:color w:val="0F3460"/>
                <w:sz w:val="22"/>
                <w:szCs w:val="22"/>
              </w:rPr>
              <w:t xml:space="preserve">🆕 NEW MECHANIC — Apex Aegis Null-Tech</w:t>
            </w:r>
          </w:p>
          <w:p>
            <w:pPr>
              <w:spacing w:after="0" w:before="0"/>
            </w:pPr>
            <w:r>
              <w:rPr>
                <w:rFonts w:ascii="Arial" w:cs="Arial" w:eastAsia="Arial" w:hAnsi="Arial"/>
                <w:i/>
                <w:iCs/>
                <w:color w:val="1A1A2E"/>
                <w:sz w:val="22"/>
                <w:szCs w:val="22"/>
              </w:rPr>
              <w:t xml:space="preserve">Cold Iron Rounds: +1 Harm to supernatural targets, prevents shifting for the scene. Siphons: drain magical value from loot mid-heist — Siphoned items sell for half price at The Fence. A Tinker roll during Downtime may restore a Siphoned item; on failure, the damage is permanent. Anchor Item Scanners: detect Anchor Item Resonance within 200ft. If the crew carries a seized Anchor Item near an Apex Aegis team, they will be flagged immediately.</w:t>
            </w:r>
          </w:p>
        </w:tc>
      </w:tr>
    </w:tbl>
    <w:p>
      <w:pPr>
        <w:spacing w:after="0" w:before="160"/>
      </w:pPr>
    </w:p>
    <w:p>
      <w:pPr>
        <w:pStyle w:val="Heading2"/>
        <w:spacing w:after="120" w:before="320"/>
      </w:pPr>
      <w:r>
        <w:rPr>
          <w:rFonts w:ascii="Arial" w:cs="Arial" w:eastAsia="Arial" w:hAnsi="Arial"/>
          <w:b/>
          <w:bCs/>
          <w:color w:val="0F3460"/>
          <w:sz w:val="28"/>
          <w:szCs w:val="28"/>
        </w:rPr>
        <w:t xml:space="preserve">The Mimic — The Subway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0F0" w:val="clear"/>
            <w:tcMar>
              <w:top w:type="dxa" w:w="120"/>
              <w:left w:type="dxa" w:w="180"/>
              <w:bottom w:type="dxa" w:w="120"/>
              <w:right w:type="dxa" w:w="180"/>
            </w:tcMar>
          </w:tcPr>
          <w:p>
            <w:pPr>
              <w:spacing w:after="60" w:before="0"/>
            </w:pPr>
            <w:r>
              <w:rPr>
                <w:rFonts w:ascii="Arial" w:cs="Arial" w:eastAsia="Arial" w:hAnsi="Arial"/>
                <w:b/>
                <w:bCs/>
                <w:color w:val="7A0000"/>
                <w:sz w:val="22"/>
                <w:szCs w:val="22"/>
              </w:rPr>
              <w:t xml:space="preserve">🎭 THE MIMIC — THE UNDERSTUDIED</w:t>
            </w:r>
          </w:p>
          <w:p>
            <w:pPr>
              <w:spacing w:after="0" w:before="0"/>
            </w:pPr>
            <w:r>
              <w:rPr>
                <w:rFonts w:ascii="Arial" w:cs="Arial" w:eastAsia="Arial" w:hAnsi="Arial"/>
                <w:b/>
                <w:bCs/>
                <w:color w:val="1A1A2E"/>
                <w:sz w:val="22"/>
                <w:szCs w:val="22"/>
              </w:rPr>
              <w:t xml:space="preserve">True Name: </w:t>
            </w:r>
            <w:r>
              <w:rPr>
                <w:rFonts w:ascii="Arial" w:cs="Arial" w:eastAsia="Arial" w:hAnsi="Arial"/>
                <w:color w:val="1A1A2E"/>
                <w:sz w:val="22"/>
                <w:szCs w:val="22"/>
              </w:rPr>
              <w:t xml:space="preserve">The Understudied.</w:t>
            </w:r>
          </w:p>
          <w:p>
            <w:pPr>
              <w:spacing w:after="0" w:before="40"/>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Destroy the Subway's neutrality — not for chaos, but for control. If the cover-up collapses and the supernatural is exposed, the resulting panic creates a power vacuum. The Understudied intends to fill it: positioning itself as the sole broker of peace between humans and monsters. It wants to be indispensable to both sides of a war it is starting.</w:t>
            </w:r>
          </w:p>
          <w:p>
            <w:pPr>
              <w:spacing w:after="0" w:before="40"/>
            </w:pPr>
            <w:r>
              <w:rPr>
                <w:rFonts w:ascii="Arial" w:cs="Arial" w:eastAsia="Arial" w:hAnsi="Arial"/>
                <w:b/>
                <w:bCs/>
                <w:color w:val="1A1A2E"/>
                <w:sz w:val="22"/>
                <w:szCs w:val="22"/>
              </w:rPr>
              <w:t xml:space="preserve">Method: </w:t>
            </w:r>
            <w:r>
              <w:rPr>
                <w:rFonts w:ascii="Arial" w:cs="Arial" w:eastAsia="Arial" w:hAnsi="Arial"/>
                <w:color w:val="1A1A2E"/>
                <w:sz w:val="22"/>
                <w:szCs w:val="22"/>
              </w:rPr>
              <w:t xml:space="preserve">Using The Casting Mask to infiltrate positions of trust in both the Ministry and the Subway community. It is manipulating the Decay Clock from both ends — causing exposure events while intercepting the crew's attempts to prevent them.</w:t>
            </w:r>
          </w:p>
          <w:p>
            <w:pPr>
              <w:spacing w:after="0" w:before="40"/>
            </w:pPr>
            <w:r>
              <w:rPr>
                <w:rFonts w:ascii="Arial" w:cs="Arial" w:eastAsia="Arial" w:hAnsi="Arial"/>
                <w:b/>
                <w:bCs/>
                <w:color w:val="1A1A2E"/>
                <w:sz w:val="22"/>
                <w:szCs w:val="22"/>
              </w:rPr>
              <w:t xml:space="preserve">The Casting Mask: </w:t>
            </w:r>
            <w:r>
              <w:rPr>
                <w:rFonts w:ascii="Arial" w:cs="Arial" w:eastAsia="Arial" w:hAnsi="Arial"/>
                <w:color w:val="1A1A2E"/>
                <w:sz w:val="22"/>
                <w:szCs w:val="22"/>
              </w:rPr>
              <w:t xml:space="preserve">Allows any face, voice, and mannerism. Each use costs a Memory — a piece of its actual self. The Mimic has used it for so long it no longer knows its original form. It occasionally reaches for memories that belong to faces it has worn, not to itself.</w:t>
            </w:r>
          </w:p>
          <w:p>
            <w:pPr>
              <w:spacing w:after="0" w:before="40"/>
            </w:pPr>
            <w:r>
              <w:rPr>
                <w:rFonts w:ascii="Arial" w:cs="Arial" w:eastAsia="Arial" w:hAnsi="Arial"/>
                <w:b/>
                <w:bCs/>
                <w:color w:val="1A1A2E"/>
                <w:sz w:val="22"/>
                <w:szCs w:val="22"/>
              </w:rPr>
              <w:t xml:space="preserve">Its Face: </w:t>
            </w:r>
            <w:r>
              <w:rPr>
                <w:rFonts w:ascii="Arial" w:cs="Arial" w:eastAsia="Arial" w:hAnsi="Arial"/>
                <w:color w:val="1A1A2E"/>
                <w:sz w:val="22"/>
                <w:szCs w:val="22"/>
              </w:rPr>
              <w:t xml:space="preserve">Plant it in Session 1 or 2 as a trusted, helpful contact — a friendly Ministry liaison, a popular Subway merchant, a well-regarded hunter at Harlan's. Reveal it when it costs the most.</w:t>
            </w:r>
          </w:p>
          <w:p>
            <w:pPr>
              <w:spacing w:after="0" w:before="40"/>
            </w:pPr>
            <w:r>
              <w:rPr>
                <w:rFonts w:ascii="Arial" w:cs="Arial" w:eastAsia="Arial" w:hAnsi="Arial"/>
                <w:b/>
                <w:bCs/>
                <w:color w:val="1A1A2E"/>
                <w:sz w:val="22"/>
                <w:szCs w:val="22"/>
              </w:rPr>
              <w:t xml:space="preserve">Its Tell: </w:t>
            </w:r>
            <w:r>
              <w:rPr>
                <w:rFonts w:ascii="Arial" w:cs="Arial" w:eastAsia="Arial" w:hAnsi="Arial"/>
                <w:color w:val="1A1A2E"/>
                <w:sz w:val="22"/>
                <w:szCs w:val="22"/>
              </w:rPr>
              <w:t xml:space="preserve">It occasionally uses the wrong memories — a name it shouldn't know, a habit that doesn't match the face it's wearing. Attentive players can catch this if they're looking for it.</w:t>
            </w:r>
          </w:p>
        </w:tc>
      </w:tr>
    </w:tbl>
    <w:p>
      <w:pPr>
        <w:spacing w:after="0" w:before="160"/>
      </w:pPr>
    </w:p>
    <w:p>
      <w:pPr>
        <w:pStyle w:val="Heading2"/>
        <w:spacing w:after="120" w:before="320"/>
      </w:pPr>
      <w:r>
        <w:rPr>
          <w:rFonts w:ascii="Arial" w:cs="Arial" w:eastAsia="Arial" w:hAnsi="Arial"/>
          <w:b/>
          <w:bCs/>
          <w:color w:val="0F3460"/>
          <w:sz w:val="28"/>
          <w:szCs w:val="28"/>
        </w:rPr>
        <w:t xml:space="preserve">The Twice-Born — Individual Moral Weight</w:t>
      </w:r>
    </w:p>
    <w:p>
      <w:pPr>
        <w:spacing w:after="80" w:before="60"/>
      </w:pPr>
      <w:r>
        <w:rPr>
          <w:rFonts w:ascii="Arial" w:cs="Arial" w:eastAsia="Arial" w:hAnsi="Arial"/>
          <w:color w:val="1A1A2E"/>
          <w:sz w:val="22"/>
          <w:szCs w:val="22"/>
        </w:rPr>
        <w:t xml:space="preserve">The Twice-Born are not a faction. They are individual people. Each one is a decision.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E8F4F8" w:val="clear"/>
            <w:tcMar>
              <w:top w:type="dxa" w:w="120"/>
              <w:left w:type="dxa" w:w="180"/>
              <w:bottom w:type="dxa" w:w="120"/>
              <w:right w:type="dxa" w:w="180"/>
            </w:tcMar>
          </w:tcPr>
          <w:p>
            <w:pPr>
              <w:spacing w:after="60" w:before="0"/>
            </w:pPr>
            <w:r>
              <w:rPr>
                <w:rFonts w:ascii="Arial" w:cs="Arial" w:eastAsia="Arial" w:hAnsi="Arial"/>
                <w:b/>
                <w:bCs/>
                <w:color w:val="0F3460"/>
                <w:sz w:val="22"/>
                <w:szCs w:val="22"/>
              </w:rPr>
              <w:t xml:space="preserve">🆕 NEW MECHANIC — Twice-Born Favor System</w:t>
            </w:r>
          </w:p>
          <w:p>
            <w:pPr>
              <w:spacing w:after="0" w:before="0"/>
            </w:pPr>
            <w:r>
              <w:rPr>
                <w:rFonts w:ascii="Arial" w:cs="Arial" w:eastAsia="Arial" w:hAnsi="Arial"/>
                <w:i/>
                <w:iCs/>
                <w:color w:val="1A1A2E"/>
                <w:sz w:val="22"/>
                <w:szCs w:val="22"/>
              </w:rPr>
              <w:t xml:space="preserve">Earned by protecting a Twice-Born instead of exploiting them. Spend for: Safe Harbor (a Twice-Born hides the crew, clears 1 Heat), Rare Item access (trades from their personal collection — often things the black market has never seen), or Lore (specific information about the Mimic, Apex Aegis, or the Subway's true nature). Maximum 3 Favor tokens held at once. If the Subway Decay Clock advances while the crew holds 3+ Favors, one is lost as that Twice-Born flees.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2"/>
                <w:szCs w:val="22"/>
              </w:rPr>
              <w:t xml:space="preserve">📋 GM NOTE — Emmerich the Tailor</w:t>
            </w:r>
          </w:p>
          <w:p>
            <w:pPr>
              <w:spacing w:after="0" w:before="0"/>
            </w:pPr>
            <w:r>
              <w:rPr>
                <w:rFonts w:ascii="Arial" w:cs="Arial" w:eastAsia="Arial" w:hAnsi="Arial"/>
                <w:i/>
                <w:iCs/>
                <w:color w:val="1A1A2E"/>
                <w:sz w:val="22"/>
                <w:szCs w:val="22"/>
              </w:rPr>
              <w:t xml:space="preserve">Emmerich is a Twice-Born who has been a tailor in this city for 200 years. His Anchor Item is a silver thimble his daughter gave him before she died in 1847. He has measured seven generations of the same family for their school uniforms. He knows the Mimic's true name — he was present when The Casting Mask was first used. He will share this, but only with people who have demonstrated that they understand not everything supernatural deserves to be hunted.</w:t>
            </w:r>
          </w:p>
        </w:tc>
      </w:tr>
    </w:tbl>
    <w:p>
      <w:pPr>
        <w:spacing w:after="0" w:before="160"/>
      </w:pPr>
    </w:p>
    <w:p>
      <w:pPr>
        <w:pStyle w:val="Heading2"/>
        <w:spacing w:after="120" w:before="320"/>
      </w:pPr>
      <w:r>
        <w:rPr>
          <w:rFonts w:ascii="Arial" w:cs="Arial" w:eastAsia="Arial" w:hAnsi="Arial"/>
          <w:b/>
          <w:bCs/>
          <w:color w:val="0F3460"/>
          <w:sz w:val="28"/>
          <w:szCs w:val="28"/>
        </w:rPr>
        <w:t xml:space="preserve">The Rival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3200"/>
        <w:gridCol w:w="3460"/>
      </w:tblGrid>
      <w:tr>
        <w:trPr>
          <w:tblHeader/>
        </w:trPr>
        <w:tc>
          <w:tcPr>
            <w:tcW w:type="dxa" w:w="20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Firm</w:t>
            </w:r>
          </w:p>
        </w:tc>
        <w:tc>
          <w:tcPr>
            <w:tcW w:type="dxa" w:w="7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Relationship to Crew</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Harrow &amp; Sons</w:t>
            </w:r>
          </w:p>
        </w:tc>
        <w:tc>
          <w:tcPr>
            <w:tcW w:type="dxa" w:w="7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Family operation, third generation. Stubborn refusal to sell to Apex Aegis. Currently under serious financial pressure.</w:t>
            </w:r>
          </w:p>
        </w:tc>
        <w:tc>
          <w:tcPr>
            <w:tcW w:type="dxa" w:w="34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Potential allies. Older methods, more conservative ethics. The patriarch doesn't trust the crew's black market work but respects their results.</w:t>
            </w:r>
          </w:p>
        </w:tc>
      </w:tr>
      <w:tr>
        <w:tc>
          <w:tcPr>
            <w:tcW w:type="dxa" w:w="20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Meridian Group</w:t>
            </w:r>
          </w:p>
        </w:tc>
        <w:tc>
          <w:tcPr>
            <w:tcW w:type="dxa" w:w="7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II</w:t>
            </w:r>
          </w:p>
        </w:tc>
        <w:tc>
          <w:tcPr>
            <w:tcW w:type="dxa" w:w="3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Recently sold 40% stake to Apex Aegis. Most staff don't know yet.</w:t>
            </w:r>
          </w:p>
        </w:tc>
        <w:tc>
          <w:tcPr>
            <w:tcW w:type="dxa" w:w="34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Unwitting intelligence source. A contact inside can be cultivated — but once they learn who now owns part of their firm, the relationship becomes complicated.</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Castellan Retrieval</w:t>
            </w:r>
          </w:p>
        </w:tc>
        <w:tc>
          <w:tcPr>
            <w:tcW w:type="dxa" w:w="7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Two-person operation: one hunter, one handler. The hunter is a Twice-Born. The handler doesn't know.</w:t>
            </w:r>
          </w:p>
        </w:tc>
        <w:tc>
          <w:tcPr>
            <w:tcW w:type="dxa" w:w="34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crew may figure this out before the handler does. What they do with that information defines them.</w:t>
            </w:r>
          </w:p>
        </w:tc>
      </w:tr>
      <w:tr>
        <w:tc>
          <w:tcPr>
            <w:tcW w:type="dxa" w:w="20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[Unnamed]</w:t>
            </w:r>
          </w:p>
        </w:tc>
        <w:tc>
          <w:tcPr>
            <w:tcW w:type="dxa" w:w="7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0</w:t>
            </w:r>
          </w:p>
        </w:tc>
        <w:tc>
          <w:tcPr>
            <w:tcW w:type="dxa" w:w="3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Disappeared three months ago. Ministry says they retired. Harlan says they didn't.</w:t>
            </w:r>
          </w:p>
        </w:tc>
        <w:tc>
          <w:tcPr>
            <w:tcW w:type="dxa" w:w="34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Investigation hook. What happened to them leads directly to an Apex Aegis black site.</w:t>
            </w:r>
          </w:p>
        </w:tc>
      </w:tr>
    </w:tbl>
    <w:p>
      <w:pPr>
        <w:spacing w:after="0" w:before="160"/>
      </w:pPr>
    </w:p>
    <w:p>
      <w:pPr>
        <w:pStyle w:val="Heading1"/>
        <w:spacing w:after="160" w:before="480"/>
      </w:pPr>
      <w:r>
        <w:rPr>
          <w:rFonts w:ascii="Arial" w:cs="Arial" w:eastAsia="Arial" w:hAnsi="Arial"/>
          <w:b/>
          <w:bCs/>
          <w:color w:val="E94560"/>
          <w:sz w:val="38"/>
          <w:szCs w:val="38"/>
        </w:rPr>
        <w:t xml:space="preserve">8. World-Building — The Hunter's World</w:t>
      </w:r>
    </w:p>
    <w:p>
      <w:pPr>
        <w:spacing w:after="0" w:before="80"/>
      </w:pPr>
    </w:p>
    <w:p>
      <w:pPr>
        <w:pStyle w:val="Heading2"/>
        <w:spacing w:after="120" w:before="320"/>
      </w:pPr>
      <w:r>
        <w:rPr>
          <w:rFonts w:ascii="Arial" w:cs="Arial" w:eastAsia="Arial" w:hAnsi="Arial"/>
          <w:b/>
          <w:bCs/>
          <w:color w:val="0F3460"/>
          <w:sz w:val="28"/>
          <w:szCs w:val="28"/>
        </w:rPr>
        <w:t xml:space="preserve">Monster Mythology — The Three-Layer Rule</w:t>
      </w:r>
    </w:p>
    <w:p>
      <w:pPr>
        <w:spacing w:after="80" w:before="60"/>
      </w:pPr>
      <w:r>
        <w:rPr>
          <w:rFonts w:ascii="Arial" w:cs="Arial" w:eastAsia="Arial" w:hAnsi="Arial"/>
          <w:color w:val="1A1A2E"/>
          <w:sz w:val="22"/>
          <w:szCs w:val="22"/>
        </w:rPr>
        <w:t xml:space="preserve">Every monster the crew encounters has three layers. No creature is just a target.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 — Barghest</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Holy Weakness</w:t>
            </w:r>
          </w:p>
        </w:tc>
        <w:tc>
          <w:tcPr>
            <w:tcW w:type="dxa" w:w="35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specific material, ritual, or condition that bypasses normal resistance</w:t>
            </w:r>
          </w:p>
        </w:tc>
        <w:tc>
          <w:tcPr>
            <w:tcW w:type="dxa" w:w="35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Salt packed into wounds; an iron bell struck at the precise moment of midnight</w:t>
            </w:r>
          </w:p>
        </w:tc>
      </w:tr>
      <w:tr>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Mundane Cover</w:t>
            </w:r>
          </w:p>
        </w:tc>
        <w:tc>
          <w:tcPr>
            <w:tcW w:type="dxa" w:w="358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How it lives among humans between incidents — what its daily life looks like</w:t>
            </w:r>
          </w:p>
        </w:tc>
        <w:tc>
          <w:tcPr>
            <w:tcW w:type="dxa" w:w="358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Works night security at a local theater. Has a dog. Pays rent on time. Has been trying to stop for a very long time.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Tragic Angle</w:t>
            </w:r>
          </w:p>
        </w:tc>
        <w:tc>
          <w:tcPr>
            <w:tcW w:type="dxa" w:w="35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reason to feel something before pulling the trigger — the cost of the decision</w:t>
            </w:r>
          </w:p>
        </w:tc>
        <w:tc>
          <w:tcPr>
            <w:tcW w:type="dxa" w:w="35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Was summoned without consent in 1823. Has fought what it is every night since. The summoner is long dead.</w:t>
            </w:r>
          </w:p>
        </w:tc>
      </w:tr>
    </w:tbl>
    <w:p>
      <w:pPr>
        <w:spacing w:after="0" w:before="160"/>
      </w:pPr>
    </w:p>
    <w:p>
      <w:pPr>
        <w:pStyle w:val="Heading2"/>
        <w:spacing w:after="120" w:before="320"/>
      </w:pPr>
      <w:r>
        <w:rPr>
          <w:rFonts w:ascii="Arial" w:cs="Arial" w:eastAsia="Arial" w:hAnsi="Arial"/>
          <w:b/>
          <w:bCs/>
          <w:color w:val="0F3460"/>
          <w:sz w:val="28"/>
          <w:szCs w:val="28"/>
        </w:rPr>
        <w:t xml:space="preserve">Harlan's Diner — The Hunter's Roadhouse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3E8FF" w:val="clear"/>
            <w:tcMar>
              <w:top w:type="dxa" w:w="120"/>
              <w:left w:type="dxa" w:w="180"/>
              <w:bottom w:type="dxa" w:w="120"/>
              <w:right w:type="dxa" w:w="180"/>
            </w:tcMar>
          </w:tcPr>
          <w:p>
            <w:pPr>
              <w:spacing w:after="60" w:before="0"/>
            </w:pPr>
            <w:r>
              <w:rPr>
                <w:rFonts w:ascii="Arial" w:cs="Arial" w:eastAsia="Arial" w:hAnsi="Arial"/>
                <w:b/>
                <w:bCs/>
                <w:color w:val="4A0072"/>
                <w:sz w:val="22"/>
                <w:szCs w:val="22"/>
              </w:rPr>
              <w:t xml:space="preserve">🔥 SUPERNATURAL INSPIRATION — Harvelle's Roadhouse</w:t>
            </w:r>
          </w:p>
          <w:p>
            <w:pPr>
              <w:spacing w:after="0" w:before="0"/>
            </w:pPr>
            <w:r>
              <w:rPr>
                <w:rFonts w:ascii="Arial" w:cs="Arial" w:eastAsia="Arial" w:hAnsi="Arial"/>
                <w:i/>
                <w:iCs/>
                <w:color w:val="1A1A2E"/>
                <w:sz w:val="22"/>
                <w:szCs w:val="22"/>
              </w:rPr>
              <w:t xml:space="preserve">Forty minutes outside the city. A 24-hour diner that doesn't appear on GPS. No Ministry. No Apex Aegis. No Subway politics. People who know what's real, trading war stories, leads, and warnings over terrible coffee and excellent pie.</w:t>
            </w:r>
          </w:p>
        </w:tc>
      </w:tr>
    </w:tbl>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Harlan Okafor: </w:t>
      </w:r>
      <w:r>
        <w:rPr>
          <w:rFonts w:ascii="Arial" w:cs="Arial" w:eastAsia="Arial" w:hAnsi="Arial"/>
          <w:color w:val="1A1A2E"/>
          <w:sz w:val="22"/>
          <w:szCs w:val="22"/>
        </w:rPr>
        <w:t xml:space="preserve">The owner. Ex-Ministry, left under bad circumstances that he doesn't discuss. Knows where bodies are buried — literally. Tells you who to call. Charges fair prices. Remembers every tab.</w:t>
      </w:r>
    </w:p>
    <w:p>
      <w:pPr>
        <w:pStyle w:val="ListParagraph"/>
        <w:numPr>
          <w:ilvl w:val="0"/>
          <w:numId w:val="2"/>
        </w:numPr>
        <w:spacing w:after="40" w:before="40"/>
      </w:pPr>
      <w:r>
        <w:rPr>
          <w:rFonts w:ascii="Arial" w:cs="Arial" w:eastAsia="Arial" w:hAnsi="Arial"/>
          <w:b/>
          <w:bCs/>
          <w:color w:val="1A1A2E"/>
          <w:sz w:val="22"/>
          <w:szCs w:val="22"/>
        </w:rPr>
        <w:t xml:space="preserve">The Wall of the Missing: </w:t>
      </w:r>
      <w:r>
        <w:rPr>
          <w:rFonts w:ascii="Arial" w:cs="Arial" w:eastAsia="Arial" w:hAnsi="Arial"/>
          <w:color w:val="1A1A2E"/>
          <w:sz w:val="22"/>
          <w:szCs w:val="22"/>
        </w:rPr>
        <w:t xml:space="preserve">A corkboard behind the bar. Photos, names, case numbers of hunters who didn't come back. Anyone can add to it. Anyone can take a case from it. The crew's names are not on it yet.</w:t>
      </w:r>
    </w:p>
    <w:p>
      <w:pPr>
        <w:pStyle w:val="ListParagraph"/>
        <w:numPr>
          <w:ilvl w:val="0"/>
          <w:numId w:val="2"/>
        </w:numPr>
        <w:spacing w:after="40" w:before="40"/>
      </w:pPr>
      <w:r>
        <w:rPr>
          <w:rFonts w:ascii="Arial" w:cs="Arial" w:eastAsia="Arial" w:hAnsi="Arial"/>
          <w:b/>
          <w:bCs/>
          <w:color w:val="1A1A2E"/>
          <w:sz w:val="22"/>
          <w:szCs w:val="22"/>
        </w:rPr>
        <w:t xml:space="preserve">Intel Advantage: </w:t>
      </w:r>
      <w:r>
        <w:rPr>
          <w:rFonts w:ascii="Arial" w:cs="Arial" w:eastAsia="Arial" w:hAnsi="Arial"/>
          <w:color w:val="1A1A2E"/>
          <w:sz w:val="22"/>
          <w:szCs w:val="22"/>
        </w:rPr>
        <w:t xml:space="preserve">Jobs heard at Harlan's are 24–48 hours ahead of Ministry lists. This advantage disappears the moment Apex Aegis locates the diner.</w:t>
      </w:r>
    </w:p>
    <w:p>
      <w:pPr>
        <w:spacing w:after="0" w:before="160"/>
      </w:pPr>
    </w:p>
    <w:p>
      <w:pPr>
        <w:pStyle w:val="Heading2"/>
        <w:spacing w:after="120" w:before="320"/>
      </w:pPr>
      <w:r>
        <w:rPr>
          <w:rFonts w:ascii="Arial" w:cs="Arial" w:eastAsia="Arial" w:hAnsi="Arial"/>
          <w:b/>
          <w:bCs/>
          <w:color w:val="0F3460"/>
          <w:sz w:val="28"/>
          <w:szCs w:val="28"/>
        </w:rPr>
        <w:t xml:space="preserve">The Hunter Underground — The Network</w:t>
      </w:r>
    </w:p>
    <w:p>
      <w:pPr>
        <w:pStyle w:val="ListParagraph"/>
        <w:numPr>
          <w:ilvl w:val="0"/>
          <w:numId w:val="2"/>
        </w:numPr>
        <w:spacing w:after="40" w:before="40"/>
      </w:pPr>
      <w:r>
        <w:rPr>
          <w:rFonts w:ascii="Arial" w:cs="Arial" w:eastAsia="Arial" w:hAnsi="Arial"/>
          <w:b/>
          <w:bCs/>
          <w:color w:val="1A1A2E"/>
          <w:sz w:val="22"/>
          <w:szCs w:val="22"/>
        </w:rPr>
        <w:t xml:space="preserve">Dead Drops: </w:t>
      </w:r>
      <w:r>
        <w:rPr>
          <w:rFonts w:ascii="Arial" w:cs="Arial" w:eastAsia="Arial" w:hAnsi="Arial"/>
          <w:color w:val="1A1A2E"/>
          <w:sz w:val="22"/>
          <w:szCs w:val="22"/>
        </w:rPr>
        <w:t xml:space="preserve">Coded messages at specific locations — a symbol carved into a diner booth, a classified ad in the back of a niche magazine. The crew can use these to receive tips or leave warnings.</w:t>
      </w:r>
    </w:p>
    <w:p>
      <w:pPr>
        <w:pStyle w:val="ListParagraph"/>
        <w:numPr>
          <w:ilvl w:val="0"/>
          <w:numId w:val="2"/>
        </w:numPr>
        <w:spacing w:after="40" w:before="40"/>
      </w:pPr>
      <w:r>
        <w:rPr>
          <w:rFonts w:ascii="Arial" w:cs="Arial" w:eastAsia="Arial" w:hAnsi="Arial"/>
          <w:b/>
          <w:bCs/>
          <w:color w:val="1A1A2E"/>
          <w:sz w:val="22"/>
          <w:szCs w:val="22"/>
        </w:rPr>
        <w:t xml:space="preserve">Reputation Travels: </w:t>
      </w:r>
      <w:r>
        <w:rPr>
          <w:rFonts w:ascii="Arial" w:cs="Arial" w:eastAsia="Arial" w:hAnsi="Arial"/>
          <w:color w:val="1A1A2E"/>
          <w:sz w:val="22"/>
          <w:szCs w:val="22"/>
        </w:rPr>
        <w:t xml:space="preserve">Word moves fast in this community about who can be trusted and who gets civilians killed — or worse, who gets civilians seeing things they shouldn't.</w:t>
      </w:r>
    </w:p>
    <w:p>
      <w:pPr>
        <w:pStyle w:val="ListParagraph"/>
        <w:numPr>
          <w:ilvl w:val="0"/>
          <w:numId w:val="2"/>
        </w:numPr>
        <w:spacing w:after="40" w:before="40"/>
      </w:pPr>
      <w:r>
        <w:rPr>
          <w:rFonts w:ascii="Arial" w:cs="Arial" w:eastAsia="Arial" w:hAnsi="Arial"/>
          <w:b/>
          <w:bCs/>
          <w:color w:val="1A1A2E"/>
          <w:sz w:val="22"/>
          <w:szCs w:val="22"/>
        </w:rPr>
        <w:t xml:space="preserve">The Hunter's Journal: </w:t>
      </w:r>
      <w:r>
        <w:rPr>
          <w:rFonts w:ascii="Arial" w:cs="Arial" w:eastAsia="Arial" w:hAnsi="Arial"/>
          <w:color w:val="1A1A2E"/>
          <w:sz w:val="22"/>
          <w:szCs w:val="22"/>
        </w:rPr>
        <w:t xml:space="preserve">The crew's field manual. Handwritten, partly someone else's, full of crossed-out theories and marginal desperation. Any player consulting it before a score involving a known monster type gains +1d on Study. If the Ministry confiscates it, this bonus is lost until it's recovered.</w:t>
      </w:r>
    </w:p>
    <w:p>
      <w:pPr>
        <w:spacing w:after="0" w:before="160"/>
      </w:pPr>
    </w:p>
    <w:p>
      <w:pPr>
        <w:pStyle w:val="Heading2"/>
        <w:spacing w:after="120" w:before="320"/>
      </w:pPr>
      <w:r>
        <w:rPr>
          <w:rFonts w:ascii="Arial" w:cs="Arial" w:eastAsia="Arial" w:hAnsi="Arial"/>
          <w:b/>
          <w:bCs/>
          <w:color w:val="0F3460"/>
          <w:sz w:val="28"/>
          <w:szCs w:val="28"/>
        </w:rPr>
        <w:t xml:space="preserve">Urban Legends as Job Sources</w:t>
      </w:r>
    </w:p>
    <w:p>
      <w:pPr>
        <w:pStyle w:val="ListParagraph"/>
        <w:numPr>
          <w:ilvl w:val="0"/>
          <w:numId w:val="2"/>
        </w:numPr>
        <w:spacing w:after="40" w:before="40"/>
      </w:pPr>
      <w:r>
        <w:rPr>
          <w:rFonts w:ascii="Arial" w:cs="Arial" w:eastAsia="Arial" w:hAnsi="Arial"/>
          <w:b/>
          <w:bCs/>
          <w:color w:val="1A1A2E"/>
          <w:sz w:val="22"/>
          <w:szCs w:val="22"/>
        </w:rPr>
        <w:t xml:space="preserve">The Ritual: </w:t>
      </w:r>
      <w:r>
        <w:rPr>
          <w:rFonts w:ascii="Arial" w:cs="Arial" w:eastAsia="Arial" w:hAnsi="Arial"/>
          <w:color w:val="1A1A2E"/>
          <w:sz w:val="22"/>
          <w:szCs w:val="22"/>
        </w:rPr>
        <w:t xml:space="preserve">Each Downtime, one crew member reads small-town newspapers, listens to late-night AM radio, scrolls local police blotters. Roll Attune or Study. On a hit: 1–3 potential jobs with varying urgency.</w:t>
      </w:r>
    </w:p>
    <w:p>
      <w:pPr>
        <w:pStyle w:val="ListParagraph"/>
        <w:numPr>
          <w:ilvl w:val="0"/>
          <w:numId w:val="2"/>
        </w:numPr>
        <w:spacing w:after="40" w:before="40"/>
      </w:pPr>
      <w:r>
        <w:rPr>
          <w:rFonts w:ascii="Arial" w:cs="Arial" w:eastAsia="Arial" w:hAnsi="Arial"/>
          <w:b/>
          <w:bCs/>
          <w:color w:val="1A1A2E"/>
          <w:sz w:val="22"/>
          <w:szCs w:val="22"/>
        </w:rPr>
        <w:t xml:space="preserve">Weird Clusters: </w:t>
      </w:r>
      <w:r>
        <w:rPr>
          <w:rFonts w:ascii="Arial" w:cs="Arial" w:eastAsia="Arial" w:hAnsi="Arial"/>
          <w:color w:val="1A1A2E"/>
          <w:sz w:val="22"/>
          <w:szCs w:val="22"/>
        </w:rPr>
        <w:t xml:space="preserve">Three unexplained incidents in the same area in the same week means something is nesting. The crew learns to see the pattern before the Ministry does.</w:t>
      </w:r>
    </w:p>
    <w:p>
      <w:pPr>
        <w:pStyle w:val="ListParagraph"/>
        <w:numPr>
          <w:ilvl w:val="0"/>
          <w:numId w:val="2"/>
        </w:numPr>
        <w:spacing w:after="40" w:before="40"/>
      </w:pPr>
      <w:r>
        <w:rPr>
          <w:rFonts w:ascii="Arial" w:cs="Arial" w:eastAsia="Arial" w:hAnsi="Arial"/>
          <w:b/>
          <w:bCs/>
          <w:color w:val="1A1A2E"/>
          <w:sz w:val="22"/>
          <w:szCs w:val="22"/>
        </w:rPr>
        <w:t xml:space="preserve">The AM Host: </w:t>
      </w:r>
      <w:r>
        <w:rPr>
          <w:rFonts w:ascii="Arial" w:cs="Arial" w:eastAsia="Arial" w:hAnsi="Arial"/>
          <w:color w:val="1A1A2E"/>
          <w:sz w:val="22"/>
          <w:szCs w:val="22"/>
        </w:rPr>
        <w:t xml:space="preserve">A late-night radio host who believes in everything is frequently describing real events badly. He has never been wrong about a location. He has always been wrong about the cause.</w:t>
      </w:r>
    </w:p>
    <w:p>
      <w:pPr>
        <w:spacing w:after="0" w:before="160"/>
      </w:pPr>
    </w:p>
    <w:p>
      <w:pPr>
        <w:pStyle w:val="Heading2"/>
        <w:spacing w:after="120" w:before="320"/>
      </w:pPr>
      <w:r>
        <w:rPr>
          <w:rFonts w:ascii="Arial" w:cs="Arial" w:eastAsia="Arial" w:hAnsi="Arial"/>
          <w:b/>
          <w:bCs/>
          <w:color w:val="0F3460"/>
          <w:sz w:val="28"/>
          <w:szCs w:val="28"/>
        </w:rPr>
        <w:t xml:space="preserve">Away Jobs — The Road Episode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E8F4F8" w:val="clear"/>
            <w:tcMar>
              <w:top w:type="dxa" w:w="120"/>
              <w:left w:type="dxa" w:w="180"/>
              <w:bottom w:type="dxa" w:w="120"/>
              <w:right w:type="dxa" w:w="180"/>
            </w:tcMar>
          </w:tcPr>
          <w:p>
            <w:pPr>
              <w:spacing w:after="60" w:before="0"/>
            </w:pPr>
            <w:r>
              <w:rPr>
                <w:rFonts w:ascii="Arial" w:cs="Arial" w:eastAsia="Arial" w:hAnsi="Arial"/>
                <w:b/>
                <w:bCs/>
                <w:color w:val="0F3460"/>
                <w:sz w:val="22"/>
                <w:szCs w:val="22"/>
              </w:rPr>
              <w:t xml:space="preserve">🆕 NEW MECHANIC — Away Job Rules</w:t>
            </w:r>
          </w:p>
          <w:p>
            <w:pPr>
              <w:spacing w:after="0" w:before="0"/>
            </w:pPr>
            <w:r>
              <w:rPr>
                <w:rFonts w:ascii="Arial" w:cs="Arial" w:eastAsia="Arial" w:hAnsi="Arial"/>
                <w:i/>
                <w:iCs/>
                <w:color w:val="1A1A2E"/>
                <w:sz w:val="22"/>
                <w:szCs w:val="22"/>
              </w:rPr>
              <w:t xml:space="preserve">When the crew takes a job outside the city without lair access: Detection Clock reduced to 3 segments (smaller community, faster local response). Biological Spoilage ticks twice per scene. Load is −2. No Subway access. Harlan's Bonus on completion: extra Coin and a Hunter Underground reputation bump.</w:t>
            </w:r>
          </w:p>
        </w:tc>
      </w:tr>
    </w:tbl>
    <w:p>
      <w:pPr>
        <w:spacing w:after="0" w:before="160"/>
      </w:pPr>
    </w:p>
    <w:p>
      <w:pPr>
        <w:pStyle w:val="Heading1"/>
        <w:spacing w:after="160" w:before="480"/>
      </w:pPr>
      <w:r>
        <w:rPr>
          <w:rFonts w:ascii="Arial" w:cs="Arial" w:eastAsia="Arial" w:hAnsi="Arial"/>
          <w:b/>
          <w:bCs/>
          <w:color w:val="E94560"/>
          <w:sz w:val="38"/>
          <w:szCs w:val="38"/>
        </w:rPr>
        <w:t xml:space="preserve">9. Supernatural Story Items</w:t>
      </w:r>
    </w:p>
    <w:p>
      <w:pPr>
        <w:spacing w:after="0" w:before="80"/>
      </w:pPr>
    </w:p>
    <w:p>
      <w:pPr>
        <w:pStyle w:val="Heading2"/>
        <w:spacing w:after="120" w:before="320"/>
      </w:pPr>
      <w:r>
        <w:rPr>
          <w:rFonts w:ascii="Arial" w:cs="Arial" w:eastAsia="Arial" w:hAnsi="Arial"/>
          <w:b/>
          <w:bCs/>
          <w:color w:val="0F3460"/>
          <w:sz w:val="28"/>
          <w:szCs w:val="28"/>
        </w:rPr>
        <w:t xml:space="preserve">The Cursed Family Heirloom</w:t>
      </w:r>
    </w:p>
    <w:p>
      <w:pPr>
        <w:spacing w:after="80" w:before="60"/>
      </w:pPr>
      <w:r>
        <w:rPr>
          <w:rFonts w:ascii="Arial" w:cs="Arial" w:eastAsia="Arial" w:hAnsi="Arial"/>
          <w:color w:val="1A1A2E"/>
          <w:sz w:val="22"/>
          <w:szCs w:val="22"/>
        </w:rPr>
        <w:t xml:space="preserve">During character creation, ask each player: </w:t>
      </w:r>
      <w:r>
        <w:rPr>
          <w:rFonts w:ascii="Arial" w:cs="Arial" w:eastAsia="Arial" w:hAnsi="Arial"/>
          <w:i/>
          <w:iCs/>
          <w:color w:val="1A1A2E"/>
          <w:sz w:val="22"/>
          <w:szCs w:val="22"/>
        </w:rPr>
        <w:t xml:space="preserve">"What object did you carry into this life that you should have left behind?"</w:t>
      </w:r>
      <w:r>
        <w:rPr>
          <w:rFonts w:ascii="Arial" w:cs="Arial" w:eastAsia="Arial" w:hAnsi="Arial"/>
          <w:color w:val="1A1A2E"/>
          <w:sz w:val="22"/>
          <w:szCs w:val="22"/>
        </w:rPr>
        <w:t xml:space="preserve"> Write it down. Then, quietly, make it worse over time.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Heirloom</w:t>
            </w:r>
          </w:p>
        </w:tc>
        <w:tc>
          <w:tcPr>
            <w:tcW w:type="dxa" w:w="328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The Wrong Thing About It</w:t>
            </w:r>
          </w:p>
        </w:tc>
        <w:tc>
          <w:tcPr>
            <w:tcW w:type="dxa" w:w="388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It Gets Worse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pocket watch</w:t>
            </w:r>
          </w:p>
        </w:tc>
        <w:tc>
          <w:tcPr>
            <w:tcW w:type="dxa" w:w="32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Stopped at the exact moment someone died. Now it ticks backward.</w:t>
            </w:r>
          </w:p>
        </w:tc>
        <w:tc>
          <w:tcPr>
            <w:tcW w:type="dxa" w:w="38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hands start moving faster. Toward something.</w:t>
            </w:r>
          </w:p>
        </w:tc>
      </w:tr>
      <w:tr>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photograph</w:t>
            </w:r>
          </w:p>
        </w:tc>
        <w:tc>
          <w:tcPr>
            <w:tcW w:type="dxa" w:w="328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faces are slowly being erased. One per month.</w:t>
            </w:r>
          </w:p>
        </w:tc>
        <w:tc>
          <w:tcPr>
            <w:tcW w:type="dxa" w:w="388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background is changing. Somewhere recognisable. Somewhere the crew will be.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personal journal</w:t>
            </w:r>
          </w:p>
        </w:tc>
        <w:tc>
          <w:tcPr>
            <w:tcW w:type="dxa" w:w="32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Written in a language they don't speak. They understand it anyway.</w:t>
            </w:r>
          </w:p>
        </w:tc>
        <w:tc>
          <w:tcPr>
            <w:tcW w:type="dxa" w:w="38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New entries appear. In their own handwriting. Dated in the future.</w:t>
            </w:r>
          </w:p>
        </w:tc>
      </w:tr>
      <w:tr>
        <w:tc>
          <w:tcPr>
            <w:tcW w:type="dxa" w:w="22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piece of clothing</w:t>
            </w:r>
          </w:p>
        </w:tc>
        <w:tc>
          <w:tcPr>
            <w:tcW w:type="dxa" w:w="328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Perfectly clean, no matter what happens to it.</w:t>
            </w:r>
          </w:p>
        </w:tc>
        <w:tc>
          <w:tcPr>
            <w:tcW w:type="dxa" w:w="388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It occasionally smells of someone. Someone the owner thought was gone.</w:t>
            </w:r>
          </w:p>
        </w:tc>
      </w:tr>
    </w:tbl>
    <w:p>
      <w:pPr>
        <w:spacing w:after="0" w:before="160"/>
      </w:pPr>
    </w:p>
    <w:p>
      <w:pPr>
        <w:pStyle w:val="Heading2"/>
        <w:spacing w:after="120" w:before="320"/>
      </w:pPr>
      <w:r>
        <w:rPr>
          <w:rFonts w:ascii="Arial" w:cs="Arial" w:eastAsia="Arial" w:hAnsi="Arial"/>
          <w:b/>
          <w:bCs/>
          <w:color w:val="0F3460"/>
          <w:sz w:val="28"/>
          <w:szCs w:val="28"/>
        </w:rPr>
        <w:t xml:space="preserve">The Innocent Wrapped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3E8FF" w:val="clear"/>
            <w:tcMar>
              <w:top w:type="dxa" w:w="120"/>
              <w:left w:type="dxa" w:w="180"/>
              <w:bottom w:type="dxa" w:w="120"/>
              <w:right w:type="dxa" w:w="180"/>
            </w:tcMar>
          </w:tcPr>
          <w:p>
            <w:pPr>
              <w:spacing w:after="60" w:before="0"/>
            </w:pPr>
            <w:r>
              <w:rPr>
                <w:rFonts w:ascii="Arial" w:cs="Arial" w:eastAsia="Arial" w:hAnsi="Arial"/>
                <w:b/>
                <w:bCs/>
                <w:color w:val="4A0072"/>
                <w:sz w:val="22"/>
                <w:szCs w:val="22"/>
              </w:rPr>
              <w:t xml:space="preserve">🔥 SUPERNATURAL INSPIRATION — The Civilian Who Gets Pulled In</w:t>
            </w:r>
          </w:p>
          <w:p>
            <w:pPr>
              <w:spacing w:after="0" w:before="0"/>
            </w:pPr>
            <w:r>
              <w:rPr>
                <w:rFonts w:ascii="Arial" w:cs="Arial" w:eastAsia="Arial" w:hAnsi="Arial"/>
                <w:i/>
                <w:iCs/>
                <w:color w:val="1A1A2E"/>
                <w:sz w:val="22"/>
                <w:szCs w:val="22"/>
              </w:rPr>
              <w:t xml:space="preserve">Supernatural always has a civilian dragged in against their will. They humanize what the crew is protecting and make the stakes personal. Their potential corruption or death is the most devastating story the campaign can tell.</w:t>
            </w:r>
          </w:p>
        </w:tc>
      </w:tr>
    </w:tbl>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Who They Are: </w:t>
      </w:r>
      <w:r>
        <w:rPr>
          <w:rFonts w:ascii="Arial" w:cs="Arial" w:eastAsia="Arial" w:hAnsi="Arial"/>
          <w:color w:val="1A1A2E"/>
          <w:sz w:val="22"/>
          <w:szCs w:val="22"/>
        </w:rPr>
        <w:t xml:space="preserve">A civilian who witnessed something real during one of the crew's early scores. They didn't understand what they saw. They haven't been able to stop thinking about it.</w:t>
      </w:r>
    </w:p>
    <w:p>
      <w:pPr>
        <w:pStyle w:val="ListParagraph"/>
        <w:numPr>
          <w:ilvl w:val="0"/>
          <w:numId w:val="2"/>
        </w:numPr>
        <w:spacing w:after="40" w:before="40"/>
      </w:pPr>
      <w:r>
        <w:rPr>
          <w:rFonts w:ascii="Arial" w:cs="Arial" w:eastAsia="Arial" w:hAnsi="Arial"/>
          <w:b/>
          <w:bCs/>
          <w:color w:val="1A1A2E"/>
          <w:sz w:val="22"/>
          <w:szCs w:val="22"/>
        </w:rPr>
        <w:t xml:space="preserve">How They Keep Appearing: </w:t>
      </w:r>
      <w:r>
        <w:rPr>
          <w:rFonts w:ascii="Arial" w:cs="Arial" w:eastAsia="Arial" w:hAnsi="Arial"/>
          <w:color w:val="1A1A2E"/>
          <w:sz w:val="22"/>
          <w:szCs w:val="22"/>
        </w:rPr>
        <w:t xml:space="preserve">Coincidence at first. Then the crew wonders if the Mimic is using them as a pawn. Then they start to wonder if the civilian has been quietly looking for the crew on purpose.</w:t>
      </w:r>
    </w:p>
    <w:p>
      <w:pPr>
        <w:pStyle w:val="ListParagraph"/>
        <w:numPr>
          <w:ilvl w:val="0"/>
          <w:numId w:val="2"/>
        </w:numPr>
        <w:spacing w:after="40" w:before="40"/>
      </w:pPr>
      <w:r>
        <w:rPr>
          <w:rFonts w:ascii="Arial" w:cs="Arial" w:eastAsia="Arial" w:hAnsi="Arial"/>
          <w:b/>
          <w:bCs/>
          <w:color w:val="1A1A2E"/>
          <w:sz w:val="22"/>
          <w:szCs w:val="22"/>
        </w:rPr>
        <w:t xml:space="preserve">The Gut-Punch: </w:t>
      </w:r>
      <w:r>
        <w:rPr>
          <w:rFonts w:ascii="Arial" w:cs="Arial" w:eastAsia="Arial" w:hAnsi="Arial"/>
          <w:color w:val="1A1A2E"/>
          <w:sz w:val="22"/>
          <w:szCs w:val="22"/>
        </w:rPr>
        <w:t xml:space="preserve">The Innocent is in genuine danger and the crew must choose between the score and saving someone who was never supposed to be part of this.</w:t>
      </w:r>
    </w:p>
    <w:p>
      <w:pPr>
        <w:pStyle w:val="ListParagraph"/>
        <w:numPr>
          <w:ilvl w:val="0"/>
          <w:numId w:val="2"/>
        </w:numPr>
        <w:spacing w:after="40" w:before="40"/>
      </w:pPr>
      <w:r>
        <w:rPr>
          <w:rFonts w:ascii="Arial" w:cs="Arial" w:eastAsia="Arial" w:hAnsi="Arial"/>
          <w:b/>
          <w:bCs/>
          <w:color w:val="1A1A2E"/>
          <w:sz w:val="22"/>
          <w:szCs w:val="22"/>
        </w:rPr>
        <w:t xml:space="preserve">The Darkest Version: </w:t>
      </w:r>
      <w:r>
        <w:rPr>
          <w:rFonts w:ascii="Arial" w:cs="Arial" w:eastAsia="Arial" w:hAnsi="Arial"/>
          <w:color w:val="1A1A2E"/>
          <w:sz w:val="22"/>
          <w:szCs w:val="22"/>
        </w:rPr>
        <w:t xml:space="preserve">The Innocent finds the Hunter's Journal. Reads it. Wants in. The crew decides: do they protect people from this world, or recruit them into it?</w:t>
      </w:r>
    </w:p>
    <w:p>
      <w:pPr>
        <w:spacing w:after="0" w:before="160"/>
      </w:pPr>
    </w:p>
    <w:p>
      <w:pPr>
        <w:pStyle w:val="Heading2"/>
        <w:spacing w:after="120" w:before="320"/>
      </w:pPr>
      <w:r>
        <w:rPr>
          <w:rFonts w:ascii="Arial" w:cs="Arial" w:eastAsia="Arial" w:hAnsi="Arial"/>
          <w:b/>
          <w:bCs/>
          <w:color w:val="0F3460"/>
          <w:sz w:val="28"/>
          <w:szCs w:val="28"/>
        </w:rPr>
        <w:t xml:space="preserve">The Crossroads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8E7" w:val="clear"/>
            <w:tcMar>
              <w:top w:type="dxa" w:w="120"/>
              <w:left w:type="dxa" w:w="180"/>
              <w:bottom w:type="dxa" w:w="120"/>
              <w:right w:type="dxa" w:w="180"/>
            </w:tcMar>
          </w:tcPr>
          <w:p>
            <w:pPr>
              <w:spacing w:after="60" w:before="0"/>
            </w:pPr>
            <w:r>
              <w:rPr>
                <w:rFonts w:ascii="Arial" w:cs="Arial" w:eastAsia="Arial" w:hAnsi="Arial"/>
                <w:b/>
                <w:bCs/>
                <w:color w:val="7A5C00"/>
                <w:sz w:val="22"/>
                <w:szCs w:val="22"/>
              </w:rPr>
              <w:t xml:space="preserve">🤝 THE CROSSROADS BROKER — THE SUBWAY'S BACK BOOTH</w:t>
            </w:r>
          </w:p>
          <w:p>
            <w:pPr>
              <w:spacing w:after="0" w:before="0"/>
            </w:pPr>
            <w:r>
              <w:rPr>
                <w:rFonts w:ascii="Arial" w:cs="Arial" w:eastAsia="Arial" w:hAnsi="Arial"/>
                <w:b/>
                <w:bCs/>
                <w:color w:val="1A1A2E"/>
                <w:sz w:val="22"/>
                <w:szCs w:val="22"/>
              </w:rPr>
              <w:t xml:space="preserve">Appearance: </w:t>
            </w:r>
            <w:r>
              <w:rPr>
                <w:rFonts w:ascii="Arial" w:cs="Arial" w:eastAsia="Arial" w:hAnsi="Arial"/>
                <w:color w:val="1A1A2E"/>
                <w:sz w:val="22"/>
                <w:szCs w:val="22"/>
              </w:rPr>
              <w:t xml:space="preserve">Always in the same booth. Always alone. Dressed for a 1987 business meeting. Never orders anything.</w:t>
            </w:r>
          </w:p>
          <w:p>
            <w:pPr>
              <w:spacing w:after="0" w:before="40"/>
            </w:pPr>
            <w:r>
              <w:rPr>
                <w:rFonts w:ascii="Arial" w:cs="Arial" w:eastAsia="Arial" w:hAnsi="Arial"/>
                <w:b/>
                <w:bCs/>
                <w:color w:val="1A1A2E"/>
                <w:sz w:val="22"/>
                <w:szCs w:val="22"/>
              </w:rPr>
              <w:t xml:space="preserve">What It Offers: </w:t>
            </w:r>
            <w:r>
              <w:rPr>
                <w:rFonts w:ascii="Arial" w:cs="Arial" w:eastAsia="Arial" w:hAnsi="Arial"/>
                <w:color w:val="1A1A2E"/>
                <w:sz w:val="22"/>
                <w:szCs w:val="22"/>
              </w:rPr>
              <w:t xml:space="preserve">Clear a Wanted Clock instantly. Restore a Spoiled Biological to full quality. Restore a Siphoned Relic. Grant a free Critical on one roll of the crew's choice.</w:t>
            </w:r>
          </w:p>
          <w:p>
            <w:pPr>
              <w:spacing w:after="0" w:before="40"/>
            </w:pPr>
            <w:r>
              <w:rPr>
                <w:rFonts w:ascii="Arial" w:cs="Arial" w:eastAsia="Arial" w:hAnsi="Arial"/>
                <w:b/>
                <w:bCs/>
                <w:color w:val="1A1A2E"/>
                <w:sz w:val="22"/>
                <w:szCs w:val="22"/>
              </w:rPr>
              <w:t xml:space="preserve">What It Takes: </w:t>
            </w:r>
            <w:r>
              <w:rPr>
                <w:rFonts w:ascii="Arial" w:cs="Arial" w:eastAsia="Arial" w:hAnsi="Arial"/>
                <w:color w:val="1A1A2E"/>
                <w:sz w:val="22"/>
                <w:szCs w:val="22"/>
              </w:rPr>
              <w:t xml:space="preserve">The crew agrees to "a fair price" before knowing what it is. GM rolls secretly on the Cost Table below.</w:t>
            </w:r>
          </w:p>
          <w:p>
            <w:pPr>
              <w:spacing w:after="0" w:before="40"/>
            </w:pPr>
            <w:r>
              <w:rPr>
                <w:rFonts w:ascii="Arial" w:cs="Arial" w:eastAsia="Arial" w:hAnsi="Arial"/>
                <w:b/>
                <w:bCs/>
                <w:color w:val="1A1A2E"/>
                <w:sz w:val="22"/>
                <w:szCs w:val="22"/>
              </w:rPr>
              <w:t xml:space="preserve">The Rule: </w:t>
            </w:r>
            <w:r>
              <w:rPr>
                <w:rFonts w:ascii="Arial" w:cs="Arial" w:eastAsia="Arial" w:hAnsi="Arial"/>
                <w:color w:val="1A1A2E"/>
                <w:sz w:val="22"/>
                <w:szCs w:val="22"/>
              </w:rPr>
              <w:t xml:space="preserve">It never takes something the crew values lightly. It always takes something that will matter later.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d6</w:t>
            </w:r>
          </w:p>
        </w:tc>
        <w:tc>
          <w:tcPr>
            <w:tcW w:type="dxa" w:w="86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The Cost</w:t>
            </w:r>
          </w:p>
        </w:tc>
      </w:tr>
      <w:tr>
        <w:tc>
          <w:tcPr>
            <w:tcW w:type="dxa" w:w="7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86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Memory — specific, chosen by the GM. Gone completely. They know they've forgotten something. They don't know what.</w:t>
            </w:r>
          </w:p>
        </w:tc>
      </w:tr>
      <w:tr>
        <w:tc>
          <w:tcPr>
            <w:tcW w:type="dxa" w:w="7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w:t>
            </w:r>
          </w:p>
        </w:tc>
        <w:tc>
          <w:tcPr>
            <w:tcW w:type="dxa" w:w="86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Relationship — someone in the crew's life becomes distant. Won't say why. Isn't sure why.</w:t>
            </w:r>
          </w:p>
        </w:tc>
      </w:tr>
      <w:tr>
        <w:tc>
          <w:tcPr>
            <w:tcW w:type="dxa" w:w="7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w:t>
            </w:r>
          </w:p>
        </w:tc>
        <w:tc>
          <w:tcPr>
            <w:tcW w:type="dxa" w:w="86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Year — removed from the end of their life. Non-negotiable. Non-refundable.</w:t>
            </w:r>
          </w:p>
        </w:tc>
      </w:tr>
      <w:tr>
        <w:tc>
          <w:tcPr>
            <w:tcW w:type="dxa" w:w="7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w:t>
            </w:r>
          </w:p>
        </w:tc>
        <w:tc>
          <w:tcPr>
            <w:tcW w:type="dxa" w:w="86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Future Favor — the Broker will ask for something specific later. No details given now. Non-refusable when called.</w:t>
            </w:r>
          </w:p>
        </w:tc>
      </w:tr>
      <w:tr>
        <w:tc>
          <w:tcPr>
            <w:tcW w:type="dxa" w:w="7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w:t>
            </w:r>
          </w:p>
        </w:tc>
        <w:tc>
          <w:tcPr>
            <w:tcW w:type="dxa" w:w="86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Truth — something they believed about themselves or their past stops being true.</w:t>
            </w:r>
          </w:p>
        </w:tc>
      </w:tr>
      <w:tr>
        <w:tc>
          <w:tcPr>
            <w:tcW w:type="dxa" w:w="7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w:t>
            </w:r>
          </w:p>
        </w:tc>
        <w:tc>
          <w:tcPr>
            <w:tcW w:type="dxa" w:w="86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Name — someone who knew them forgets them entirely. Permanently.</w:t>
            </w:r>
          </w:p>
        </w:tc>
      </w:tr>
    </w:tbl>
    <w:p>
      <w:pPr>
        <w:spacing w:after="0" w:before="160"/>
      </w:pPr>
    </w:p>
    <w:p>
      <w:pPr>
        <w:pStyle w:val="Heading2"/>
        <w:spacing w:after="120" w:before="320"/>
      </w:pPr>
      <w:r>
        <w:rPr>
          <w:rFonts w:ascii="Arial" w:cs="Arial" w:eastAsia="Arial" w:hAnsi="Arial"/>
          <w:b/>
          <w:bCs/>
          <w:color w:val="0F3460"/>
          <w:sz w:val="28"/>
          <w:szCs w:val="28"/>
        </w:rPr>
        <w:t xml:space="preserve">The Architect — Who Set Them on This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3E8FF" w:val="clear"/>
            <w:tcMar>
              <w:top w:type="dxa" w:w="120"/>
              <w:left w:type="dxa" w:w="180"/>
              <w:bottom w:type="dxa" w:w="120"/>
              <w:right w:type="dxa" w:w="180"/>
            </w:tcMar>
          </w:tcPr>
          <w:p>
            <w:pPr>
              <w:spacing w:after="60" w:before="0"/>
            </w:pPr>
            <w:r>
              <w:rPr>
                <w:rFonts w:ascii="Arial" w:cs="Arial" w:eastAsia="Arial" w:hAnsi="Arial"/>
                <w:b/>
                <w:bCs/>
                <w:color w:val="4A0072"/>
                <w:sz w:val="22"/>
                <w:szCs w:val="22"/>
              </w:rPr>
              <w:t xml:space="preserve">🔍 CAMPAIGN MYSTERY — THE ARCHITECT</w:t>
            </w:r>
          </w:p>
          <w:p>
            <w:pPr>
              <w:spacing w:after="0" w:before="0"/>
            </w:pPr>
            <w:r>
              <w:rPr>
                <w:rFonts w:ascii="Arial" w:cs="Arial" w:eastAsia="Arial" w:hAnsi="Arial"/>
                <w:b/>
                <w:bCs/>
                <w:color w:val="1A1A2E"/>
                <w:sz w:val="22"/>
                <w:szCs w:val="22"/>
              </w:rPr>
              <w:t xml:space="preserve">Who They Are: </w:t>
            </w:r>
            <w:r>
              <w:rPr>
                <w:rFonts w:ascii="Arial" w:cs="Arial" w:eastAsia="Arial" w:hAnsi="Arial"/>
                <w:color w:val="1A1A2E"/>
                <w:sz w:val="22"/>
                <w:szCs w:val="22"/>
              </w:rPr>
              <w:t xml:space="preserve">The person — or thing — responsible for the crew ending up in this life. Not necessarily the one who handed them their first job. The one whose choices put them on this specific path.</w:t>
            </w:r>
          </w:p>
          <w:p>
            <w:pPr>
              <w:spacing w:after="0" w:before="40"/>
            </w:pPr>
            <w:r>
              <w:rPr>
                <w:rFonts w:ascii="Arial" w:cs="Arial" w:eastAsia="Arial" w:hAnsi="Arial"/>
                <w:b/>
                <w:bCs/>
                <w:color w:val="1A1A2E"/>
                <w:sz w:val="22"/>
                <w:szCs w:val="22"/>
              </w:rPr>
              <w:t xml:space="preserve">What They Wanted: </w:t>
            </w:r>
            <w:r>
              <w:rPr>
                <w:rFonts w:ascii="Arial" w:cs="Arial" w:eastAsia="Arial" w:hAnsi="Arial"/>
                <w:color w:val="1A1A2E"/>
                <w:sz w:val="22"/>
                <w:szCs w:val="22"/>
              </w:rPr>
              <w:t xml:space="preserve">The crew was selected. There is a specific quality, capacity, or potential the Architect needed. They required people who would end up exactly where the crew has ended up — and the crew is only now in a position where that matters.</w:t>
            </w:r>
          </w:p>
          <w:p>
            <w:pPr>
              <w:spacing w:after="0" w:before="40"/>
            </w:pPr>
            <w:r>
              <w:rPr>
                <w:rFonts w:ascii="Arial" w:cs="Arial" w:eastAsia="Arial" w:hAnsi="Arial"/>
                <w:b/>
                <w:bCs/>
                <w:color w:val="1A1A2E"/>
                <w:sz w:val="22"/>
                <w:szCs w:val="22"/>
              </w:rPr>
              <w:t xml:space="preserve">The Reveal: </w:t>
            </w:r>
            <w:r>
              <w:rPr>
                <w:rFonts w:ascii="Arial" w:cs="Arial" w:eastAsia="Arial" w:hAnsi="Arial"/>
                <w:color w:val="1A1A2E"/>
                <w:sz w:val="22"/>
                <w:szCs w:val="22"/>
              </w:rPr>
              <w:t xml:space="preserve">Mid-game, after the crew has formed real emotional investment in the world and each other. The Architect is not necessarily a villain. They may have had reasons that made sense at the time. The crew must decide what to do with the knowledge.</w:t>
            </w:r>
          </w:p>
          <w:p>
            <w:pPr>
              <w:spacing w:after="0" w:before="40"/>
            </w:pPr>
            <w:r>
              <w:rPr>
                <w:rFonts w:ascii="Arial" w:cs="Arial" w:eastAsia="Arial" w:hAnsi="Arial"/>
                <w:b/>
                <w:bCs/>
                <w:color w:val="1A1A2E"/>
                <w:sz w:val="22"/>
                <w:szCs w:val="22"/>
              </w:rPr>
              <w:t xml:space="preserve">The Question: </w:t>
            </w:r>
            <w:r>
              <w:rPr>
                <w:rFonts w:ascii="Arial" w:cs="Arial" w:eastAsia="Arial" w:hAnsi="Arial"/>
                <w:color w:val="1A1A2E"/>
                <w:sz w:val="22"/>
                <w:szCs w:val="22"/>
              </w:rPr>
              <w:t xml:space="preserve">Does it matter why you started, if the work turned out to be real? This is the emotional core of the Architect arc.</w:t>
            </w:r>
          </w:p>
        </w:tc>
      </w:tr>
    </w:tbl>
    <w:p>
      <w:pPr>
        <w:spacing w:after="0" w:before="160"/>
      </w:pPr>
    </w:p>
    <w:p>
      <w:pPr>
        <w:pStyle w:val="Heading2"/>
        <w:spacing w:after="120" w:before="320"/>
      </w:pPr>
      <w:r>
        <w:rPr>
          <w:rFonts w:ascii="Arial" w:cs="Arial" w:eastAsia="Arial" w:hAnsi="Arial"/>
          <w:b/>
          <w:bCs/>
          <w:color w:val="0F3460"/>
          <w:sz w:val="28"/>
          <w:szCs w:val="28"/>
        </w:rPr>
        <w:t xml:space="preserve">The Omen Clock — Symptoms by Segment</w:t>
      </w:r>
    </w:p>
    <w:p>
      <w:pPr>
        <w:spacing w:after="20" w:before="80"/>
      </w:pPr>
      <w:r>
        <w:rPr>
          <w:rFonts w:ascii="Arial" w:cs="Arial" w:eastAsia="Arial" w:hAnsi="Arial"/>
          <w:b/>
          <w:bCs/>
          <w:color w:val="1B5E20"/>
          <w:sz w:val="22"/>
          <w:szCs w:val="22"/>
        </w:rPr>
        <w:t xml:space="preserve">Omen Clock  </w:t>
      </w:r>
      <w:r>
        <w:rPr>
          <w:rFonts w:ascii="Arial" w:cs="Arial" w:eastAsia="Arial" w:hAnsi="Arial"/>
          <w:color w:val="888888"/>
          <w:sz w:val="20"/>
          <w:szCs w:val="20"/>
        </w:rPr>
        <w:t xml:space="preserve">[8-Segment]</w:t>
      </w:r>
    </w:p>
    <w:p>
      <w:pPr>
        <w:spacing w:after="40" w:before="0"/>
      </w:pPr>
      <w:r>
        <w:rPr>
          <w:rFonts w:ascii="Arial" w:cs="Arial" w:eastAsia="Arial" w:hAnsi="Arial"/>
          <w:color w:val="1B5E20"/>
          <w:sz w:val="26"/>
          <w:szCs w:val="26"/>
        </w:rPr>
        <w:t xml:space="preserve">◉</w:t>
      </w:r>
      <w:r>
        <w:rPr>
          <w:rFonts w:ascii="Arial" w:cs="Arial" w:eastAsia="Arial" w:hAnsi="Arial"/>
          <w:i/>
          <w:iCs/>
          <w:color w:val="888888"/>
          <w:sz w:val="18"/>
          <w:szCs w:val="18"/>
        </w:rPr>
        <w:t xml:space="preserve">   ← segments fill as threats escalate</w:t>
      </w:r>
    </w:p>
    <w:p>
      <w:pPr>
        <w:spacing w:after="60" w:before="0"/>
      </w:pPr>
      <w:r>
        <w:rPr>
          <w:rFonts w:ascii="Arial" w:cs="Arial" w:eastAsia="Arial" w:hAnsi="Arial"/>
          <w:i/>
          <w:iCs/>
          <w:color w:val="1A1A2E"/>
          <w:sz w:val="22"/>
          <w:szCs w:val="22"/>
        </w:rPr>
        <w:t xml:space="preserve">GM-secret. Ticks as the boundary between the supernatural and mundane world thins. Separate from the Mimic's plan — this is the world itself becoming more porous. When full: something old wakes up. The crew did not cause it. It has been waiting.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79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Players Notice</w:t>
            </w:r>
          </w:p>
        </w:tc>
      </w:tr>
      <w:tr>
        <w:tc>
          <w:tcPr>
            <w:tcW w:type="dxa" w:w="1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1–2</w:t>
            </w:r>
          </w:p>
        </w:tc>
        <w:tc>
          <w:tcPr>
            <w:tcW w:type="dxa" w:w="7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Unusually high number of stray animals clustering in one neighbourhood. Dogs refuse to cross a specific street. No obvious cause.</w:t>
            </w:r>
          </w:p>
        </w:tc>
      </w:tr>
      <w:tr>
        <w:tc>
          <w:tcPr>
            <w:tcW w:type="dxa" w:w="1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3–4</w:t>
            </w:r>
          </w:p>
        </w:tc>
        <w:tc>
          <w:tcPr>
            <w:tcW w:type="dxa" w:w="79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Electrical interference expanding block by block. Clocks in a six-block radius run slow. AM radio produces static at all hours.</w:t>
            </w:r>
          </w:p>
        </w:tc>
      </w:tr>
      <w:tr>
        <w:tc>
          <w:tcPr>
            <w:tcW w:type="dxa" w:w="1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5–6</w:t>
            </w:r>
          </w:p>
        </w:tc>
        <w:tc>
          <w:tcPr>
            <w:tcW w:type="dxa" w:w="7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Cold spots appearing in summer. Mundane humans in one district report identical, vivid nightmares — one per block, same dream, none of them know each other.</w:t>
            </w:r>
          </w:p>
        </w:tc>
      </w:tr>
      <w:tr>
        <w:tc>
          <w:tcPr>
            <w:tcW w:type="dxa" w:w="1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7</w:t>
            </w:r>
          </w:p>
        </w:tc>
        <w:tc>
          <w:tcPr>
            <w:tcW w:type="dxa" w:w="79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child draws the same faceless figure across three separate cities on the same day. The figure appears to be watching something just outside the frame.</w:t>
            </w:r>
          </w:p>
        </w:tc>
      </w:tr>
      <w:tr>
        <w:tc>
          <w:tcPr>
            <w:tcW w:type="dxa" w:w="1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8 — Full</w:t>
            </w:r>
          </w:p>
        </w:tc>
        <w:tc>
          <w:tcPr>
            <w:tcW w:type="dxa" w:w="7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major unscheduled supernatural event hits the city. Something ancient wakes up. The crew did not cause this. It has been patient.</w:t>
            </w:r>
          </w:p>
        </w:tc>
      </w:tr>
    </w:tbl>
    <w:p>
      <w:pPr>
        <w:spacing w:after="0" w:before="160"/>
      </w:pPr>
    </w:p>
    <w:p>
      <w:pPr>
        <w:pStyle w:val="Heading1"/>
        <w:spacing w:after="160" w:before="480"/>
      </w:pPr>
      <w:r>
        <w:rPr>
          <w:rFonts w:ascii="Arial" w:cs="Arial" w:eastAsia="Arial" w:hAnsi="Arial"/>
          <w:b/>
          <w:bCs/>
          <w:color w:val="E94560"/>
          <w:sz w:val="38"/>
          <w:szCs w:val="38"/>
        </w:rPr>
        <w:t xml:space="preserve">10. Session One — Day One</w:t>
      </w:r>
    </w:p>
    <w:p>
      <w:pPr>
        <w:spacing w:after="0" w:before="80"/>
      </w:pPr>
    </w:p>
    <w:p>
      <w:pPr>
        <w:pStyle w:val="Heading2"/>
        <w:spacing w:after="120" w:before="320"/>
      </w:pPr>
      <w:r>
        <w:rPr>
          <w:rFonts w:ascii="Arial" w:cs="Arial" w:eastAsia="Arial" w:hAnsi="Arial"/>
          <w:b/>
          <w:bCs/>
          <w:color w:val="0F3460"/>
          <w:sz w:val="28"/>
          <w:szCs w:val="28"/>
        </w:rPr>
        <w:t xml:space="preserve">The Opening Scene</w:t>
      </w:r>
    </w:p>
    <w:p>
      <w:pPr>
        <w:spacing w:after="80" w:before="60"/>
      </w:pPr>
      <w:r>
        <w:rPr>
          <w:rFonts w:ascii="Arial" w:cs="Arial" w:eastAsia="Arial" w:hAnsi="Arial"/>
          <w:i/>
          <w:iCs/>
          <w:color w:val="1A1A2E"/>
          <w:sz w:val="22"/>
          <w:szCs w:val="22"/>
        </w:rPr>
        <w:t xml:space="preserve">Start inside Curios &amp; Chronicles on a rainy day. Have the players describe what they are doing in the shop, then read: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8E7" w:val="clear"/>
            <w:tcMar>
              <w:top w:type="dxa" w:w="120"/>
              <w:left w:type="dxa" w:w="180"/>
              <w:bottom w:type="dxa" w:w="120"/>
              <w:right w:type="dxa" w:w="180"/>
            </w:tcMar>
          </w:tcPr>
          <w:p>
            <w:pPr>
              <w:spacing w:after="60" w:before="0"/>
            </w:pPr>
            <w:r>
              <w:rPr>
                <w:rFonts w:ascii="Arial" w:cs="Arial" w:eastAsia="Arial" w:hAnsi="Arial"/>
                <w:b/>
                <w:bCs/>
                <w:color w:val="7A5C00"/>
                <w:sz w:val="22"/>
                <w:szCs w:val="22"/>
              </w:rPr>
              <w:t xml:space="preserve">🎙️ READ ALOUD</w:t>
            </w:r>
          </w:p>
          <w:p>
            <w:pPr>
              <w:spacing w:after="0" w:before="0"/>
            </w:pPr>
            <w:r>
              <w:rPr>
                <w:rFonts w:ascii="Arial" w:cs="Arial" w:eastAsia="Arial" w:hAnsi="Arial"/>
                <w:i/>
                <w:iCs/>
                <w:color w:val="1A1A2E"/>
                <w:sz w:val="22"/>
                <w:szCs w:val="22"/>
              </w:rPr>
              <w:t xml:space="preserve">"It's raining. A steady, miserable drizzle streaking the perpetually dusty windows of Curios &amp; Chronicles. Inside: old parchment, floor wax, tea on the hot plate. Out front it looks like a bookstore that makes twenty dollars a day — exactly what you want.
The bell above the door chimes. A courier in a grey Ministry uniform drops a damp manila envelope on the counter without a word and walks back out into the rain.
Inside the envelope: a grainy photograph of a local politician's dog — except the dog has two human hands where its front paws should be. Attached is a Wanted poster. PEST CONTROL AUTHORIZED. Retrieval of biological anomaly required. Do not discuss with media. Do not engage civilians. Payout: Minimal."</w:t>
            </w:r>
          </w:p>
        </w:tc>
      </w:tr>
    </w:tbl>
    <w:p>
      <w:pPr>
        <w:spacing w:after="0" w:before="80"/>
      </w:pPr>
    </w:p>
    <w:p>
      <w:pPr>
        <w:spacing w:after="80" w:before="60"/>
      </w:pPr>
      <w:r>
        <w:rPr>
          <w:rFonts w:ascii="Arial" w:cs="Arial" w:eastAsia="Arial" w:hAnsi="Arial"/>
          <w:b/>
          <w:bCs/>
          <w:color w:val="1A1A2E"/>
          <w:sz w:val="22"/>
          <w:szCs w:val="22"/>
        </w:rPr>
        <w:t xml:space="preserve">GM Prompt: </w:t>
      </w:r>
      <w:r>
        <w:rPr>
          <w:rFonts w:ascii="Arial" w:cs="Arial" w:eastAsia="Arial" w:hAnsi="Arial"/>
          <w:i/>
          <w:iCs/>
          <w:color w:val="1A1A2E"/>
          <w:sz w:val="22"/>
          <w:szCs w:val="22"/>
        </w:rPr>
        <w:t xml:space="preserve">"The Ministry expects you to kill the thing and torch the body. But an Ethereal Adrenal Gland from a Barghest fetches serious money on the black market. Who is prepping gear in the Containment Suite, and what is our plan for getting into the theater?"</w:t>
      </w:r>
    </w:p>
    <w:p>
      <w:pPr>
        <w:spacing w:after="0" w:before="160"/>
      </w:pPr>
    </w:p>
    <w:p>
      <w:pPr>
        <w:pStyle w:val="Heading2"/>
        <w:spacing w:after="120" w:before="320"/>
      </w:pPr>
      <w:r>
        <w:rPr>
          <w:rFonts w:ascii="Arial" w:cs="Arial" w:eastAsia="Arial" w:hAnsi="Arial"/>
          <w:b/>
          <w:bCs/>
          <w:color w:val="0F3460"/>
          <w:sz w:val="28"/>
          <w:szCs w:val="28"/>
        </w:rPr>
        <w:t xml:space="preserve">Heist 1: The Standard Job</w:t>
      </w:r>
    </w:p>
    <w:p>
      <w:pPr>
        <w:spacing w:after="80" w:before="60"/>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Establish the status quo. The players are poor. The government is cold. The corporations are watching. Only the Detection Clock is active this session.</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The Target: </w:t>
      </w:r>
      <w:r>
        <w:rPr>
          <w:rFonts w:ascii="Arial" w:cs="Arial" w:eastAsia="Arial" w:hAnsi="Arial"/>
          <w:color w:val="1A1A2E"/>
          <w:sz w:val="22"/>
          <w:szCs w:val="22"/>
        </w:rPr>
        <w:t xml:space="preserve">A Barghest living in the basement of a local theater.</w:t>
      </w:r>
    </w:p>
    <w:p>
      <w:pPr>
        <w:pStyle w:val="ListParagraph"/>
        <w:numPr>
          <w:ilvl w:val="0"/>
          <w:numId w:val="2"/>
        </w:numPr>
        <w:spacing w:after="40" w:before="40"/>
      </w:pPr>
      <w:r>
        <w:rPr>
          <w:rFonts w:ascii="Arial" w:cs="Arial" w:eastAsia="Arial" w:hAnsi="Arial"/>
          <w:b/>
          <w:bCs/>
          <w:color w:val="1A1A2E"/>
          <w:sz w:val="22"/>
          <w:szCs w:val="22"/>
        </w:rPr>
        <w:t xml:space="preserve">Ministry Goal: </w:t>
      </w:r>
      <w:r>
        <w:rPr>
          <w:rFonts w:ascii="Arial" w:cs="Arial" w:eastAsia="Arial" w:hAnsi="Arial"/>
          <w:color w:val="1A1A2E"/>
          <w:sz w:val="22"/>
          <w:szCs w:val="22"/>
        </w:rPr>
        <w:t xml:space="preserve">Kill it and burn the body. File an incident report citing a gas main issue in the area.</w:t>
      </w:r>
    </w:p>
    <w:p>
      <w:pPr>
        <w:pStyle w:val="ListParagraph"/>
        <w:numPr>
          <w:ilvl w:val="0"/>
          <w:numId w:val="2"/>
        </w:numPr>
        <w:spacing w:after="40" w:before="40"/>
      </w:pPr>
      <w:r>
        <w:rPr>
          <w:rFonts w:ascii="Arial" w:cs="Arial" w:eastAsia="Arial" w:hAnsi="Arial"/>
          <w:b/>
          <w:bCs/>
          <w:color w:val="1A1A2E"/>
          <w:sz w:val="22"/>
          <w:szCs w:val="22"/>
        </w:rPr>
        <w:t xml:space="preserve">Crew Goal: </w:t>
      </w:r>
      <w:r>
        <w:rPr>
          <w:rFonts w:ascii="Arial" w:cs="Arial" w:eastAsia="Arial" w:hAnsi="Arial"/>
          <w:color w:val="1A1A2E"/>
          <w:sz w:val="22"/>
          <w:szCs w:val="22"/>
        </w:rPr>
        <w:t xml:space="preserve">Extract the Ethereal Adrenal Gland cleanly (Finesse or Physicking roll), hide it in a lead-lined bag, and get out before the Ministry cleanup team arrives.</w:t>
      </w:r>
    </w:p>
    <w:p>
      <w:pPr>
        <w:pStyle w:val="ListParagraph"/>
        <w:numPr>
          <w:ilvl w:val="0"/>
          <w:numId w:val="2"/>
        </w:numPr>
        <w:spacing w:after="40" w:before="40"/>
      </w:pPr>
      <w:r>
        <w:rPr>
          <w:rFonts w:ascii="Arial" w:cs="Arial" w:eastAsia="Arial" w:hAnsi="Arial"/>
          <w:b/>
          <w:bCs/>
          <w:color w:val="1A1A2E"/>
          <w:sz w:val="22"/>
          <w:szCs w:val="22"/>
        </w:rPr>
        <w:t xml:space="preserve">Three-Layer Setup: </w:t>
      </w:r>
      <w:r>
        <w:rPr>
          <w:rFonts w:ascii="Arial" w:cs="Arial" w:eastAsia="Arial" w:hAnsi="Arial"/>
          <w:color w:val="1A1A2E"/>
          <w:sz w:val="22"/>
          <w:szCs w:val="22"/>
        </w:rPr>
        <w:t xml:space="preserve">The Barghest's name is Merton. He has worked night security at this theater for eleven years. He has a dog. His locker contains a keychain photo — a woman and two children, long dead. He was summoned without consent in 1823. He has been fighting what he is every night since. The summoner is long dead and cannot undo it. This information is available if players investigate before acting. What they do with it is their first real decision.</w:t>
      </w:r>
    </w:p>
    <w:p>
      <w:pPr>
        <w:pStyle w:val="ListParagraph"/>
        <w:numPr>
          <w:ilvl w:val="0"/>
          <w:numId w:val="2"/>
        </w:numPr>
        <w:spacing w:after="40" w:before="40"/>
      </w:pPr>
      <w:r>
        <w:rPr>
          <w:rFonts w:ascii="Arial" w:cs="Arial" w:eastAsia="Arial" w:hAnsi="Arial"/>
          <w:b/>
          <w:bCs/>
          <w:color w:val="1A1A2E"/>
          <w:sz w:val="22"/>
          <w:szCs w:val="22"/>
        </w:rPr>
        <w:t xml:space="preserve">The Anchor Item: </w:t>
      </w:r>
      <w:r>
        <w:rPr>
          <w:rFonts w:ascii="Arial" w:cs="Arial" w:eastAsia="Arial" w:hAnsi="Arial"/>
          <w:color w:val="1A1A2E"/>
          <w:sz w:val="22"/>
          <w:szCs w:val="22"/>
        </w:rPr>
        <w:t xml:space="preserve">Merton's Anchor Item is a worn leather dog collar — his first dog, 1823. Ministry protocol says seize and destroy it. Destroying it accelerates his loss of control significantly.</w:t>
      </w:r>
    </w:p>
    <w:p>
      <w:pPr>
        <w:pStyle w:val="ListParagraph"/>
        <w:numPr>
          <w:ilvl w:val="0"/>
          <w:numId w:val="2"/>
        </w:numPr>
        <w:spacing w:after="40" w:before="40"/>
      </w:pPr>
      <w:r>
        <w:rPr>
          <w:rFonts w:ascii="Arial" w:cs="Arial" w:eastAsia="Arial" w:hAnsi="Arial"/>
          <w:b/>
          <w:bCs/>
          <w:color w:val="1A1A2E"/>
          <w:sz w:val="22"/>
          <w:szCs w:val="22"/>
        </w:rPr>
        <w:t xml:space="preserve">The Complication: </w:t>
      </w:r>
      <w:r>
        <w:rPr>
          <w:rFonts w:ascii="Arial" w:cs="Arial" w:eastAsia="Arial" w:hAnsi="Arial"/>
          <w:color w:val="1A1A2E"/>
          <w:sz w:val="22"/>
          <w:szCs w:val="22"/>
        </w:rPr>
        <w:t xml:space="preserve">An Apex Aegis van is parked outside the theater. They won't fight the monster — but if they see the crew taking a trophy, they will intercept or file a competing report.</w:t>
      </w:r>
    </w:p>
    <w:p>
      <w:pPr>
        <w:pStyle w:val="ListParagraph"/>
        <w:numPr>
          <w:ilvl w:val="0"/>
          <w:numId w:val="2"/>
        </w:numPr>
        <w:spacing w:after="40" w:before="40"/>
      </w:pPr>
      <w:r>
        <w:rPr>
          <w:rFonts w:ascii="Arial" w:cs="Arial" w:eastAsia="Arial" w:hAnsi="Arial"/>
          <w:b/>
          <w:bCs/>
          <w:color w:val="1A1A2E"/>
          <w:sz w:val="22"/>
          <w:szCs w:val="22"/>
        </w:rPr>
        <w:t xml:space="preserve">The Wrap-Up: </w:t>
      </w:r>
      <w:r>
        <w:rPr>
          <w:rFonts w:ascii="Arial" w:cs="Arial" w:eastAsia="Arial" w:hAnsi="Arial"/>
          <w:color w:val="1A1A2E"/>
          <w:sz w:val="22"/>
          <w:szCs w:val="22"/>
        </w:rPr>
        <w:t xml:space="preserve">Measly Ministry payout. If the gland was hidden, trigger Double Bookkeeping. Mention offhand that the gland needs to stay cold — but don't introduce the Spoilage Clock formally yet. Let the implication land first.</w:t>
      </w:r>
    </w:p>
    <w:p>
      <w:pPr>
        <w:spacing w:after="0" w:before="160"/>
      </w:pPr>
    </w:p>
    <w:p>
      <w:pPr>
        <w:pStyle w:val="Heading2"/>
        <w:spacing w:after="120" w:before="320"/>
      </w:pPr>
      <w:r>
        <w:rPr>
          <w:rFonts w:ascii="Arial" w:cs="Arial" w:eastAsia="Arial" w:hAnsi="Arial"/>
          <w:b/>
          <w:bCs/>
          <w:color w:val="0F3460"/>
          <w:sz w:val="28"/>
          <w:szCs w:val="28"/>
        </w:rPr>
        <w:t xml:space="preserve">Heist 2: The Hollow Pedestrian</w:t>
      </w:r>
    </w:p>
    <w:p>
      <w:pPr>
        <w:spacing w:after="80" w:before="60"/>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Introduce the Anchor Item system as a moral weight. End with the crew's first sight of the Subway — and the first hint that something chose them.</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The Target: </w:t>
      </w:r>
      <w:r>
        <w:rPr>
          <w:rFonts w:ascii="Arial" w:cs="Arial" w:eastAsia="Arial" w:hAnsi="Arial"/>
          <w:color w:val="1A1A2E"/>
          <w:sz w:val="22"/>
          <w:szCs w:val="22"/>
        </w:rPr>
        <w:t xml:space="preserve">Emmerich — a Twice-Born tailor working in a crowded shopping district.</w:t>
      </w:r>
    </w:p>
    <w:p>
      <w:pPr>
        <w:pStyle w:val="ListParagraph"/>
        <w:numPr>
          <w:ilvl w:val="0"/>
          <w:numId w:val="2"/>
        </w:numPr>
        <w:spacing w:after="40" w:before="40"/>
      </w:pPr>
      <w:r>
        <w:rPr>
          <w:rFonts w:ascii="Arial" w:cs="Arial" w:eastAsia="Arial" w:hAnsi="Arial"/>
          <w:b/>
          <w:bCs/>
          <w:color w:val="1A1A2E"/>
          <w:sz w:val="22"/>
          <w:szCs w:val="22"/>
        </w:rPr>
        <w:t xml:space="preserve">The Ministry Bounty: </w:t>
      </w:r>
      <w:r>
        <w:rPr>
          <w:rFonts w:ascii="Arial" w:cs="Arial" w:eastAsia="Arial" w:hAnsi="Arial"/>
          <w:color w:val="1A1A2E"/>
          <w:sz w:val="22"/>
          <w:szCs w:val="22"/>
        </w:rPr>
        <w:t xml:space="preserve">Emmerich has been flagged as a supernatural entity possessing an unregistered Anchor Item — a silver thimble classified as Tier 1 Contraband. The bounty is significant. Ministry instructions: seize the Anchor Item, detain the entity for processing.</w:t>
      </w:r>
    </w:p>
    <w:p>
      <w:pPr>
        <w:pStyle w:val="ListParagraph"/>
        <w:numPr>
          <w:ilvl w:val="0"/>
          <w:numId w:val="2"/>
        </w:numPr>
        <w:spacing w:after="40" w:before="40"/>
      </w:pPr>
      <w:r>
        <w:rPr>
          <w:rFonts w:ascii="Arial" w:cs="Arial" w:eastAsia="Arial" w:hAnsi="Arial"/>
          <w:b/>
          <w:bCs/>
          <w:color w:val="1A1A2E"/>
          <w:sz w:val="22"/>
          <w:szCs w:val="22"/>
        </w:rPr>
        <w:t xml:space="preserve">The Observation: </w:t>
      </w:r>
      <w:r>
        <w:rPr>
          <w:rFonts w:ascii="Arial" w:cs="Arial" w:eastAsia="Arial" w:hAnsi="Arial"/>
          <w:color w:val="1A1A2E"/>
          <w:sz w:val="22"/>
          <w:szCs w:val="22"/>
        </w:rPr>
        <w:t xml:space="preserve">Before acting, the crew can watch him. He is measuring a small child for a school uniform. He exchanges warm words with a family he has clearly known for decades. He is a tailor. He has always been a tailor.</w:t>
      </w:r>
    </w:p>
    <w:p>
      <w:pPr>
        <w:pStyle w:val="ListParagraph"/>
        <w:numPr>
          <w:ilvl w:val="0"/>
          <w:numId w:val="2"/>
        </w:numPr>
        <w:spacing w:after="40" w:before="40"/>
      </w:pPr>
      <w:r>
        <w:rPr>
          <w:rFonts w:ascii="Arial" w:cs="Arial" w:eastAsia="Arial" w:hAnsi="Arial"/>
          <w:b/>
          <w:bCs/>
          <w:color w:val="1A1A2E"/>
          <w:sz w:val="22"/>
          <w:szCs w:val="22"/>
        </w:rPr>
        <w:t xml:space="preserve">The Choice: </w:t>
      </w:r>
      <w:r>
        <w:rPr>
          <w:rFonts w:ascii="Arial" w:cs="Arial" w:eastAsia="Arial" w:hAnsi="Arial"/>
          <w:color w:val="1A1A2E"/>
          <w:sz w:val="22"/>
          <w:szCs w:val="22"/>
        </w:rPr>
        <w:t xml:space="preserve">Seize the thimble — Ministry payout, Emmerich loses his disguise in hours, he has nowhere to go. Lose a Twice-Born Favor, gain significant Coin. Warn him instead — no payout, he goes into hiding, the bounty stays active. Gain a Twice-Born Favor. He will remember either choice for the rest of the campaign.</w:t>
      </w:r>
    </w:p>
    <w:p>
      <w:pPr>
        <w:pStyle w:val="ListParagraph"/>
        <w:numPr>
          <w:ilvl w:val="0"/>
          <w:numId w:val="2"/>
        </w:numPr>
        <w:spacing w:after="40" w:before="40"/>
      </w:pPr>
      <w:r>
        <w:rPr>
          <w:rFonts w:ascii="Arial" w:cs="Arial" w:eastAsia="Arial" w:hAnsi="Arial"/>
          <w:b/>
          <w:bCs/>
          <w:color w:val="1A1A2E"/>
          <w:sz w:val="22"/>
          <w:szCs w:val="22"/>
        </w:rPr>
        <w:t xml:space="preserve">The Complication: </w:t>
      </w:r>
      <w:r>
        <w:rPr>
          <w:rFonts w:ascii="Arial" w:cs="Arial" w:eastAsia="Arial" w:hAnsi="Arial"/>
          <w:color w:val="1A1A2E"/>
          <w:sz w:val="22"/>
          <w:szCs w:val="22"/>
        </w:rPr>
        <w:t xml:space="preserve">Apex Aegis Peacekeepers are patrolling. Their Anchor Item Scanners will ping any seized item the crew is carrying within 200ft.</w:t>
      </w:r>
    </w:p>
    <w:p>
      <w:pPr>
        <w:spacing w:after="0" w:before="120"/>
      </w:pPr>
    </w:p>
    <w:p>
      <w:pPr>
        <w:spacing w:after="80" w:before="220"/>
      </w:pPr>
      <w:r>
        <w:rPr>
          <w:rFonts w:ascii="Arial" w:cs="Arial" w:eastAsia="Arial" w:hAnsi="Arial"/>
          <w:b/>
          <w:bCs/>
          <w:color w:val="1A1A2E"/>
          <w:sz w:val="24"/>
          <w:szCs w:val="24"/>
        </w:rPr>
        <w:t xml:space="preserve">The Twist: First Sight of the Subway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1"/>
              <w:left w:val="single" w:color="AAAACC" w:sz="1"/>
              <w:bottom w:val="single" w:color="AAAACC" w:sz="1"/>
              <w:right w:val="single" w:color="AAAACC" w:sz="1"/>
            </w:tcBorders>
            <w:shd w:fill="FFF8E7" w:val="clear"/>
            <w:tcMar>
              <w:top w:type="dxa" w:w="120"/>
              <w:left w:type="dxa" w:w="180"/>
              <w:bottom w:type="dxa" w:w="120"/>
              <w:right w:type="dxa" w:w="180"/>
            </w:tcMar>
          </w:tcPr>
          <w:p>
            <w:pPr>
              <w:spacing w:after="60" w:before="0"/>
            </w:pPr>
            <w:r>
              <w:rPr>
                <w:rFonts w:ascii="Arial" w:cs="Arial" w:eastAsia="Arial" w:hAnsi="Arial"/>
                <w:b/>
                <w:bCs/>
                <w:color w:val="7A5C00"/>
                <w:sz w:val="22"/>
                <w:szCs w:val="22"/>
              </w:rPr>
              <w:t xml:space="preserve">🎙️ READ ALOUD</w:t>
            </w:r>
          </w:p>
          <w:p>
            <w:pPr>
              <w:spacing w:after="0" w:before="0"/>
            </w:pPr>
            <w:r>
              <w:rPr>
                <w:rFonts w:ascii="Arial" w:cs="Arial" w:eastAsia="Arial" w:hAnsi="Arial"/>
                <w:i/>
                <w:iCs/>
                <w:color w:val="1A1A2E"/>
                <w:sz w:val="22"/>
                <w:szCs w:val="22"/>
              </w:rPr>
              <w:t xml:space="preserve">"You round the corner into a dead-end alley, Aegis drones buzzing behind you. But right there — built into the concrete — is a green-painted iron railing leading down. A sign above it reads: Line 0 — Ethereal Express.
You look back toward the street. A businessman in a suit walks directly through where the railing stands. Like it isn't there. Like it doesn't exist.
But you can see it. And you don't know why. You didn't do anything. Nothing changed. Something decided you qualify, and nobody asked your permission."</w:t>
            </w:r>
          </w:p>
        </w:tc>
      </w:tr>
    </w:tbl>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The Escape: </w:t>
      </w:r>
      <w:r>
        <w:rPr>
          <w:rFonts w:ascii="Arial" w:cs="Arial" w:eastAsia="Arial" w:hAnsi="Arial"/>
          <w:color w:val="1A1A2E"/>
          <w:sz w:val="22"/>
          <w:szCs w:val="22"/>
        </w:rPr>
        <w:t xml:space="preserve">They descend. When they emerge, they are miles away on a pier over the water. The staircase behind them is a brick wall. It was always a brick wall.</w:t>
      </w:r>
    </w:p>
    <w:p>
      <w:pPr>
        <w:pStyle w:val="ListParagraph"/>
        <w:numPr>
          <w:ilvl w:val="0"/>
          <w:numId w:val="2"/>
        </w:numPr>
        <w:spacing w:after="40" w:before="40"/>
      </w:pPr>
      <w:r>
        <w:rPr>
          <w:rFonts w:ascii="Arial" w:cs="Arial" w:eastAsia="Arial" w:hAnsi="Arial"/>
          <w:b/>
          <w:bCs/>
          <w:color w:val="1A1A2E"/>
          <w:sz w:val="22"/>
          <w:szCs w:val="22"/>
        </w:rPr>
        <w:t xml:space="preserve">First Subway Impression: </w:t>
      </w:r>
      <w:r>
        <w:rPr>
          <w:rFonts w:ascii="Arial" w:cs="Arial" w:eastAsia="Arial" w:hAnsi="Arial"/>
          <w:color w:val="1A1A2E"/>
          <w:sz w:val="22"/>
          <w:szCs w:val="22"/>
        </w:rPr>
        <w:t xml:space="preserve">Two or three memorable details only — don't overwhelm. A monster in a business suit reading a newspaper. The smell of something that isn't quite food. A distant sound like wind through train tunnels that has no source. PTOLEMY's brass clasps clicking in the corner. Let the players ask questions. Answer some. Not all.</w:t>
      </w:r>
    </w:p>
    <w:p>
      <w:pPr>
        <w:spacing w:after="0" w:before="160"/>
      </w:pPr>
    </w:p>
    <w:p>
      <w:pPr>
        <w:pStyle w:val="Heading1"/>
        <w:spacing w:after="160" w:before="480"/>
      </w:pPr>
      <w:r>
        <w:rPr>
          <w:rFonts w:ascii="Arial" w:cs="Arial" w:eastAsia="Arial" w:hAnsi="Arial"/>
          <w:b/>
          <w:bCs/>
          <w:color w:val="E94560"/>
          <w:sz w:val="38"/>
          <w:szCs w:val="38"/>
        </w:rPr>
        <w:t xml:space="preserve">11. Additional Heists — Supernatural-Style Jobs</w:t>
      </w:r>
    </w:p>
    <w:p>
      <w:pPr>
        <w:spacing w:after="0" w:before="80"/>
      </w:pPr>
    </w:p>
    <w:p>
      <w:pPr>
        <w:pStyle w:val="Heading2"/>
        <w:spacing w:after="120" w:before="320"/>
      </w:pPr>
      <w:r>
        <w:rPr>
          <w:rFonts w:ascii="Arial" w:cs="Arial" w:eastAsia="Arial" w:hAnsi="Arial"/>
          <w:b/>
          <w:bCs/>
          <w:color w:val="0F3460"/>
          <w:sz w:val="28"/>
          <w:szCs w:val="28"/>
        </w:rPr>
        <w:t xml:space="preserve">Job 3: "The Bounty That Wasn't"</w:t>
      </w:r>
    </w:p>
    <w:p>
      <w:pPr>
        <w:spacing w:after="80" w:before="60"/>
      </w:pPr>
      <w:r>
        <w:rPr>
          <w:rFonts w:ascii="Arial" w:cs="Arial" w:eastAsia="Arial" w:hAnsi="Arial"/>
          <w:b/>
          <w:bCs/>
          <w:color w:val="1A1A2E"/>
          <w:sz w:val="22"/>
          <w:szCs w:val="22"/>
        </w:rPr>
        <w:t xml:space="preserve">Tone: </w:t>
      </w:r>
      <w:r>
        <w:rPr>
          <w:rFonts w:ascii="Arial" w:cs="Arial" w:eastAsia="Arial" w:hAnsi="Arial"/>
          <w:color w:val="1A1A2E"/>
          <w:sz w:val="22"/>
          <w:szCs w:val="22"/>
        </w:rPr>
        <w:t xml:space="preserve">Conspiracy. The crew discovers how Apex Aegis manipulates the system that is supposed to keep the world safe.</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The Setup: </w:t>
      </w:r>
      <w:r>
        <w:rPr>
          <w:rFonts w:ascii="Arial" w:cs="Arial" w:eastAsia="Arial" w:hAnsi="Arial"/>
          <w:color w:val="1A1A2E"/>
          <w:sz w:val="22"/>
          <w:szCs w:val="22"/>
        </w:rPr>
        <w:t xml:space="preserve">A Ministry bounty appears for a monster with a rare Biological. Standard job. But when the crew arrives, an Apex Aegis team is already on-site — and they got there an hour before the bounty was officially posted.</w:t>
      </w:r>
    </w:p>
    <w:p>
      <w:pPr>
        <w:pStyle w:val="ListParagraph"/>
        <w:numPr>
          <w:ilvl w:val="0"/>
          <w:numId w:val="2"/>
        </w:numPr>
        <w:spacing w:after="40" w:before="40"/>
      </w:pPr>
      <w:r>
        <w:rPr>
          <w:rFonts w:ascii="Arial" w:cs="Arial" w:eastAsia="Arial" w:hAnsi="Arial"/>
          <w:b/>
          <w:bCs/>
          <w:color w:val="1A1A2E"/>
          <w:sz w:val="22"/>
          <w:szCs w:val="22"/>
        </w:rPr>
        <w:t xml:space="preserve">The Discovery: </w:t>
      </w:r>
      <w:r>
        <w:rPr>
          <w:rFonts w:ascii="Arial" w:cs="Arial" w:eastAsia="Arial" w:hAnsi="Arial"/>
          <w:color w:val="1A1A2E"/>
          <w:sz w:val="22"/>
          <w:szCs w:val="22"/>
        </w:rPr>
        <w:t xml:space="preserve">Apex Aegis has a Ministry contact who flags high-value targets before they hit the public bounty list. The bounty system that is supposed to protect the public is being skimmed for corporate profit.</w:t>
      </w:r>
    </w:p>
    <w:p>
      <w:pPr>
        <w:pStyle w:val="ListParagraph"/>
        <w:numPr>
          <w:ilvl w:val="0"/>
          <w:numId w:val="2"/>
        </w:numPr>
        <w:spacing w:after="40" w:before="40"/>
      </w:pPr>
      <w:r>
        <w:rPr>
          <w:rFonts w:ascii="Arial" w:cs="Arial" w:eastAsia="Arial" w:hAnsi="Arial"/>
          <w:b/>
          <w:bCs/>
          <w:color w:val="1A1A2E"/>
          <w:sz w:val="22"/>
          <w:szCs w:val="22"/>
        </w:rPr>
        <w:t xml:space="preserve">The Decision: </w:t>
      </w:r>
      <w:r>
        <w:rPr>
          <w:rFonts w:ascii="Arial" w:cs="Arial" w:eastAsia="Arial" w:hAnsi="Arial"/>
          <w:color w:val="1A1A2E"/>
          <w:sz w:val="22"/>
          <w:szCs w:val="22"/>
        </w:rPr>
        <w:t xml:space="preserve">Compete and take the Biological from under Apex Aegis (risky, escalates the conflict). Expose the corruption to The Whisperer in the Subway (political capital, but Apex Aegis now knows someone is watching). Quietly note the intelligence and use it later.</w:t>
      </w:r>
    </w:p>
    <w:p>
      <w:pPr>
        <w:pStyle w:val="ListParagraph"/>
        <w:numPr>
          <w:ilvl w:val="0"/>
          <w:numId w:val="2"/>
        </w:numPr>
        <w:spacing w:after="40" w:before="40"/>
      </w:pPr>
      <w:r>
        <w:rPr>
          <w:rFonts w:ascii="Arial" w:cs="Arial" w:eastAsia="Arial" w:hAnsi="Arial"/>
          <w:b/>
          <w:bCs/>
          <w:color w:val="1A1A2E"/>
          <w:sz w:val="22"/>
          <w:szCs w:val="22"/>
        </w:rPr>
        <w:t xml:space="preserve">The Consequence: </w:t>
      </w:r>
      <w:r>
        <w:rPr>
          <w:rFonts w:ascii="Arial" w:cs="Arial" w:eastAsia="Arial" w:hAnsi="Arial"/>
          <w:color w:val="1A1A2E"/>
          <w:sz w:val="22"/>
          <w:szCs w:val="22"/>
        </w:rPr>
        <w:t xml:space="preserve">All future Ministry jobs now carry a question: is this bounty genuine, or is it a setup?</w:t>
      </w:r>
    </w:p>
    <w:p>
      <w:pPr>
        <w:spacing w:after="0" w:before="160"/>
      </w:pPr>
    </w:p>
    <w:p>
      <w:pPr>
        <w:pStyle w:val="Heading2"/>
        <w:spacing w:after="120" w:before="320"/>
      </w:pPr>
      <w:r>
        <w:rPr>
          <w:rFonts w:ascii="Arial" w:cs="Arial" w:eastAsia="Arial" w:hAnsi="Arial"/>
          <w:b/>
          <w:bCs/>
          <w:color w:val="0F3460"/>
          <w:sz w:val="28"/>
          <w:szCs w:val="28"/>
        </w:rPr>
        <w:t xml:space="preserve">Job 4: "The John Doe"</w:t>
      </w:r>
    </w:p>
    <w:p>
      <w:pPr>
        <w:spacing w:after="80" w:before="60"/>
      </w:pPr>
      <w:r>
        <w:rPr>
          <w:rFonts w:ascii="Arial" w:cs="Arial" w:eastAsia="Arial" w:hAnsi="Arial"/>
          <w:b/>
          <w:bCs/>
          <w:color w:val="1A1A2E"/>
          <w:sz w:val="22"/>
          <w:szCs w:val="22"/>
        </w:rPr>
        <w:t xml:space="preserve">Tone: </w:t>
      </w:r>
      <w:r>
        <w:rPr>
          <w:rFonts w:ascii="Arial" w:cs="Arial" w:eastAsia="Arial" w:hAnsi="Arial"/>
          <w:color w:val="1A1A2E"/>
          <w:sz w:val="22"/>
          <w:szCs w:val="22"/>
        </w:rPr>
        <w:t xml:space="preserve">Mystery, hospital, something monstrous wearing a face of pain.</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The Setup: </w:t>
      </w:r>
      <w:r>
        <w:rPr>
          <w:rFonts w:ascii="Arial" w:cs="Arial" w:eastAsia="Arial" w:hAnsi="Arial"/>
          <w:color w:val="1A1A2E"/>
          <w:sz w:val="22"/>
          <w:szCs w:val="22"/>
        </w:rPr>
        <w:t xml:space="preserve">A hospital John Doe is a Twice-Born who deliberately wiped their own memory to hide from something. Their Anchor Item's Resonance has been flagged. A Ministry extraction team is incoming.</w:t>
      </w:r>
    </w:p>
    <w:p>
      <w:pPr>
        <w:pStyle w:val="ListParagraph"/>
        <w:numPr>
          <w:ilvl w:val="0"/>
          <w:numId w:val="2"/>
        </w:numPr>
        <w:spacing w:after="40" w:before="40"/>
      </w:pPr>
      <w:r>
        <w:rPr>
          <w:rFonts w:ascii="Arial" w:cs="Arial" w:eastAsia="Arial" w:hAnsi="Arial"/>
          <w:b/>
          <w:bCs/>
          <w:color w:val="1A1A2E"/>
          <w:sz w:val="22"/>
          <w:szCs w:val="22"/>
        </w:rPr>
        <w:t xml:space="preserve">The Race: </w:t>
      </w:r>
      <w:r>
        <w:rPr>
          <w:rFonts w:ascii="Arial" w:cs="Arial" w:eastAsia="Arial" w:hAnsi="Arial"/>
          <w:color w:val="1A1A2E"/>
          <w:sz w:val="22"/>
          <w:szCs w:val="22"/>
        </w:rPr>
        <w:t xml:space="preserve">Get in, identify the Twice-Born, extract them before the Ministry arrives.</w:t>
      </w:r>
    </w:p>
    <w:p>
      <w:pPr>
        <w:pStyle w:val="ListParagraph"/>
        <w:numPr>
          <w:ilvl w:val="0"/>
          <w:numId w:val="2"/>
        </w:numPr>
        <w:spacing w:after="40" w:before="40"/>
      </w:pPr>
      <w:r>
        <w:rPr>
          <w:rFonts w:ascii="Arial" w:cs="Arial" w:eastAsia="Arial" w:hAnsi="Arial"/>
          <w:b/>
          <w:bCs/>
          <w:color w:val="1A1A2E"/>
          <w:sz w:val="22"/>
          <w:szCs w:val="22"/>
        </w:rPr>
        <w:t xml:space="preserve">The Complication: </w:t>
      </w:r>
      <w:r>
        <w:rPr>
          <w:rFonts w:ascii="Arial" w:cs="Arial" w:eastAsia="Arial" w:hAnsi="Arial"/>
          <w:color w:val="1A1A2E"/>
          <w:sz w:val="22"/>
          <w:szCs w:val="22"/>
        </w:rPr>
        <w:t xml:space="preserve">Whatever they were hiding from is already in the hospital. It has been in room 412 for six days, waiting for them to wake up.</w:t>
      </w:r>
    </w:p>
    <w:p>
      <w:pPr>
        <w:pStyle w:val="ListParagraph"/>
        <w:numPr>
          <w:ilvl w:val="0"/>
          <w:numId w:val="2"/>
        </w:numPr>
        <w:spacing w:after="40" w:before="40"/>
      </w:pPr>
      <w:r>
        <w:rPr>
          <w:rFonts w:ascii="Arial" w:cs="Arial" w:eastAsia="Arial" w:hAnsi="Arial"/>
          <w:b/>
          <w:bCs/>
          <w:color w:val="1A1A2E"/>
          <w:sz w:val="22"/>
          <w:szCs w:val="22"/>
        </w:rPr>
        <w:t xml:space="preserve">The Twist: </w:t>
      </w:r>
      <w:r>
        <w:rPr>
          <w:rFonts w:ascii="Arial" w:cs="Arial" w:eastAsia="Arial" w:hAnsi="Arial"/>
          <w:color w:val="1A1A2E"/>
          <w:sz w:val="22"/>
          <w:szCs w:val="22"/>
        </w:rPr>
        <w:t xml:space="preserve">The Twice-Born wiped their memory on purpose. Restoring it may be the kindest thing the crew can do — or the cruelest, depending on what they were running from.</w:t>
      </w:r>
    </w:p>
    <w:p>
      <w:pPr>
        <w:pStyle w:val="ListParagraph"/>
        <w:numPr>
          <w:ilvl w:val="0"/>
          <w:numId w:val="2"/>
        </w:numPr>
        <w:spacing w:after="40" w:before="40"/>
      </w:pPr>
      <w:r>
        <w:rPr>
          <w:rFonts w:ascii="Arial" w:cs="Arial" w:eastAsia="Arial" w:hAnsi="Arial"/>
          <w:b/>
          <w:bCs/>
          <w:color w:val="1A1A2E"/>
          <w:sz w:val="22"/>
          <w:szCs w:val="22"/>
        </w:rPr>
        <w:t xml:space="preserve">Reward: </w:t>
      </w:r>
      <w:r>
        <w:rPr>
          <w:rFonts w:ascii="Arial" w:cs="Arial" w:eastAsia="Arial" w:hAnsi="Arial"/>
          <w:color w:val="1A1A2E"/>
          <w:sz w:val="22"/>
          <w:szCs w:val="22"/>
        </w:rPr>
        <w:t xml:space="preserve">Twice-Born Favor if safely extracted. Once recovered, they have specific knowledge about the Architect.</w:t>
      </w:r>
    </w:p>
    <w:p>
      <w:pPr>
        <w:spacing w:after="0" w:before="160"/>
      </w:pPr>
    </w:p>
    <w:p>
      <w:pPr>
        <w:pStyle w:val="Heading2"/>
        <w:spacing w:after="120" w:before="320"/>
      </w:pPr>
      <w:r>
        <w:rPr>
          <w:rFonts w:ascii="Arial" w:cs="Arial" w:eastAsia="Arial" w:hAnsi="Arial"/>
          <w:b/>
          <w:bCs/>
          <w:color w:val="0F3460"/>
          <w:sz w:val="28"/>
          <w:szCs w:val="28"/>
        </w:rPr>
        <w:t xml:space="preserve">Job 5: "The Legacy"</w:t>
      </w:r>
    </w:p>
    <w:p>
      <w:pPr>
        <w:spacing w:after="80" w:before="60"/>
      </w:pPr>
      <w:r>
        <w:rPr>
          <w:rFonts w:ascii="Arial" w:cs="Arial" w:eastAsia="Arial" w:hAnsi="Arial"/>
          <w:b/>
          <w:bCs/>
          <w:color w:val="1A1A2E"/>
          <w:sz w:val="22"/>
          <w:szCs w:val="22"/>
        </w:rPr>
        <w:t xml:space="preserve">Tone: </w:t>
      </w:r>
      <w:r>
        <w:rPr>
          <w:rFonts w:ascii="Arial" w:cs="Arial" w:eastAsia="Arial" w:hAnsi="Arial"/>
          <w:color w:val="1A1A2E"/>
          <w:sz w:val="22"/>
          <w:szCs w:val="22"/>
        </w:rPr>
        <w:t xml:space="preserve">Inheritance, unfinished business, the true cost of this life.</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The Setup: </w:t>
      </w:r>
      <w:r>
        <w:rPr>
          <w:rFonts w:ascii="Arial" w:cs="Arial" w:eastAsia="Arial" w:hAnsi="Arial"/>
          <w:color w:val="1A1A2E"/>
          <w:sz w:val="22"/>
          <w:szCs w:val="22"/>
        </w:rPr>
        <w:t xml:space="preserve">The adult child of a dead hunter reaches out through Harlan's. Their parent left a storage unit: bound entities, incomplete rituals, and a monster that has been waiting 20 years for the original hunter to return.</w:t>
      </w:r>
    </w:p>
    <w:p>
      <w:pPr>
        <w:pStyle w:val="ListParagraph"/>
        <w:numPr>
          <w:ilvl w:val="0"/>
          <w:numId w:val="2"/>
        </w:numPr>
        <w:spacing w:after="40" w:before="40"/>
      </w:pPr>
      <w:r>
        <w:rPr>
          <w:rFonts w:ascii="Arial" w:cs="Arial" w:eastAsia="Arial" w:hAnsi="Arial"/>
          <w:b/>
          <w:bCs/>
          <w:color w:val="1A1A2E"/>
          <w:sz w:val="22"/>
          <w:szCs w:val="22"/>
        </w:rPr>
        <w:t xml:space="preserve">The Job: </w:t>
      </w:r>
      <w:r>
        <w:rPr>
          <w:rFonts w:ascii="Arial" w:cs="Arial" w:eastAsia="Arial" w:hAnsi="Arial"/>
          <w:color w:val="1A1A2E"/>
          <w:sz w:val="22"/>
          <w:szCs w:val="22"/>
        </w:rPr>
        <w:t xml:space="preserve">Clean it up. Finish what was started. Don't let anything out.</w:t>
      </w:r>
    </w:p>
    <w:p>
      <w:pPr>
        <w:pStyle w:val="ListParagraph"/>
        <w:numPr>
          <w:ilvl w:val="0"/>
          <w:numId w:val="2"/>
        </w:numPr>
        <w:spacing w:after="40" w:before="40"/>
      </w:pPr>
      <w:r>
        <w:rPr>
          <w:rFonts w:ascii="Arial" w:cs="Arial" w:eastAsia="Arial" w:hAnsi="Arial"/>
          <w:b/>
          <w:bCs/>
          <w:color w:val="1A1A2E"/>
          <w:sz w:val="22"/>
          <w:szCs w:val="22"/>
        </w:rPr>
        <w:t xml:space="preserve">The Complication: </w:t>
      </w:r>
      <w:r>
        <w:rPr>
          <w:rFonts w:ascii="Arial" w:cs="Arial" w:eastAsia="Arial" w:hAnsi="Arial"/>
          <w:color w:val="1A1A2E"/>
          <w:sz w:val="22"/>
          <w:szCs w:val="22"/>
        </w:rPr>
        <w:t xml:space="preserve">The child wants to come along. They've been training. They are not ready. The crew must decide how much truth they deserve about what their parent's life actually looked like.</w:t>
      </w:r>
    </w:p>
    <w:p>
      <w:pPr>
        <w:pStyle w:val="ListParagraph"/>
        <w:numPr>
          <w:ilvl w:val="0"/>
          <w:numId w:val="2"/>
        </w:numPr>
        <w:spacing w:after="40" w:before="40"/>
      </w:pPr>
      <w:r>
        <w:rPr>
          <w:rFonts w:ascii="Arial" w:cs="Arial" w:eastAsia="Arial" w:hAnsi="Arial"/>
          <w:b/>
          <w:bCs/>
          <w:color w:val="1A1A2E"/>
          <w:sz w:val="22"/>
          <w:szCs w:val="22"/>
        </w:rPr>
        <w:t xml:space="preserve">The Gut-Punch: </w:t>
      </w:r>
      <w:r>
        <w:rPr>
          <w:rFonts w:ascii="Arial" w:cs="Arial" w:eastAsia="Arial" w:hAnsi="Arial"/>
          <w:color w:val="1A1A2E"/>
          <w:sz w:val="22"/>
          <w:szCs w:val="22"/>
        </w:rPr>
        <w:t xml:space="preserve">One bound entity has a note from the dead hunter attached to its containment circle. Addressed to the child. Written years before they died. The hunter knew they weren't coming back.</w:t>
      </w:r>
    </w:p>
    <w:p>
      <w:pPr>
        <w:pStyle w:val="ListParagraph"/>
        <w:numPr>
          <w:ilvl w:val="0"/>
          <w:numId w:val="2"/>
        </w:numPr>
        <w:spacing w:after="40" w:before="40"/>
      </w:pPr>
      <w:r>
        <w:rPr>
          <w:rFonts w:ascii="Arial" w:cs="Arial" w:eastAsia="Arial" w:hAnsi="Arial"/>
          <w:b/>
          <w:bCs/>
          <w:color w:val="1A1A2E"/>
          <w:sz w:val="22"/>
          <w:szCs w:val="22"/>
        </w:rPr>
        <w:t xml:space="preserve">Reward: </w:t>
      </w:r>
      <w:r>
        <w:rPr>
          <w:rFonts w:ascii="Arial" w:cs="Arial" w:eastAsia="Arial" w:hAnsi="Arial"/>
          <w:color w:val="1A1A2E"/>
          <w:sz w:val="22"/>
          <w:szCs w:val="22"/>
        </w:rPr>
        <w:t xml:space="preserve">The storage unit contains journal pages with entries about the Mimic — from years ago — suggesting The Understudied has been operating far longer than anyone realized.</w:t>
      </w:r>
    </w:p>
    <w:p>
      <w:pPr>
        <w:spacing w:after="0" w:before="160"/>
      </w:pPr>
    </w:p>
    <w:p>
      <w:pPr>
        <w:pStyle w:val="Heading2"/>
        <w:spacing w:after="120" w:before="320"/>
      </w:pPr>
      <w:r>
        <w:rPr>
          <w:rFonts w:ascii="Arial" w:cs="Arial" w:eastAsia="Arial" w:hAnsi="Arial"/>
          <w:b/>
          <w:bCs/>
          <w:color w:val="0F3460"/>
          <w:sz w:val="28"/>
          <w:szCs w:val="28"/>
        </w:rPr>
        <w:t xml:space="preserve">Job 6: "The Deal Gone Wrong"</w:t>
      </w:r>
    </w:p>
    <w:p>
      <w:pPr>
        <w:spacing w:after="80" w:before="60"/>
      </w:pPr>
      <w:r>
        <w:rPr>
          <w:rFonts w:ascii="Arial" w:cs="Arial" w:eastAsia="Arial" w:hAnsi="Arial"/>
          <w:b/>
          <w:bCs/>
          <w:color w:val="1A1A2E"/>
          <w:sz w:val="22"/>
          <w:szCs w:val="22"/>
        </w:rPr>
        <w:t xml:space="preserve">Tone: </w:t>
      </w:r>
      <w:r>
        <w:rPr>
          <w:rFonts w:ascii="Arial" w:cs="Arial" w:eastAsia="Arial" w:hAnsi="Arial"/>
          <w:color w:val="1A1A2E"/>
          <w:sz w:val="22"/>
          <w:szCs w:val="22"/>
        </w:rPr>
        <w:t xml:space="preserve">Desperation, loopholes, the horror of fine print.</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The Setup: </w:t>
      </w:r>
      <w:r>
        <w:rPr>
          <w:rFonts w:ascii="Arial" w:cs="Arial" w:eastAsia="Arial" w:hAnsi="Arial"/>
          <w:color w:val="1A1A2E"/>
          <w:sz w:val="22"/>
          <w:szCs w:val="22"/>
        </w:rPr>
        <w:t xml:space="preserve">A Subway regular made a Crossroads deal years ago. The deadline is tonight. They want a loophole. There isn't one.</w:t>
      </w:r>
    </w:p>
    <w:p>
      <w:pPr>
        <w:pStyle w:val="ListParagraph"/>
        <w:numPr>
          <w:ilvl w:val="0"/>
          <w:numId w:val="2"/>
        </w:numPr>
        <w:spacing w:after="40" w:before="40"/>
      </w:pPr>
      <w:r>
        <w:rPr>
          <w:rFonts w:ascii="Arial" w:cs="Arial" w:eastAsia="Arial" w:hAnsi="Arial"/>
          <w:b/>
          <w:bCs/>
          <w:color w:val="1A1A2E"/>
          <w:sz w:val="22"/>
          <w:szCs w:val="22"/>
        </w:rPr>
        <w:t xml:space="preserve">The Angle: </w:t>
      </w:r>
      <w:r>
        <w:rPr>
          <w:rFonts w:ascii="Arial" w:cs="Arial" w:eastAsia="Arial" w:hAnsi="Arial"/>
          <w:color w:val="1A1A2E"/>
          <w:sz w:val="22"/>
          <w:szCs w:val="22"/>
        </w:rPr>
        <w:t xml:space="preserve">The crew might be able to renegotiate the terms if they can offer the Broker something it wants more than this particular soul.</w:t>
      </w:r>
    </w:p>
    <w:p>
      <w:pPr>
        <w:pStyle w:val="ListParagraph"/>
        <w:numPr>
          <w:ilvl w:val="0"/>
          <w:numId w:val="2"/>
        </w:numPr>
        <w:spacing w:after="40" w:before="40"/>
      </w:pPr>
      <w:r>
        <w:rPr>
          <w:rFonts w:ascii="Arial" w:cs="Arial" w:eastAsia="Arial" w:hAnsi="Arial"/>
          <w:b/>
          <w:bCs/>
          <w:color w:val="1A1A2E"/>
          <w:sz w:val="22"/>
          <w:szCs w:val="22"/>
        </w:rPr>
        <w:t xml:space="preserve">The Complication: </w:t>
      </w:r>
      <w:r>
        <w:rPr>
          <w:rFonts w:ascii="Arial" w:cs="Arial" w:eastAsia="Arial" w:hAnsi="Arial"/>
          <w:color w:val="1A1A2E"/>
          <w:sz w:val="22"/>
          <w:szCs w:val="22"/>
        </w:rPr>
        <w:t xml:space="preserve">The Broker is watching. Curious, not angry — yet. If they fail, it notes them as interesting. If they succeed, it offers a deal of its own.</w:t>
      </w:r>
    </w:p>
    <w:p>
      <w:pPr>
        <w:pStyle w:val="ListParagraph"/>
        <w:numPr>
          <w:ilvl w:val="0"/>
          <w:numId w:val="2"/>
        </w:numPr>
        <w:spacing w:after="40" w:before="40"/>
      </w:pPr>
      <w:r>
        <w:rPr>
          <w:rFonts w:ascii="Arial" w:cs="Arial" w:eastAsia="Arial" w:hAnsi="Arial"/>
          <w:b/>
          <w:bCs/>
          <w:color w:val="1A1A2E"/>
          <w:sz w:val="22"/>
          <w:szCs w:val="22"/>
        </w:rPr>
        <w:t xml:space="preserve">The Cost: </w:t>
      </w:r>
      <w:r>
        <w:rPr>
          <w:rFonts w:ascii="Arial" w:cs="Arial" w:eastAsia="Arial" w:hAnsi="Arial"/>
          <w:color w:val="1A1A2E"/>
          <w:sz w:val="22"/>
          <w:szCs w:val="22"/>
        </w:rPr>
        <w:t xml:space="preserve">Someone pays for the renegotiation. It will not be the person who originally made the deal.</w:t>
      </w:r>
    </w:p>
    <w:p>
      <w:pPr>
        <w:spacing w:after="0" w:before="160"/>
      </w:pPr>
    </w:p>
    <w:p>
      <w:pPr>
        <w:pStyle w:val="Heading2"/>
        <w:spacing w:after="120" w:before="320"/>
      </w:pPr>
      <w:r>
        <w:rPr>
          <w:rFonts w:ascii="Arial" w:cs="Arial" w:eastAsia="Arial" w:hAnsi="Arial"/>
          <w:b/>
          <w:bCs/>
          <w:color w:val="0F3460"/>
          <w:sz w:val="28"/>
          <w:szCs w:val="28"/>
        </w:rPr>
        <w:t xml:space="preserve">Job 7: "The Empty House"</w:t>
      </w:r>
    </w:p>
    <w:p>
      <w:pPr>
        <w:spacing w:after="80" w:before="60"/>
      </w:pPr>
      <w:r>
        <w:rPr>
          <w:rFonts w:ascii="Arial" w:cs="Arial" w:eastAsia="Arial" w:hAnsi="Arial"/>
          <w:b/>
          <w:bCs/>
          <w:color w:val="1A1A2E"/>
          <w:sz w:val="22"/>
          <w:szCs w:val="22"/>
        </w:rPr>
        <w:t xml:space="preserve">Tone: </w:t>
      </w:r>
      <w:r>
        <w:rPr>
          <w:rFonts w:ascii="Arial" w:cs="Arial" w:eastAsia="Arial" w:hAnsi="Arial"/>
          <w:color w:val="1A1A2E"/>
          <w:sz w:val="22"/>
          <w:szCs w:val="22"/>
        </w:rPr>
        <w:t xml:space="preserve">Pure atmospheric horror. No real action until the very end.</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The Setup: </w:t>
      </w:r>
      <w:r>
        <w:rPr>
          <w:rFonts w:ascii="Arial" w:cs="Arial" w:eastAsia="Arial" w:hAnsi="Arial"/>
          <w:color w:val="1A1A2E"/>
          <w:sz w:val="22"/>
          <w:szCs w:val="22"/>
        </w:rPr>
        <w:t xml:space="preserve">A neighbourhood is going wrong. Pets disappearing. Children drawing the same figure. One house that no one can remember moving into.</w:t>
      </w:r>
    </w:p>
    <w:p>
      <w:pPr>
        <w:pStyle w:val="ListParagraph"/>
        <w:numPr>
          <w:ilvl w:val="0"/>
          <w:numId w:val="2"/>
        </w:numPr>
        <w:spacing w:after="40" w:before="40"/>
      </w:pPr>
      <w:r>
        <w:rPr>
          <w:rFonts w:ascii="Arial" w:cs="Arial" w:eastAsia="Arial" w:hAnsi="Arial"/>
          <w:b/>
          <w:bCs/>
          <w:color w:val="1A1A2E"/>
          <w:sz w:val="22"/>
          <w:szCs w:val="22"/>
        </w:rPr>
        <w:t xml:space="preserve">The Twist: </w:t>
      </w:r>
      <w:r>
        <w:rPr>
          <w:rFonts w:ascii="Arial" w:cs="Arial" w:eastAsia="Arial" w:hAnsi="Arial"/>
          <w:color w:val="1A1A2E"/>
          <w:sz w:val="22"/>
          <w:szCs w:val="22"/>
        </w:rPr>
        <w:t xml:space="preserve">The entity is a Twice-Born who died and became something new — not a ghost, not a standard monster, not anything in the journal. No known weakness. The crew must figure out what it needs, not how to destroy it.</w:t>
      </w:r>
    </w:p>
    <w:p>
      <w:pPr>
        <w:pStyle w:val="ListParagraph"/>
        <w:numPr>
          <w:ilvl w:val="0"/>
          <w:numId w:val="2"/>
        </w:numPr>
        <w:spacing w:after="40" w:before="40"/>
      </w:pPr>
      <w:r>
        <w:rPr>
          <w:rFonts w:ascii="Arial" w:cs="Arial" w:eastAsia="Arial" w:hAnsi="Arial"/>
          <w:b/>
          <w:bCs/>
          <w:color w:val="1A1A2E"/>
          <w:sz w:val="22"/>
          <w:szCs w:val="22"/>
        </w:rPr>
        <w:t xml:space="preserve">The Reveal: </w:t>
      </w:r>
      <w:r>
        <w:rPr>
          <w:rFonts w:ascii="Arial" w:cs="Arial" w:eastAsia="Arial" w:hAnsi="Arial"/>
          <w:color w:val="1A1A2E"/>
          <w:sz w:val="22"/>
          <w:szCs w:val="22"/>
        </w:rPr>
        <w:t xml:space="preserve">It died trying to protect the neighbourhood from something still coming. The haunting is a warning. When the crew understands this, the first segment of the Omen Clock reveals itself.</w:t>
      </w:r>
    </w:p>
    <w:p>
      <w:pPr>
        <w:spacing w:after="0" w:before="160"/>
      </w:pPr>
    </w:p>
    <w:p>
      <w:pPr>
        <w:pStyle w:val="Heading2"/>
        <w:spacing w:after="120" w:before="320"/>
      </w:pPr>
      <w:r>
        <w:rPr>
          <w:rFonts w:ascii="Arial" w:cs="Arial" w:eastAsia="Arial" w:hAnsi="Arial"/>
          <w:b/>
          <w:bCs/>
          <w:color w:val="0F3460"/>
          <w:sz w:val="28"/>
          <w:szCs w:val="28"/>
        </w:rPr>
        <w:t xml:space="preserve">Job 8: "The Away Job" — Road Episode</w:t>
      </w:r>
    </w:p>
    <w:p>
      <w:pPr>
        <w:spacing w:after="80" w:before="60"/>
      </w:pPr>
      <w:r>
        <w:rPr>
          <w:rFonts w:ascii="Arial" w:cs="Arial" w:eastAsia="Arial" w:hAnsi="Arial"/>
          <w:b/>
          <w:bCs/>
          <w:color w:val="1A1A2E"/>
          <w:sz w:val="22"/>
          <w:szCs w:val="22"/>
        </w:rPr>
        <w:t xml:space="preserve">Tone: </w:t>
      </w:r>
      <w:r>
        <w:rPr>
          <w:rFonts w:ascii="Arial" w:cs="Arial" w:eastAsia="Arial" w:hAnsi="Arial"/>
          <w:color w:val="1A1A2E"/>
          <w:sz w:val="22"/>
          <w:szCs w:val="22"/>
        </w:rPr>
        <w:t xml:space="preserve">Small town. No backup. No Subway. Very Supernatural.</w:t>
      </w:r>
    </w:p>
    <w:p>
      <w:pPr>
        <w:spacing w:after="0" w:before="80"/>
      </w:pPr>
    </w:p>
    <w:p>
      <w:pPr>
        <w:pStyle w:val="ListParagraph"/>
        <w:numPr>
          <w:ilvl w:val="0"/>
          <w:numId w:val="2"/>
        </w:numPr>
        <w:spacing w:after="40" w:before="40"/>
      </w:pPr>
      <w:r>
        <w:rPr>
          <w:rFonts w:ascii="Arial" w:cs="Arial" w:eastAsia="Arial" w:hAnsi="Arial"/>
          <w:b/>
          <w:bCs/>
          <w:color w:val="1A1A2E"/>
          <w:sz w:val="22"/>
          <w:szCs w:val="22"/>
        </w:rPr>
        <w:t xml:space="preserve">Away Job Rules Apply: </w:t>
      </w:r>
      <w:r>
        <w:rPr>
          <w:rFonts w:ascii="Arial" w:cs="Arial" w:eastAsia="Arial" w:hAnsi="Arial"/>
          <w:color w:val="1A1A2E"/>
          <w:sz w:val="22"/>
          <w:szCs w:val="22"/>
        </w:rPr>
        <w:t xml:space="preserve">Detection Clock 3-seg. Spoilage ticks 2x/scene. Load −2. No Subway access.</w:t>
      </w:r>
    </w:p>
    <w:p>
      <w:pPr>
        <w:pStyle w:val="ListParagraph"/>
        <w:numPr>
          <w:ilvl w:val="0"/>
          <w:numId w:val="2"/>
        </w:numPr>
        <w:spacing w:after="40" w:before="40"/>
      </w:pPr>
      <w:r>
        <w:rPr>
          <w:rFonts w:ascii="Arial" w:cs="Arial" w:eastAsia="Arial" w:hAnsi="Arial"/>
          <w:b/>
          <w:bCs/>
          <w:color w:val="1A1A2E"/>
          <w:sz w:val="22"/>
          <w:szCs w:val="22"/>
        </w:rPr>
        <w:t xml:space="preserve">The Rival: </w:t>
      </w:r>
      <w:r>
        <w:rPr>
          <w:rFonts w:ascii="Arial" w:cs="Arial" w:eastAsia="Arial" w:hAnsi="Arial"/>
          <w:color w:val="1A1A2E"/>
          <w:sz w:val="22"/>
          <w:szCs w:val="22"/>
        </w:rPr>
        <w:t xml:space="preserve">An independent hunter from the Underground is already on-site. They don't like the crew's reputation. They're not entirely wrong about some of it.</w:t>
      </w:r>
    </w:p>
    <w:p>
      <w:pPr>
        <w:pStyle w:val="ListParagraph"/>
        <w:numPr>
          <w:ilvl w:val="0"/>
          <w:numId w:val="2"/>
        </w:numPr>
        <w:spacing w:after="40" w:before="40"/>
      </w:pPr>
      <w:r>
        <w:rPr>
          <w:rFonts w:ascii="Arial" w:cs="Arial" w:eastAsia="Arial" w:hAnsi="Arial"/>
          <w:b/>
          <w:bCs/>
          <w:color w:val="1A1A2E"/>
          <w:sz w:val="22"/>
          <w:szCs w:val="22"/>
        </w:rPr>
        <w:t xml:space="preserve">The Monster: </w:t>
      </w:r>
      <w:r>
        <w:rPr>
          <w:rFonts w:ascii="Arial" w:cs="Arial" w:eastAsia="Arial" w:hAnsi="Arial"/>
          <w:color w:val="1A1A2E"/>
          <w:sz w:val="22"/>
          <w:szCs w:val="22"/>
        </w:rPr>
        <w:t xml:space="preserve">Nothing the journal has an entry for. Research the old-fashioned way — library, locals, instinct. Three-Layer Rule applies hard. The weakness is not violence.</w:t>
      </w:r>
    </w:p>
    <w:p>
      <w:pPr>
        <w:pStyle w:val="ListParagraph"/>
        <w:numPr>
          <w:ilvl w:val="0"/>
          <w:numId w:val="2"/>
        </w:numPr>
        <w:spacing w:after="40" w:before="40"/>
      </w:pPr>
      <w:r>
        <w:rPr>
          <w:rFonts w:ascii="Arial" w:cs="Arial" w:eastAsia="Arial" w:hAnsi="Arial"/>
          <w:b/>
          <w:bCs/>
          <w:color w:val="1A1A2E"/>
          <w:sz w:val="22"/>
          <w:szCs w:val="22"/>
        </w:rPr>
        <w:t xml:space="preserve">Reward: </w:t>
      </w:r>
      <w:r>
        <w:rPr>
          <w:rFonts w:ascii="Arial" w:cs="Arial" w:eastAsia="Arial" w:hAnsi="Arial"/>
          <w:color w:val="1A1A2E"/>
          <w:sz w:val="22"/>
          <w:szCs w:val="22"/>
        </w:rPr>
        <w:t xml:space="preserve">Harlan's Bonus. The rival hunter begrudgingly respects the crew. They have information about the Architect.</w:t>
      </w:r>
    </w:p>
    <w:p>
      <w:pPr>
        <w:spacing w:after="0" w:before="160"/>
      </w:pPr>
    </w:p>
    <w:p>
      <w:pPr>
        <w:pStyle w:val="Heading1"/>
        <w:spacing w:after="160" w:before="480"/>
      </w:pPr>
      <w:r>
        <w:rPr>
          <w:rFonts w:ascii="Arial" w:cs="Arial" w:eastAsia="Arial" w:hAnsi="Arial"/>
          <w:b/>
          <w:bCs/>
          <w:color w:val="E94560"/>
          <w:sz w:val="38"/>
          <w:szCs w:val="38"/>
        </w:rPr>
        <w:t xml:space="preserve">12. GM Cheat Sheet — Full Reference</w:t>
      </w:r>
    </w:p>
    <w:p>
      <w:pPr>
        <w:spacing w:after="0" w:before="80"/>
      </w:pPr>
    </w:p>
    <w:p>
      <w:pPr>
        <w:pStyle w:val="Heading2"/>
        <w:spacing w:after="120" w:before="320"/>
      </w:pPr>
      <w:r>
        <w:rPr>
          <w:rFonts w:ascii="Arial" w:cs="Arial" w:eastAsia="Arial" w:hAnsi="Arial"/>
          <w:b/>
          <w:bCs/>
          <w:color w:val="0F3460"/>
          <w:sz w:val="28"/>
          <w:szCs w:val="28"/>
        </w:rPr>
        <w:t xml:space="preserve">World Rules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Cover-Up</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public does not know monsters exist. The Ministry and licensed hunters maintain this at all costs. Exposure = loss of licence and criminal charges.</w:t>
            </w:r>
          </w:p>
        </w:tc>
      </w:tr>
      <w:tr>
        <w:tc>
          <w:tcPr>
            <w:tcW w:type="dxa" w:w="2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Anchor Items</w:t>
            </w:r>
          </w:p>
        </w:tc>
        <w:tc>
          <w:tcPr>
            <w:tcW w:type="dxa" w:w="65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Every hiding monster has one. Seizing it collapses their disguise in 1d6 hours. Stored in Lead-Lined Vault: Resonance goes dark. PTOLEMY can identify the owner.</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Resonance</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Items emit magical signatures. Ticks the 4-Seg Detection Clock during heists. Apex Aegis Anchor Item Scanners detect within 200ft.</w:t>
            </w:r>
          </w:p>
        </w:tc>
      </w:tr>
      <w:tr>
        <w:tc>
          <w:tcPr>
            <w:tcW w:type="dxa" w:w="2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Subway Selection</w:t>
            </w:r>
          </w:p>
        </w:tc>
        <w:tc>
          <w:tcPr>
            <w:tcW w:type="dxa" w:w="65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Subway chooses who can perceive its entrances — non-malicious monsters and purpose-driven hunters. No token required. No mechanism explained. Apex Aegis cannot find it despite years of trying.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Subway Decay Clock</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6-seg. Visible in the Subway on the transit map. Advance from Mimic activity, exposure events, uncontained Resonance leaks.</w:t>
            </w:r>
          </w:p>
        </w:tc>
      </w:tr>
      <w:tr>
        <w:tc>
          <w:tcPr>
            <w:tcW w:type="dxa" w:w="2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Null-Tech: Cold Iron</w:t>
            </w:r>
          </w:p>
        </w:tc>
        <w:tc>
          <w:tcPr>
            <w:tcW w:type="dxa" w:w="65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 Harm to supernatural targets. Prevents shifting for the scene.</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Null-Tech: Siphons</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Suppresses Relic power for scene. Siphoned items sell for half. Tinker roll may restore; failure = permanent.</w:t>
            </w:r>
          </w:p>
        </w:tc>
      </w:tr>
      <w:tr>
        <w:tc>
          <w:tcPr>
            <w:tcW w:type="dxa" w:w="2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Null-Tech: Anchor Scanners</w:t>
            </w:r>
          </w:p>
        </w:tc>
        <w:tc>
          <w:tcPr>
            <w:tcW w:type="dxa" w:w="65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Detects Anchor Item Resonance within 200ft. Crew carrying seized items near Apex Aegis = flagged immediately.</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Biological Spoilage Clock</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3-seg per Biological. Ticks each Downtime phase. 2x per scene on Away Jobs. Paused by Cold Storage.</w:t>
            </w:r>
          </w:p>
        </w:tc>
      </w:tr>
      <w:tr>
        <w:tc>
          <w:tcPr>
            <w:tcW w:type="dxa" w:w="2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Trophy Wall</w:t>
            </w:r>
          </w:p>
        </w:tc>
        <w:tc>
          <w:tcPr>
            <w:tcW w:type="dxa" w:w="65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+1d Study for known monster types before a score. Automatic Heat if Ministry raids the lair.</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Hunter's Journal</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+1d Study for any player who consults it before a score involving a known monster type.</w:t>
            </w:r>
          </w:p>
        </w:tc>
      </w:tr>
      <w:tr>
        <w:tc>
          <w:tcPr>
            <w:tcW w:type="dxa" w:w="2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Twice-Born Favor</w:t>
            </w:r>
          </w:p>
        </w:tc>
        <w:tc>
          <w:tcPr>
            <w:tcW w:type="dxa" w:w="65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Earned by protecting Twice-Born. Max 3. Spend for Safe Harbor, Rare Items, or Lore.</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Away Job Rules</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Detection Clock −1 seg. Spoilage 2x/scene. Load −2. Harlan's Bonus on completion.</w:t>
            </w:r>
          </w:p>
        </w:tc>
      </w:tr>
      <w:tr>
        <w:tc>
          <w:tcPr>
            <w:tcW w:type="dxa" w:w="2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Crossroads Cost</w:t>
            </w:r>
          </w:p>
        </w:tc>
        <w:tc>
          <w:tcPr>
            <w:tcW w:type="dxa" w:w="65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Crew agrees before knowing the price. GM rolls d6 on Cost Table secretly.</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Double Bookkeeping</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Roll Sway after a Ministry bounty. On success: keep one minor item without Ministry noticing.</w:t>
            </w:r>
          </w:p>
        </w:tc>
      </w:tr>
    </w:tbl>
    <w:p>
      <w:pPr>
        <w:spacing w:after="0" w:before="160"/>
      </w:pPr>
    </w:p>
    <w:p>
      <w:pPr>
        <w:pStyle w:val="Heading2"/>
        <w:spacing w:after="120" w:before="320"/>
      </w:pPr>
      <w:r>
        <w:rPr>
          <w:rFonts w:ascii="Arial" w:cs="Arial" w:eastAsia="Arial" w:hAnsi="Arial"/>
          <w:b/>
          <w:bCs/>
          <w:color w:val="0F3460"/>
          <w:sz w:val="28"/>
          <w:szCs w:val="28"/>
        </w:rPr>
        <w:t xml:space="preserve">Key NPCs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NPC</w:t>
            </w:r>
          </w:p>
        </w:tc>
        <w:tc>
          <w:tcPr>
            <w:tcW w:type="dxa" w:w="20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Core Detail</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PTOLEMY</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Subway</w:t>
            </w:r>
          </w:p>
        </w:tc>
        <w:tc>
          <w:tcPr>
            <w:tcW w:type="dxa" w:w="5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Sentient luggage. Never lies. Always charges a favor. Keeps a ledger. Identifies Anchor Items and their owners.</w:t>
            </w:r>
          </w:p>
        </w:tc>
      </w:tr>
      <w:tr>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Emmerich</w:t>
            </w:r>
          </w:p>
        </w:tc>
        <w:tc>
          <w:tcPr>
            <w:tcW w:type="dxa" w:w="20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City / hiding</w:t>
            </w:r>
          </w:p>
        </w:tc>
        <w:tc>
          <w:tcPr>
            <w:tcW w:type="dxa" w:w="51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Twice-Born tailor, 200 years. Silver thimble Anchor Item. Knows the Mimic's true name. Won by demonstrated trust, not coin.</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Mimic / The Understudied</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Embedded, face unknown</w:t>
            </w:r>
          </w:p>
        </w:tc>
        <w:tc>
          <w:tcPr>
            <w:tcW w:type="dxa" w:w="5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Wants to broker both sides of a war it's starting. Planted as a trusted NPC in Sessions 1–2. Revealed when it costs the most.</w:t>
            </w:r>
          </w:p>
        </w:tc>
      </w:tr>
      <w:tr>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Architect</w:t>
            </w:r>
          </w:p>
        </w:tc>
        <w:tc>
          <w:tcPr>
            <w:tcW w:type="dxa" w:w="20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Unknown</w:t>
            </w:r>
          </w:p>
        </w:tc>
        <w:tc>
          <w:tcPr>
            <w:tcW w:type="dxa" w:w="51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Responsible for the crew's path. Not necessarily a villain. Revealed mid-game as a campaign turning point.</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Harlan Okafor</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Harlan's Diner</w:t>
            </w:r>
          </w:p>
        </w:tc>
        <w:tc>
          <w:tcPr>
            <w:tcW w:type="dxa" w:w="5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Ex-Ministry. Neutral ground keeper. Knows everything. Fair prices. Remembers every tab. Has a Wall.</w:t>
            </w:r>
          </w:p>
        </w:tc>
      </w:tr>
      <w:tr>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Crossroads Broker</w:t>
            </w:r>
          </w:p>
        </w:tc>
        <w:tc>
          <w:tcPr>
            <w:tcW w:type="dxa" w:w="20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Subway back booth</w:t>
            </w:r>
          </w:p>
        </w:tc>
        <w:tc>
          <w:tcPr>
            <w:tcW w:type="dxa" w:w="51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1987 suit. Never orders. Offers exactly what you want. Takes what you'll miss later. Rolls the d6 after the deal.</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Innocent</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City, recurring</w:t>
            </w:r>
          </w:p>
        </w:tc>
        <w:tc>
          <w:tcPr>
            <w:tcW w:type="dxa" w:w="5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Civilian pulled in accidentally. May want in. The crew decides their fate — and what that says about them.</w:t>
            </w:r>
          </w:p>
        </w:tc>
      </w:tr>
      <w:tr>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Harrow &amp; Sons</w:t>
            </w:r>
          </w:p>
        </w:tc>
        <w:tc>
          <w:tcPr>
            <w:tcW w:type="dxa" w:w="20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Their own firm</w:t>
            </w:r>
          </w:p>
        </w:tc>
        <w:tc>
          <w:tcPr>
            <w:tcW w:type="dxa" w:w="51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Rival. Potential allies. Refusing Apex Aegis. Under pressure. The patriarch doesn't fully trust the crew.</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Fence</w:t>
            </w:r>
          </w:p>
        </w:tc>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Subway</w:t>
            </w:r>
          </w:p>
        </w:tc>
        <w:tc>
          <w:tcPr>
            <w:tcW w:type="dxa" w:w="5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 questions asked. Half price for Siphoned goods. Remembers everything.</w:t>
            </w:r>
          </w:p>
        </w:tc>
      </w:tr>
      <w:tr>
        <w:tc>
          <w:tcPr>
            <w:tcW w:type="dxa" w:w="24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Whisperer</w:t>
            </w:r>
          </w:p>
        </w:tc>
        <w:tc>
          <w:tcPr>
            <w:tcW w:type="dxa" w:w="20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Subway</w:t>
            </w:r>
          </w:p>
        </w:tc>
        <w:tc>
          <w:tcPr>
            <w:tcW w:type="dxa" w:w="51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Trades Ministry and Apex Aegis intelligence. The black market of information.</w:t>
            </w:r>
          </w:p>
        </w:tc>
      </w:tr>
    </w:tbl>
    <w:p>
      <w:pPr>
        <w:spacing w:after="0" w:before="160"/>
      </w:pPr>
    </w:p>
    <w:p>
      <w:pPr>
        <w:pStyle w:val="Heading2"/>
        <w:spacing w:after="120" w:before="320"/>
      </w:pPr>
      <w:r>
        <w:rPr>
          <w:rFonts w:ascii="Arial" w:cs="Arial" w:eastAsia="Arial" w:hAnsi="Arial"/>
          <w:b/>
          <w:bCs/>
          <w:color w:val="0F3460"/>
          <w:sz w:val="28"/>
          <w:szCs w:val="28"/>
        </w:rPr>
        <w:t xml:space="preserve">Loot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Ethereal Adrenal Gland</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Biological</w:t>
            </w:r>
          </w:p>
        </w:tc>
        <w:tc>
          <w:tcPr>
            <w:tcW w:type="dxa" w:w="4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High value. Spoilage Clock starts at harvest.</w:t>
            </w:r>
          </w:p>
        </w:tc>
      </w:tr>
      <w:tr>
        <w:tc>
          <w:tcPr>
            <w:tcW w:type="dxa" w:w="2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Vampire Blood</w:t>
            </w:r>
          </w:p>
        </w:tc>
        <w:tc>
          <w:tcPr>
            <w:tcW w:type="dxa" w:w="1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Biological</w:t>
            </w:r>
          </w:p>
        </w:tc>
        <w:tc>
          <w:tcPr>
            <w:tcW w:type="dxa" w:w="49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Healing / life extension. Spoilage Clock active.</w:t>
            </w:r>
          </w:p>
        </w:tc>
      </w:tr>
      <w:tr>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Gorgon Scalp</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Biological</w:t>
            </w:r>
          </w:p>
        </w:tc>
        <w:tc>
          <w:tcPr>
            <w:tcW w:type="dxa" w:w="4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Temporary petrification.</w:t>
            </w:r>
          </w:p>
        </w:tc>
      </w:tr>
      <w:tr>
        <w:tc>
          <w:tcPr>
            <w:tcW w:type="dxa" w:w="2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Phase-Shifter Heart</w:t>
            </w:r>
          </w:p>
        </w:tc>
        <w:tc>
          <w:tcPr>
            <w:tcW w:type="dxa" w:w="1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Biological</w:t>
            </w:r>
          </w:p>
        </w:tc>
        <w:tc>
          <w:tcPr>
            <w:tcW w:type="dxa" w:w="49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through one wall per use.</w:t>
            </w:r>
          </w:p>
        </w:tc>
      </w:tr>
      <w:tr>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Anchor Items</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Relic — Unique</w:t>
            </w:r>
          </w:p>
        </w:tc>
        <w:tc>
          <w:tcPr>
            <w:tcW w:type="dxa" w:w="4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One per monster. Seizing = 1d6 hrs until disguise fails. Cannot be manufactured. High value, high moral cost.</w:t>
            </w:r>
          </w:p>
        </w:tc>
      </w:tr>
      <w:tr>
        <w:tc>
          <w:tcPr>
            <w:tcW w:type="dxa" w:w="2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Monkey's Paw</w:t>
            </w:r>
          </w:p>
        </w:tc>
        <w:tc>
          <w:tcPr>
            <w:tcW w:type="dxa" w:w="1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Relic</w:t>
            </w:r>
          </w:p>
        </w:tc>
        <w:tc>
          <w:tcPr>
            <w:tcW w:type="dxa" w:w="49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Auto-crit on one roll. Triggers 4-seg Tragedy Clock — GM ticks secretly.</w:t>
            </w:r>
          </w:p>
        </w:tc>
      </w:tr>
      <w:tr>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Mourning Veil</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Relic</w:t>
            </w:r>
          </w:p>
        </w:tc>
        <w:tc>
          <w:tcPr>
            <w:tcW w:type="dxa" w:w="4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Invisible to the living. Visible to ghosts.</w:t>
            </w:r>
          </w:p>
        </w:tc>
      </w:tr>
      <w:tr>
        <w:tc>
          <w:tcPr>
            <w:tcW w:type="dxa" w:w="2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Frequency Radio</w:t>
            </w:r>
          </w:p>
        </w:tc>
        <w:tc>
          <w:tcPr>
            <w:tcW w:type="dxa" w:w="1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Relic</w:t>
            </w:r>
          </w:p>
        </w:tc>
        <w:tc>
          <w:tcPr>
            <w:tcW w:type="dxa" w:w="49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Mind-reading 50ft. 1 Stress per minute of use.</w:t>
            </w:r>
          </w:p>
        </w:tc>
      </w:tr>
      <w:tr>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Ghost Map</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Relic — MacGuffin</w:t>
            </w:r>
          </w:p>
        </w:tc>
        <w:tc>
          <w:tcPr>
            <w:tcW w:type="dxa" w:w="4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Inks itself to show active Subway manifestation points. Mid-game reward or objective.</w:t>
            </w:r>
          </w:p>
        </w:tc>
      </w:tr>
      <w:tr>
        <w:tc>
          <w:tcPr>
            <w:tcW w:type="dxa" w:w="26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Casting Mask</w:t>
            </w:r>
          </w:p>
        </w:tc>
        <w:tc>
          <w:tcPr>
            <w:tcW w:type="dxa" w:w="180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Relic — Unique</w:t>
            </w:r>
          </w:p>
        </w:tc>
        <w:tc>
          <w:tcPr>
            <w:tcW w:type="dxa" w:w="4960"/>
            <w:tcBorders>
              <w:top w:val="single" w:color="AAAACC" w:sz="1"/>
              <w:left w:val="single" w:color="AAAACC" w:sz="1"/>
              <w:bottom w:val="single" w:color="AAAACC" w:sz="1"/>
              <w:right w:val="single" w:color="AAAACC" w:sz="1"/>
            </w:tcBorders>
            <w:shd w:fill="F0F4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The Mimic's item. Any face. Costs a Memory per use. Do not let players obtain this easily.</w:t>
            </w:r>
          </w:p>
        </w:tc>
      </w:tr>
    </w:tbl>
    <w:p>
      <w:pPr>
        <w:spacing w:after="0" w:before="200"/>
      </w:pPr>
    </w:p>
    <w:p>
      <w:pPr>
        <w:spacing w:after="0" w:before="240"/>
        <w:jc w:val="center"/>
      </w:pPr>
      <w:r>
        <w:rPr>
          <w:rFonts w:ascii="Arial" w:cs="Arial" w:eastAsia="Arial" w:hAnsi="Arial"/>
          <w:i/>
          <w:iCs/>
          <w:color w:val="888888"/>
          <w:sz w:val="22"/>
          <w:szCs w:val="22"/>
        </w:rPr>
        <w:t xml:space="preserve">— End of Campaign Bible: The Shadow Exchange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E94560"/>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2026-04-26T12:12:30.573Z</dcterms:created>
  <dcterms:modified xsi:type="dcterms:W3CDTF">2026-04-26T12:12:30.573Z</dcterms:modified>
</cp:coreProperties>
</file>

<file path=docProps/custom.xml><?xml version="1.0" encoding="utf-8"?>
<Properties xmlns="http://schemas.openxmlformats.org/officeDocument/2006/custom-properties" xmlns:vt="http://schemas.openxmlformats.org/officeDocument/2006/docPropsVTypes"/>
</file>