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AA96E5" w14:textId="2E5272EF" w:rsidR="009404A6" w:rsidRPr="00397BEA" w:rsidRDefault="00C25AC2" w:rsidP="007449C7">
      <w:pPr>
        <w:pStyle w:val="Title"/>
        <w:jc w:val="center"/>
        <w:rPr>
          <w:color w:val="auto"/>
        </w:rPr>
      </w:pPr>
      <w:r>
        <w:t>‍</w:t>
      </w:r>
      <w:sdt>
        <w:sdtPr>
          <w:rPr>
            <w:color w:val="auto"/>
            <w:sz w:val="36"/>
            <w:szCs w:val="36"/>
          </w:rPr>
          <w:alias w:val="Your Name"/>
          <w:tag w:val=""/>
          <w:id w:val="1246310863"/>
          <w:placeholder>
            <w:docPart w:val="9FEACFC0DA5B4135B5CAB3474C51C41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C61CB8">
            <w:rPr>
              <w:color w:val="auto"/>
              <w:sz w:val="36"/>
              <w:szCs w:val="36"/>
            </w:rPr>
            <w:t>Jason</w:t>
          </w:r>
          <w:r w:rsidR="004665CB">
            <w:rPr>
              <w:color w:val="auto"/>
              <w:sz w:val="36"/>
              <w:szCs w:val="36"/>
            </w:rPr>
            <w:t xml:space="preserve"> Delosh, MS, MBA</w:t>
          </w:r>
        </w:sdtContent>
      </w:sdt>
    </w:p>
    <w:p w14:paraId="1D6BA224" w14:textId="241531E5" w:rsidR="009404A6" w:rsidRPr="00397BEA" w:rsidRDefault="008F55D0" w:rsidP="007449C7">
      <w:pPr>
        <w:jc w:val="center"/>
        <w:rPr>
          <w:color w:val="auto"/>
        </w:rPr>
      </w:pPr>
      <w:sdt>
        <w:sdtPr>
          <w:rPr>
            <w:color w:val="auto"/>
          </w:rPr>
          <w:alias w:val="Address"/>
          <w:tag w:val=""/>
          <w:id w:val="-593780209"/>
          <w:placeholder>
            <w:docPart w:val="2DD7CF6DC1434E74BB52A7957DC9323E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275CB4">
            <w:rPr>
              <w:color w:val="auto"/>
            </w:rPr>
            <w:t>Wake Forest</w:t>
          </w:r>
          <w:r w:rsidR="00C61CB8">
            <w:rPr>
              <w:color w:val="auto"/>
            </w:rPr>
            <w:t>, NC</w:t>
          </w:r>
          <w:r w:rsidR="00C56BD6">
            <w:rPr>
              <w:color w:val="auto"/>
            </w:rPr>
            <w:t xml:space="preserve"> 27703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Telephone"/>
          <w:tag w:val=""/>
          <w:id w:val="-1416317146"/>
          <w:placeholder>
            <w:docPart w:val="730E36D24C674CF7B352FE14CF0560FB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C02A5C">
            <w:rPr>
              <w:color w:val="auto"/>
            </w:rPr>
            <w:t>984</w:t>
          </w:r>
          <w:r w:rsidR="00D95181">
            <w:rPr>
              <w:color w:val="auto"/>
            </w:rPr>
            <w:t>-</w:t>
          </w:r>
          <w:r w:rsidR="00C02A5C">
            <w:rPr>
              <w:color w:val="auto"/>
            </w:rPr>
            <w:t>326</w:t>
          </w:r>
          <w:r w:rsidR="00D95181">
            <w:rPr>
              <w:color w:val="auto"/>
            </w:rPr>
            <w:t>-0297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Email"/>
          <w:tag w:val=""/>
          <w:id w:val="-391963670"/>
          <w:placeholder>
            <w:docPart w:val="A7A43B7DD2314B84896D4465ACD17BCA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C02A5C">
            <w:rPr>
              <w:color w:val="auto"/>
            </w:rPr>
            <w:t>j</w:t>
          </w:r>
          <w:r w:rsidR="003235D9">
            <w:rPr>
              <w:color w:val="auto"/>
            </w:rPr>
            <w:t>ason.delosh@</w:t>
          </w:r>
          <w:r w:rsidR="00C02A5C">
            <w:rPr>
              <w:color w:val="auto"/>
            </w:rPr>
            <w:t>gmail</w:t>
          </w:r>
          <w:r w:rsidR="003235D9">
            <w:rPr>
              <w:color w:val="auto"/>
            </w:rPr>
            <w:t>.</w:t>
          </w:r>
          <w:r w:rsidR="00C61CB8">
            <w:rPr>
              <w:color w:val="auto"/>
            </w:rPr>
            <w:t>com</w:t>
          </w:r>
        </w:sdtContent>
      </w:sdt>
    </w:p>
    <w:p w14:paraId="4537F57A" w14:textId="77777777" w:rsidR="003C60AD" w:rsidRDefault="007449C7" w:rsidP="003C60AD">
      <w:pPr>
        <w:pStyle w:val="Subsection"/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Summary</w:t>
      </w:r>
    </w:p>
    <w:p w14:paraId="3A8CF216" w14:textId="1207BEC2" w:rsidR="00BB09EC" w:rsidRDefault="00BB09EC" w:rsidP="001D5BE8">
      <w:pPr>
        <w:pStyle w:val="Subsection"/>
        <w:tabs>
          <w:tab w:val="left" w:pos="7560"/>
        </w:tabs>
        <w:spacing w:after="0"/>
        <w:rPr>
          <w:b w:val="0"/>
          <w:bCs w:val="0"/>
          <w:caps w:val="0"/>
          <w:color w:val="auto"/>
          <w:sz w:val="20"/>
        </w:rPr>
      </w:pPr>
      <w:r w:rsidRPr="00BB09EC">
        <w:rPr>
          <w:b w:val="0"/>
          <w:bCs w:val="0"/>
          <w:caps w:val="0"/>
          <w:color w:val="auto"/>
          <w:sz w:val="20"/>
        </w:rPr>
        <w:t xml:space="preserve">Data scientist, CAPM and Lean Six Sigma trained professional. Over 20 years within biopharmaceutical and healthcare industries including contributing roles in planning, designing, and executing risk-based-monitoring </w:t>
      </w:r>
      <w:r w:rsidR="004A17A7">
        <w:rPr>
          <w:b w:val="0"/>
          <w:bCs w:val="0"/>
          <w:caps w:val="0"/>
          <w:color w:val="auto"/>
          <w:sz w:val="20"/>
        </w:rPr>
        <w:t xml:space="preserve">and data validation surveillance </w:t>
      </w:r>
      <w:r w:rsidRPr="00BB09EC">
        <w:rPr>
          <w:b w:val="0"/>
          <w:bCs w:val="0"/>
          <w:caps w:val="0"/>
          <w:color w:val="auto"/>
          <w:sz w:val="20"/>
        </w:rPr>
        <w:t>capabilities. Industry and academic experience using supervised and unsupervised machine learning methodologies to explore data, answer questions and support data quality.</w:t>
      </w:r>
    </w:p>
    <w:p w14:paraId="4EA4E440" w14:textId="598410FF" w:rsidR="001D5BE8" w:rsidRPr="00397BEA" w:rsidRDefault="001D5BE8" w:rsidP="001D5BE8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Education</w:t>
      </w:r>
    </w:p>
    <w:p w14:paraId="26D53E33" w14:textId="77777777" w:rsidR="001D5BE8" w:rsidRPr="00397BEA" w:rsidRDefault="001D5BE8" w:rsidP="001D5BE8">
      <w:pPr>
        <w:pStyle w:val="SectionHeading"/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MS, Data Science, Analytics and Predictive Modeling </w:t>
      </w:r>
      <w:r w:rsidRPr="00397BEA">
        <w:rPr>
          <w:color w:val="auto"/>
          <w:sz w:val="20"/>
        </w:rPr>
        <w:t>|</w:t>
      </w:r>
      <w:r>
        <w:rPr>
          <w:color w:val="auto"/>
          <w:sz w:val="20"/>
        </w:rPr>
        <w:t xml:space="preserve"> </w:t>
      </w:r>
      <w:r w:rsidRPr="003C74FC">
        <w:rPr>
          <w:b w:val="0"/>
          <w:color w:val="auto"/>
          <w:sz w:val="20"/>
        </w:rPr>
        <w:t xml:space="preserve">Northwestern University, Chicago, IL | </w:t>
      </w:r>
      <w:r>
        <w:rPr>
          <w:b w:val="0"/>
          <w:color w:val="auto"/>
          <w:sz w:val="20"/>
        </w:rPr>
        <w:t>2019</w:t>
      </w:r>
    </w:p>
    <w:p w14:paraId="5DBFE0EC" w14:textId="77777777" w:rsidR="001D5BE8" w:rsidRPr="003C74FC" w:rsidRDefault="001D5BE8" w:rsidP="001D5BE8">
      <w:pPr>
        <w:pStyle w:val="SectionHeading"/>
        <w:spacing w:before="0" w:after="0"/>
        <w:rPr>
          <w:b w:val="0"/>
          <w:color w:val="auto"/>
          <w:sz w:val="20"/>
        </w:rPr>
      </w:pPr>
      <w:r>
        <w:rPr>
          <w:color w:val="auto"/>
          <w:sz w:val="20"/>
        </w:rPr>
        <w:t>MBA, Project Management</w:t>
      </w:r>
      <w:r w:rsidRPr="00397BEA">
        <w:rPr>
          <w:color w:val="auto"/>
          <w:sz w:val="20"/>
        </w:rPr>
        <w:t> | </w:t>
      </w:r>
      <w:r w:rsidRPr="003C74FC">
        <w:rPr>
          <w:b w:val="0"/>
          <w:color w:val="auto"/>
          <w:sz w:val="20"/>
        </w:rPr>
        <w:t>Florida Institute of Technology, Melbourne, FL | 2014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761669774"/>
      </w:sdtPr>
      <w:sdtEndPr>
        <w:rPr>
          <w:rFonts w:asciiTheme="majorHAnsi" w:eastAsiaTheme="majorEastAsia" w:hAnsiTheme="majorHAnsi" w:cstheme="majorBidi"/>
          <w:bCs/>
          <w:caps w:val="0"/>
          <w:sz w:val="24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447442685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4"/>
            </w:rPr>
          </w:sdtEndPr>
          <w:sdtContent>
            <w:p w14:paraId="2524B8FE" w14:textId="77777777" w:rsidR="001D5BE8" w:rsidRPr="00381CA4" w:rsidRDefault="001D5BE8" w:rsidP="001D5BE8">
              <w:pPr>
                <w:pStyle w:val="SectionHeading"/>
                <w:spacing w:before="0" w:after="0"/>
                <w:rPr>
                  <w:b w:val="0"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BA, Chemistry, Biology</w:t>
              </w:r>
              <w:r w:rsidRPr="00397BEA">
                <w:rPr>
                  <w:color w:val="auto"/>
                  <w:sz w:val="20"/>
                </w:rPr>
                <w:t> |</w:t>
              </w:r>
              <w:r>
                <w:rPr>
                  <w:color w:val="auto"/>
                  <w:sz w:val="20"/>
                </w:rPr>
                <w:t xml:space="preserve"> </w:t>
              </w:r>
              <w:r w:rsidRPr="003C74FC">
                <w:rPr>
                  <w:b w:val="0"/>
                  <w:color w:val="auto"/>
                  <w:sz w:val="20"/>
                </w:rPr>
                <w:t>University of North Carolina, Chapel Hill, NC | 2007 </w:t>
              </w:r>
            </w:p>
          </w:sdtContent>
        </w:sdt>
      </w:sdtContent>
    </w:sdt>
    <w:p w14:paraId="7B14B539" w14:textId="39E9119E" w:rsidR="0038693D" w:rsidRPr="0059517B" w:rsidRDefault="006F7610" w:rsidP="0059517B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Software</w:t>
      </w:r>
      <w:r w:rsidR="0038693D">
        <w:rPr>
          <w:color w:val="auto"/>
          <w:sz w:val="24"/>
          <w:szCs w:val="24"/>
        </w:rPr>
        <w:t xml:space="preserve"> experience</w:t>
      </w:r>
      <w:r w:rsidR="007E1C2D">
        <w:rPr>
          <w:color w:val="auto"/>
          <w:sz w:val="24"/>
          <w:szCs w:val="24"/>
        </w:rPr>
        <w:t>/Exposure</w:t>
      </w:r>
    </w:p>
    <w:p w14:paraId="7B87DBD2" w14:textId="2F8A8DE6" w:rsidR="0059517B" w:rsidRPr="00151EB8" w:rsidRDefault="0059517B" w:rsidP="0059517B">
      <w:pPr>
        <w:pStyle w:val="ListBullet"/>
        <w:tabs>
          <w:tab w:val="left" w:pos="7560"/>
        </w:tabs>
        <w:spacing w:after="0"/>
        <w:rPr>
          <w:color w:val="auto"/>
          <w:sz w:val="20"/>
        </w:rPr>
      </w:pPr>
      <w:r>
        <w:rPr>
          <w:color w:val="auto"/>
          <w:sz w:val="20"/>
        </w:rPr>
        <w:t>Supervised Learning</w:t>
      </w:r>
      <w:r w:rsidRPr="005C219F">
        <w:rPr>
          <w:color w:val="auto"/>
          <w:sz w:val="20"/>
        </w:rPr>
        <w:t xml:space="preserve"> </w:t>
      </w:r>
      <w:r>
        <w:rPr>
          <w:color w:val="auto"/>
          <w:sz w:val="20"/>
        </w:rPr>
        <w:t>Models: R, Python, Jupyter Lab, Jupyter Notebook, Tensor Flow, Keras, Numpy, Pandas, NLTK, SciKitLearn, Deep Learning, SAS Studio, SAS Enterprise Miner</w:t>
      </w:r>
    </w:p>
    <w:p w14:paraId="2608F882" w14:textId="77777777" w:rsidR="0059517B" w:rsidRPr="00151EB8" w:rsidRDefault="0059517B" w:rsidP="0059517B">
      <w:pPr>
        <w:pStyle w:val="ListBullet"/>
        <w:tabs>
          <w:tab w:val="left" w:pos="7560"/>
        </w:tabs>
        <w:spacing w:after="0"/>
        <w:rPr>
          <w:color w:val="auto"/>
          <w:sz w:val="20"/>
        </w:rPr>
      </w:pPr>
      <w:r>
        <w:rPr>
          <w:color w:val="auto"/>
          <w:sz w:val="20"/>
        </w:rPr>
        <w:t>Unsupervised Learning Models: R, Python, Jupyter Lab, Jupyter Notebook, SAS</w:t>
      </w:r>
    </w:p>
    <w:p w14:paraId="41325863" w14:textId="17BC58AD" w:rsidR="0059517B" w:rsidRPr="00151EB8" w:rsidRDefault="0059517B" w:rsidP="0059517B">
      <w:pPr>
        <w:pStyle w:val="ListBullet"/>
        <w:tabs>
          <w:tab w:val="left" w:pos="7560"/>
        </w:tabs>
        <w:spacing w:after="0"/>
        <w:rPr>
          <w:color w:val="auto"/>
          <w:sz w:val="20"/>
        </w:rPr>
      </w:pPr>
      <w:r>
        <w:rPr>
          <w:color w:val="auto"/>
          <w:sz w:val="20"/>
        </w:rPr>
        <w:t>Decision Analytics</w:t>
      </w:r>
      <w:r w:rsidR="00FC34DD">
        <w:rPr>
          <w:color w:val="auto"/>
          <w:sz w:val="20"/>
        </w:rPr>
        <w:t xml:space="preserve"> (Simulation and Optimization)</w:t>
      </w:r>
      <w:r>
        <w:rPr>
          <w:color w:val="auto"/>
          <w:sz w:val="20"/>
        </w:rPr>
        <w:t>: Microsoft Analytics Solver</w:t>
      </w:r>
    </w:p>
    <w:p w14:paraId="43759A8B" w14:textId="1217A110" w:rsidR="0059517B" w:rsidRDefault="0059517B" w:rsidP="0059517B">
      <w:pPr>
        <w:pStyle w:val="ListBullet"/>
        <w:tabs>
          <w:tab w:val="left" w:pos="7560"/>
        </w:tabs>
        <w:spacing w:after="0"/>
      </w:pPr>
      <w:r>
        <w:rPr>
          <w:color w:val="auto"/>
          <w:sz w:val="20"/>
        </w:rPr>
        <w:t>Data Mining: Python, SQL, NoSQL, Linux</w:t>
      </w:r>
    </w:p>
    <w:p w14:paraId="6A56AAA7" w14:textId="40DE2C40" w:rsidR="004744E5" w:rsidRDefault="00CF2545" w:rsidP="004F3666">
      <w:pPr>
        <w:pStyle w:val="Subsection"/>
        <w:tabs>
          <w:tab w:val="left" w:pos="7560"/>
        </w:tabs>
        <w:spacing w:before="240" w:after="0"/>
        <w:rPr>
          <w:b w:val="0"/>
          <w:bCs w:val="0"/>
          <w:caps w:val="0"/>
          <w:color w:val="auto"/>
          <w:sz w:val="20"/>
        </w:rPr>
      </w:pPr>
      <w:r w:rsidRPr="00397BEA">
        <w:rPr>
          <w:color w:val="auto"/>
          <w:sz w:val="24"/>
          <w:szCs w:val="24"/>
        </w:rPr>
        <w:t>Experience</w:t>
      </w:r>
    </w:p>
    <w:p w14:paraId="76EA96F2" w14:textId="6EBCDEA6" w:rsidR="004D17CF" w:rsidRPr="006C49B5" w:rsidRDefault="004D17CF" w:rsidP="00D16A2B">
      <w:pPr>
        <w:pStyle w:val="SectionHeading"/>
        <w:tabs>
          <w:tab w:val="left" w:pos="7380"/>
        </w:tabs>
        <w:spacing w:before="0" w:after="0"/>
        <w:jc w:val="both"/>
        <w:rPr>
          <w:color w:val="auto"/>
          <w:szCs w:val="24"/>
        </w:rPr>
      </w:pPr>
      <w:r w:rsidRPr="006C49B5">
        <w:rPr>
          <w:color w:val="auto"/>
          <w:szCs w:val="24"/>
        </w:rPr>
        <w:t>BioMarin</w:t>
      </w:r>
      <w:r w:rsidR="006C49B5" w:rsidRPr="006C49B5">
        <w:rPr>
          <w:color w:val="auto"/>
          <w:szCs w:val="24"/>
        </w:rPr>
        <w:t xml:space="preserve"> </w:t>
      </w:r>
      <w:r w:rsidR="006C49B5">
        <w:rPr>
          <w:color w:val="auto"/>
          <w:szCs w:val="24"/>
        </w:rPr>
        <w:tab/>
      </w:r>
      <w:r w:rsidRPr="006C49B5">
        <w:rPr>
          <w:b w:val="0"/>
          <w:i/>
          <w:color w:val="auto"/>
          <w:szCs w:val="24"/>
        </w:rPr>
        <w:t>Feb 2021 – Present</w:t>
      </w:r>
    </w:p>
    <w:p w14:paraId="52074E2F" w14:textId="3FF4C3AD" w:rsidR="00AC5E49" w:rsidRDefault="006D7DDF" w:rsidP="00AC5E49">
      <w:pPr>
        <w:pStyle w:val="SectionHeading"/>
        <w:tabs>
          <w:tab w:val="left" w:pos="7560"/>
        </w:tabs>
        <w:spacing w:before="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>Associate Director</w:t>
      </w:r>
      <w:r w:rsidR="00AC5E49">
        <w:rPr>
          <w:color w:val="auto"/>
          <w:sz w:val="20"/>
        </w:rPr>
        <w:t>,</w:t>
      </w:r>
      <w:r w:rsidR="0068452D">
        <w:rPr>
          <w:color w:val="auto"/>
          <w:sz w:val="20"/>
        </w:rPr>
        <w:t xml:space="preserve"> </w:t>
      </w:r>
      <w:r w:rsidR="00D40B79">
        <w:rPr>
          <w:color w:val="auto"/>
          <w:sz w:val="20"/>
        </w:rPr>
        <w:t>Clinical Data Exchange Lead</w:t>
      </w:r>
      <w:r w:rsidR="00EC6B95">
        <w:rPr>
          <w:color w:val="auto"/>
          <w:sz w:val="20"/>
        </w:rPr>
        <w:t xml:space="preserve"> | </w:t>
      </w:r>
      <w:r w:rsidR="00EC6B95" w:rsidRPr="00EC6B95">
        <w:rPr>
          <w:b w:val="0"/>
          <w:bCs w:val="0"/>
          <w:color w:val="auto"/>
          <w:sz w:val="20"/>
        </w:rPr>
        <w:t>Homebased</w:t>
      </w:r>
      <w:r w:rsidR="00F022FD">
        <w:rPr>
          <w:b w:val="0"/>
          <w:bCs w:val="0"/>
          <w:color w:val="auto"/>
          <w:sz w:val="20"/>
        </w:rPr>
        <w:t>, Wake</w:t>
      </w:r>
      <w:r w:rsidR="00551739">
        <w:rPr>
          <w:b w:val="0"/>
          <w:bCs w:val="0"/>
          <w:color w:val="auto"/>
          <w:sz w:val="20"/>
        </w:rPr>
        <w:t xml:space="preserve"> F</w:t>
      </w:r>
      <w:r w:rsidR="00F022FD">
        <w:rPr>
          <w:b w:val="0"/>
          <w:bCs w:val="0"/>
          <w:color w:val="auto"/>
          <w:sz w:val="20"/>
        </w:rPr>
        <w:t>orest, NC</w:t>
      </w:r>
      <w:r w:rsidR="00AC5E49" w:rsidRPr="00397BEA">
        <w:rPr>
          <w:color w:val="auto"/>
          <w:sz w:val="20"/>
        </w:rPr>
        <w:tab/>
      </w:r>
      <w:r w:rsidR="00A64AAC">
        <w:rPr>
          <w:b w:val="0"/>
          <w:i/>
          <w:color w:val="auto"/>
          <w:sz w:val="20"/>
        </w:rPr>
        <w:t>Mar</w:t>
      </w:r>
      <w:r w:rsidR="00167836">
        <w:rPr>
          <w:b w:val="0"/>
          <w:i/>
          <w:color w:val="auto"/>
          <w:sz w:val="20"/>
        </w:rPr>
        <w:t xml:space="preserve"> 202</w:t>
      </w:r>
      <w:r w:rsidR="00E60963">
        <w:rPr>
          <w:b w:val="0"/>
          <w:i/>
          <w:color w:val="auto"/>
          <w:sz w:val="20"/>
        </w:rPr>
        <w:t>4</w:t>
      </w:r>
      <w:r w:rsidR="00AC5E49" w:rsidRPr="00534344">
        <w:rPr>
          <w:b w:val="0"/>
          <w:i/>
          <w:color w:val="auto"/>
          <w:sz w:val="20"/>
        </w:rPr>
        <w:t xml:space="preserve"> –</w:t>
      </w:r>
      <w:r w:rsidR="00AC5E49">
        <w:rPr>
          <w:b w:val="0"/>
          <w:i/>
          <w:color w:val="auto"/>
          <w:sz w:val="20"/>
        </w:rPr>
        <w:t xml:space="preserve"> Present</w:t>
      </w:r>
    </w:p>
    <w:p w14:paraId="481BCC2F" w14:textId="15C3A8D7" w:rsidR="006C189A" w:rsidRPr="0050043B" w:rsidRDefault="006C189A" w:rsidP="0050043B">
      <w:pPr>
        <w:pStyle w:val="ListBullet"/>
        <w:tabs>
          <w:tab w:val="left" w:pos="7560"/>
        </w:tabs>
        <w:spacing w:after="0"/>
        <w:rPr>
          <w:color w:val="auto"/>
          <w:sz w:val="20"/>
        </w:rPr>
      </w:pPr>
      <w:r w:rsidRPr="0050043B">
        <w:rPr>
          <w:color w:val="auto"/>
          <w:sz w:val="20"/>
        </w:rPr>
        <w:t>Created</w:t>
      </w:r>
      <w:r w:rsidR="00EC6C16">
        <w:rPr>
          <w:color w:val="auto"/>
          <w:sz w:val="20"/>
        </w:rPr>
        <w:t xml:space="preserve"> and lead</w:t>
      </w:r>
      <w:r w:rsidRPr="0050043B">
        <w:rPr>
          <w:color w:val="auto"/>
          <w:sz w:val="20"/>
        </w:rPr>
        <w:t xml:space="preserve"> the clinical data exchange group: integration, scope development, timelines, cost, resources, communication, risk, procurement, and stakeholders.</w:t>
      </w:r>
    </w:p>
    <w:p w14:paraId="6D751225" w14:textId="77777777" w:rsidR="006C189A" w:rsidRPr="0050043B" w:rsidRDefault="006C189A" w:rsidP="0050043B">
      <w:pPr>
        <w:pStyle w:val="ListBullet"/>
        <w:tabs>
          <w:tab w:val="left" w:pos="7560"/>
        </w:tabs>
        <w:spacing w:after="0"/>
        <w:rPr>
          <w:color w:val="auto"/>
          <w:sz w:val="20"/>
        </w:rPr>
      </w:pPr>
      <w:r w:rsidRPr="0050043B">
        <w:rPr>
          <w:color w:val="auto"/>
          <w:sz w:val="20"/>
        </w:rPr>
        <w:t>Develop, test and evaluate tools and procedures to support clinical data exchange mission.</w:t>
      </w:r>
    </w:p>
    <w:p w14:paraId="3F4604EF" w14:textId="14276BB1" w:rsidR="006C189A" w:rsidRPr="0050043B" w:rsidRDefault="006C189A" w:rsidP="0050043B">
      <w:pPr>
        <w:pStyle w:val="ListBullet"/>
        <w:tabs>
          <w:tab w:val="left" w:pos="7560"/>
        </w:tabs>
        <w:spacing w:after="0"/>
        <w:rPr>
          <w:color w:val="auto"/>
          <w:sz w:val="20"/>
        </w:rPr>
      </w:pPr>
      <w:r w:rsidRPr="0050043B">
        <w:rPr>
          <w:color w:val="auto"/>
          <w:sz w:val="20"/>
        </w:rPr>
        <w:t xml:space="preserve">Integrate clinical data exchange group </w:t>
      </w:r>
      <w:r w:rsidR="00390A27">
        <w:rPr>
          <w:color w:val="auto"/>
          <w:sz w:val="20"/>
        </w:rPr>
        <w:t>processes and capabilities</w:t>
      </w:r>
      <w:r w:rsidRPr="0050043B">
        <w:rPr>
          <w:color w:val="auto"/>
          <w:sz w:val="20"/>
        </w:rPr>
        <w:t xml:space="preserve"> with existing cross functional teams, procedures and external partners and drive overall change management.</w:t>
      </w:r>
    </w:p>
    <w:p w14:paraId="79D7B23B" w14:textId="65A33068" w:rsidR="00D62E6E" w:rsidRPr="0050043B" w:rsidRDefault="006C189A" w:rsidP="0050043B">
      <w:pPr>
        <w:pStyle w:val="ListBullet"/>
        <w:tabs>
          <w:tab w:val="left" w:pos="7560"/>
        </w:tabs>
        <w:spacing w:after="0"/>
        <w:rPr>
          <w:color w:val="auto"/>
          <w:sz w:val="20"/>
        </w:rPr>
      </w:pPr>
      <w:r w:rsidRPr="0050043B">
        <w:rPr>
          <w:color w:val="auto"/>
          <w:sz w:val="20"/>
        </w:rPr>
        <w:t xml:space="preserve">Direct activities of clinical data exchange team members to support clinical </w:t>
      </w:r>
      <w:r w:rsidR="007B6FDD">
        <w:rPr>
          <w:color w:val="auto"/>
          <w:sz w:val="20"/>
        </w:rPr>
        <w:t>study reporting</w:t>
      </w:r>
      <w:r w:rsidR="00734280">
        <w:rPr>
          <w:color w:val="auto"/>
          <w:sz w:val="20"/>
        </w:rPr>
        <w:t>.</w:t>
      </w:r>
    </w:p>
    <w:p w14:paraId="106FF253" w14:textId="77777777" w:rsidR="00390A27" w:rsidRDefault="00390A27" w:rsidP="006D7DDF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</w:p>
    <w:p w14:paraId="1B1A8391" w14:textId="475B30E7" w:rsidR="006D7DDF" w:rsidRPr="00E32EA0" w:rsidRDefault="00D40B79" w:rsidP="006D7DDF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  <w:r>
        <w:rPr>
          <w:color w:val="auto"/>
          <w:sz w:val="20"/>
        </w:rPr>
        <w:t>Associate Director, Data Quality Sciences Lead</w:t>
      </w:r>
      <w:r w:rsidR="006D7DDF">
        <w:rPr>
          <w:color w:val="auto"/>
          <w:sz w:val="20"/>
        </w:rPr>
        <w:t xml:space="preserve"> | </w:t>
      </w:r>
      <w:r w:rsidR="006D7DDF" w:rsidRPr="00EC6B95">
        <w:rPr>
          <w:b w:val="0"/>
          <w:bCs w:val="0"/>
          <w:color w:val="auto"/>
          <w:sz w:val="20"/>
        </w:rPr>
        <w:t>Homebased</w:t>
      </w:r>
      <w:r w:rsidR="00F022FD">
        <w:rPr>
          <w:b w:val="0"/>
          <w:bCs w:val="0"/>
          <w:color w:val="auto"/>
          <w:sz w:val="20"/>
        </w:rPr>
        <w:t>, Wake</w:t>
      </w:r>
      <w:r w:rsidR="00551739">
        <w:rPr>
          <w:b w:val="0"/>
          <w:bCs w:val="0"/>
          <w:color w:val="auto"/>
          <w:sz w:val="20"/>
        </w:rPr>
        <w:t xml:space="preserve"> F</w:t>
      </w:r>
      <w:r w:rsidR="00F022FD">
        <w:rPr>
          <w:b w:val="0"/>
          <w:bCs w:val="0"/>
          <w:color w:val="auto"/>
          <w:sz w:val="20"/>
        </w:rPr>
        <w:t>orest, NC</w:t>
      </w:r>
      <w:r w:rsidR="006D7DDF" w:rsidRPr="00397BEA">
        <w:rPr>
          <w:color w:val="auto"/>
          <w:sz w:val="20"/>
        </w:rPr>
        <w:tab/>
      </w:r>
      <w:r w:rsidR="006D7DDF">
        <w:rPr>
          <w:b w:val="0"/>
          <w:i/>
          <w:color w:val="auto"/>
          <w:sz w:val="20"/>
        </w:rPr>
        <w:t>Aug 2022</w:t>
      </w:r>
      <w:r w:rsidR="006D7DDF" w:rsidRPr="00534344">
        <w:rPr>
          <w:b w:val="0"/>
          <w:i/>
          <w:color w:val="auto"/>
          <w:sz w:val="20"/>
        </w:rPr>
        <w:t xml:space="preserve"> –</w:t>
      </w:r>
      <w:r w:rsidR="006D7DDF">
        <w:rPr>
          <w:b w:val="0"/>
          <w:i/>
          <w:color w:val="auto"/>
          <w:sz w:val="20"/>
        </w:rPr>
        <w:t xml:space="preserve"> Present</w:t>
      </w:r>
    </w:p>
    <w:p w14:paraId="349F333F" w14:textId="0A704D47" w:rsidR="006C189A" w:rsidRPr="00390A27" w:rsidRDefault="006C189A" w:rsidP="00390A27">
      <w:pPr>
        <w:pStyle w:val="ListBullet"/>
        <w:tabs>
          <w:tab w:val="left" w:pos="7560"/>
        </w:tabs>
        <w:spacing w:after="0"/>
        <w:rPr>
          <w:color w:val="auto"/>
          <w:sz w:val="20"/>
        </w:rPr>
      </w:pPr>
      <w:r w:rsidRPr="006C189A">
        <w:rPr>
          <w:color w:val="auto"/>
          <w:sz w:val="20"/>
        </w:rPr>
        <w:t>Perform GAP analysis on various existing data quality surveillance processes and propose or pilot new procedures to improve overall capabilities</w:t>
      </w:r>
      <w:r w:rsidR="00205FEB">
        <w:rPr>
          <w:color w:val="auto"/>
          <w:sz w:val="20"/>
        </w:rPr>
        <w:t>, measure success and develop and propose implementation plan</w:t>
      </w:r>
      <w:r w:rsidR="003A1FD9">
        <w:rPr>
          <w:color w:val="auto"/>
          <w:sz w:val="20"/>
        </w:rPr>
        <w:t>s.</w:t>
      </w:r>
    </w:p>
    <w:p w14:paraId="410BBF40" w14:textId="3043D06A" w:rsidR="006C189A" w:rsidRPr="006C189A" w:rsidRDefault="006C189A" w:rsidP="00390A27">
      <w:pPr>
        <w:pStyle w:val="ListBullet"/>
        <w:tabs>
          <w:tab w:val="left" w:pos="7560"/>
        </w:tabs>
        <w:spacing w:after="0"/>
        <w:rPr>
          <w:color w:val="auto"/>
          <w:sz w:val="20"/>
        </w:rPr>
      </w:pPr>
      <w:r w:rsidRPr="006C189A">
        <w:rPr>
          <w:color w:val="auto"/>
          <w:sz w:val="20"/>
        </w:rPr>
        <w:t>Collaborate with Risk-Based Monitoring personnel to integrate RBM procedures with newly designed data validation proposals</w:t>
      </w:r>
    </w:p>
    <w:p w14:paraId="7AB4D848" w14:textId="78E7D9F3" w:rsidR="006C189A" w:rsidRPr="006C189A" w:rsidRDefault="006C189A" w:rsidP="00390A27">
      <w:pPr>
        <w:pStyle w:val="ListBullet"/>
        <w:tabs>
          <w:tab w:val="left" w:pos="7560"/>
        </w:tabs>
        <w:spacing w:after="0"/>
        <w:rPr>
          <w:color w:val="auto"/>
          <w:sz w:val="20"/>
        </w:rPr>
      </w:pPr>
      <w:r w:rsidRPr="006C189A">
        <w:rPr>
          <w:color w:val="auto"/>
          <w:sz w:val="20"/>
        </w:rPr>
        <w:t>Proposed and obtained budget to perform proof-of-concept evaluation</w:t>
      </w:r>
      <w:r w:rsidR="00FD22E6">
        <w:rPr>
          <w:color w:val="auto"/>
          <w:sz w:val="20"/>
        </w:rPr>
        <w:t>s</w:t>
      </w:r>
      <w:r w:rsidRPr="006C189A">
        <w:rPr>
          <w:color w:val="auto"/>
          <w:sz w:val="20"/>
        </w:rPr>
        <w:t xml:space="preserve"> of multiple technology platforms with external data management and/or statistical programming capabilities.</w:t>
      </w:r>
    </w:p>
    <w:p w14:paraId="06DA40CA" w14:textId="3B914C64" w:rsidR="006C189A" w:rsidRPr="006C189A" w:rsidRDefault="006C189A" w:rsidP="00390A27">
      <w:pPr>
        <w:pStyle w:val="ListBullet"/>
        <w:tabs>
          <w:tab w:val="left" w:pos="7560"/>
        </w:tabs>
        <w:spacing w:after="0"/>
        <w:rPr>
          <w:color w:val="auto"/>
          <w:sz w:val="20"/>
        </w:rPr>
      </w:pPr>
      <w:r w:rsidRPr="006C189A">
        <w:rPr>
          <w:color w:val="auto"/>
          <w:sz w:val="20"/>
        </w:rPr>
        <w:t>Contribute to improvements of data management sciences procedures</w:t>
      </w:r>
      <w:r w:rsidR="0083184A">
        <w:rPr>
          <w:color w:val="auto"/>
          <w:sz w:val="20"/>
        </w:rPr>
        <w:t>, tools, and templates</w:t>
      </w:r>
      <w:r w:rsidRPr="006C189A">
        <w:rPr>
          <w:color w:val="auto"/>
          <w:sz w:val="20"/>
        </w:rPr>
        <w:t xml:space="preserve"> and support controlled document </w:t>
      </w:r>
      <w:r w:rsidR="0083184A">
        <w:rPr>
          <w:color w:val="auto"/>
          <w:sz w:val="20"/>
        </w:rPr>
        <w:t xml:space="preserve">development and </w:t>
      </w:r>
      <w:r w:rsidRPr="006C189A">
        <w:rPr>
          <w:color w:val="auto"/>
          <w:sz w:val="20"/>
        </w:rPr>
        <w:t>updates.</w:t>
      </w:r>
    </w:p>
    <w:p w14:paraId="1D13A326" w14:textId="77777777" w:rsidR="006C189A" w:rsidRDefault="006C189A" w:rsidP="00390A27">
      <w:pPr>
        <w:pStyle w:val="ListBullet"/>
        <w:tabs>
          <w:tab w:val="left" w:pos="7560"/>
        </w:tabs>
        <w:spacing w:after="0"/>
        <w:rPr>
          <w:color w:val="auto"/>
          <w:sz w:val="20"/>
        </w:rPr>
      </w:pPr>
      <w:r w:rsidRPr="006C189A">
        <w:rPr>
          <w:color w:val="auto"/>
          <w:sz w:val="20"/>
        </w:rPr>
        <w:t>Collaborate with internal functional groups and external technology vendors to propose use cases and evaluate functionality for various platforms with eDC, programming and/or machine learning capabilities.</w:t>
      </w:r>
    </w:p>
    <w:p w14:paraId="0DC3845A" w14:textId="30EB378D" w:rsidR="008F55D0" w:rsidRPr="006C189A" w:rsidRDefault="008F55D0" w:rsidP="008F55D0">
      <w:pPr>
        <w:pStyle w:val="ListBullet"/>
        <w:tabs>
          <w:tab w:val="clear" w:pos="144"/>
          <w:tab w:val="num" w:pos="288"/>
          <w:tab w:val="left" w:pos="7560"/>
        </w:tabs>
        <w:spacing w:after="0"/>
        <w:ind w:left="288"/>
        <w:rPr>
          <w:color w:val="auto"/>
          <w:sz w:val="20"/>
        </w:rPr>
      </w:pPr>
      <w:r>
        <w:rPr>
          <w:color w:val="auto"/>
          <w:sz w:val="20"/>
        </w:rPr>
        <w:t>copilot</w:t>
      </w:r>
    </w:p>
    <w:p w14:paraId="1566A713" w14:textId="39FBB302" w:rsidR="006C189A" w:rsidRPr="006C189A" w:rsidRDefault="006C189A" w:rsidP="00390A27">
      <w:pPr>
        <w:pStyle w:val="ListBullet"/>
        <w:tabs>
          <w:tab w:val="left" w:pos="7560"/>
        </w:tabs>
        <w:spacing w:after="0"/>
        <w:rPr>
          <w:color w:val="auto"/>
          <w:sz w:val="20"/>
        </w:rPr>
      </w:pPr>
      <w:r w:rsidRPr="006C189A">
        <w:rPr>
          <w:color w:val="auto"/>
          <w:sz w:val="20"/>
        </w:rPr>
        <w:t xml:space="preserve">Act as subject matter expert for Data Science CRO assessment team to support </w:t>
      </w:r>
      <w:r w:rsidR="00E037C9">
        <w:rPr>
          <w:color w:val="auto"/>
          <w:sz w:val="20"/>
        </w:rPr>
        <w:t xml:space="preserve">proper allocation of </w:t>
      </w:r>
      <w:r w:rsidRPr="006C189A">
        <w:rPr>
          <w:color w:val="auto"/>
          <w:sz w:val="20"/>
        </w:rPr>
        <w:t>studies to potential clinical research organizations.</w:t>
      </w:r>
    </w:p>
    <w:p w14:paraId="1EC73E6A" w14:textId="0CC5EB3E" w:rsidR="00FF08C9" w:rsidRDefault="006C189A" w:rsidP="00FF08C9">
      <w:pPr>
        <w:pStyle w:val="ListBullet"/>
        <w:tabs>
          <w:tab w:val="left" w:pos="7560"/>
        </w:tabs>
        <w:spacing w:after="0"/>
        <w:rPr>
          <w:color w:val="auto"/>
          <w:sz w:val="20"/>
        </w:rPr>
      </w:pPr>
      <w:r w:rsidRPr="006C189A">
        <w:rPr>
          <w:color w:val="auto"/>
          <w:sz w:val="20"/>
        </w:rPr>
        <w:t xml:space="preserve">Act as data management subject matter expert for Site Management Outsourcing Project Phase 2 to identify </w:t>
      </w:r>
      <w:r w:rsidR="00D62F91">
        <w:rPr>
          <w:color w:val="auto"/>
          <w:sz w:val="20"/>
        </w:rPr>
        <w:t xml:space="preserve">optimal </w:t>
      </w:r>
      <w:r w:rsidRPr="006C189A">
        <w:rPr>
          <w:color w:val="auto"/>
          <w:sz w:val="20"/>
        </w:rPr>
        <w:t>laboratory vendor partnerships</w:t>
      </w:r>
    </w:p>
    <w:p w14:paraId="308B9BB5" w14:textId="34ECDEDC" w:rsidR="00FF08C9" w:rsidRPr="00FF08C9" w:rsidRDefault="005D7783" w:rsidP="00FF08C9">
      <w:pPr>
        <w:pStyle w:val="ListBullet"/>
        <w:tabs>
          <w:tab w:val="left" w:pos="7560"/>
        </w:tabs>
        <w:spacing w:after="0"/>
        <w:rPr>
          <w:color w:val="auto"/>
          <w:sz w:val="20"/>
        </w:rPr>
      </w:pPr>
      <w:r>
        <w:rPr>
          <w:color w:val="auto"/>
          <w:sz w:val="20"/>
        </w:rPr>
        <w:t>Collaborate with cross functional teams to form the Genius Lounge to support data science knowledge share across the organization.</w:t>
      </w:r>
    </w:p>
    <w:p w14:paraId="02F2AC49" w14:textId="4B52797B" w:rsidR="005F5E8C" w:rsidRPr="005F5E8C" w:rsidRDefault="005F5E8C" w:rsidP="005F5E8C">
      <w:pPr>
        <w:pStyle w:val="ListBullet"/>
        <w:tabs>
          <w:tab w:val="left" w:pos="7560"/>
        </w:tabs>
        <w:spacing w:after="0"/>
        <w:rPr>
          <w:color w:val="auto"/>
          <w:sz w:val="20"/>
        </w:rPr>
      </w:pPr>
      <w:r w:rsidRPr="006C189A">
        <w:rPr>
          <w:color w:val="auto"/>
          <w:sz w:val="20"/>
        </w:rPr>
        <w:t>Manage data quality sciences summer clinical data scientist intern(s): select candidates, identify and define scope, provide oversight of all intern activities.</w:t>
      </w:r>
    </w:p>
    <w:p w14:paraId="5E3F8D57" w14:textId="77777777" w:rsidR="006C189A" w:rsidRDefault="006C189A" w:rsidP="00804E02">
      <w:pPr>
        <w:pStyle w:val="SectionHeading"/>
        <w:tabs>
          <w:tab w:val="left" w:pos="7560"/>
        </w:tabs>
        <w:spacing w:before="0" w:after="0"/>
        <w:rPr>
          <w:b w:val="0"/>
          <w:bCs w:val="0"/>
          <w:color w:val="auto"/>
          <w:sz w:val="20"/>
        </w:rPr>
      </w:pPr>
    </w:p>
    <w:p w14:paraId="6F31BDD5" w14:textId="3A720836" w:rsidR="00B52EB9" w:rsidRPr="006C599C" w:rsidRDefault="00B52EB9" w:rsidP="006C599C">
      <w:pPr>
        <w:pStyle w:val="SectionHeading"/>
        <w:tabs>
          <w:tab w:val="left" w:pos="7560"/>
        </w:tabs>
        <w:spacing w:before="0" w:after="0"/>
        <w:rPr>
          <w:b w:val="0"/>
          <w:bCs w:val="0"/>
          <w:color w:val="auto"/>
          <w:sz w:val="20"/>
        </w:rPr>
      </w:pPr>
      <w:r>
        <w:t>Audit trail data use cases</w:t>
      </w:r>
    </w:p>
    <w:p w14:paraId="4E6E26B1" w14:textId="3A506B26" w:rsidR="00B52EB9" w:rsidRDefault="00897C8D" w:rsidP="003B551B">
      <w:r>
        <w:t>Test data repository</w:t>
      </w:r>
    </w:p>
    <w:p w14:paraId="2F1A0871" w14:textId="261C240A" w:rsidR="00897C8D" w:rsidRDefault="00897C8D" w:rsidP="003B551B">
      <w:r>
        <w:lastRenderedPageBreak/>
        <w:t>Longitudinal stabilitiy</w:t>
      </w:r>
    </w:p>
    <w:p w14:paraId="1A7D6314" w14:textId="7A010E19" w:rsidR="00897C8D" w:rsidRDefault="00897C8D" w:rsidP="003B551B">
      <w:r>
        <w:t>Spotfire dashboard standards template</w:t>
      </w:r>
    </w:p>
    <w:p w14:paraId="0F6E619F" w14:textId="1D7B4FCC" w:rsidR="00C41BE6" w:rsidRDefault="00C41BE6" w:rsidP="003B551B">
      <w:r>
        <w:t>Integration between data validation and risk based monitoring</w:t>
      </w:r>
    </w:p>
    <w:p w14:paraId="0AD7EF25" w14:textId="19118BC4" w:rsidR="00C41BE6" w:rsidRDefault="00C41BE6" w:rsidP="003B551B">
      <w:r>
        <w:t>SAE reconciliation</w:t>
      </w:r>
    </w:p>
    <w:p w14:paraId="6AEBE12F" w14:textId="0565E8D6" w:rsidR="00DA45A7" w:rsidRDefault="00DA45A7" w:rsidP="003B551B">
      <w:r>
        <w:t>Data freezing process</w:t>
      </w:r>
    </w:p>
    <w:p w14:paraId="1070F537" w14:textId="645D3A83" w:rsidR="00B352C8" w:rsidRDefault="00B352C8" w:rsidP="003B551B">
      <w:r>
        <w:t>LLX onboarding and process design</w:t>
      </w:r>
    </w:p>
    <w:p w14:paraId="197CBB40" w14:textId="395D6E92" w:rsidR="000B42EF" w:rsidRDefault="000B42EF" w:rsidP="003B551B">
      <w:r>
        <w:t>Central vendor partnerships</w:t>
      </w:r>
    </w:p>
    <w:p w14:paraId="1B151411" w14:textId="0A90B464" w:rsidR="008C37E2" w:rsidRDefault="008C37E2" w:rsidP="003B551B">
      <w:r>
        <w:t>Central laboratory standardization</w:t>
      </w:r>
    </w:p>
    <w:p w14:paraId="4662D7F2" w14:textId="5DD2D7CD" w:rsidR="002E104A" w:rsidRDefault="002E104A" w:rsidP="003B551B">
      <w:r>
        <w:t>Data bricks POC</w:t>
      </w:r>
    </w:p>
    <w:p w14:paraId="2F5456EC" w14:textId="0A8D0FB9" w:rsidR="002E104A" w:rsidRDefault="002E104A" w:rsidP="003B551B">
      <w:r>
        <w:t>Genius Lounge</w:t>
      </w:r>
    </w:p>
    <w:p w14:paraId="2D4A6FEC" w14:textId="4B8EF503" w:rsidR="00AE6F4D" w:rsidRDefault="00AE6F4D" w:rsidP="003B551B">
      <w:r>
        <w:t>DATA CRO assessments</w:t>
      </w:r>
    </w:p>
    <w:p w14:paraId="13945C4E" w14:textId="7EC24ED5" w:rsidR="00AE6F4D" w:rsidRDefault="00AE6F4D" w:rsidP="003B551B">
      <w:r>
        <w:t>Data management science GAP analysis</w:t>
      </w:r>
    </w:p>
    <w:p w14:paraId="05ECCFC4" w14:textId="29E6A768" w:rsidR="008C3C91" w:rsidRDefault="008C3C91" w:rsidP="003B551B">
      <w:r>
        <w:t>AI use case development with Cheng</w:t>
      </w:r>
    </w:p>
    <w:p w14:paraId="25858F5E" w14:textId="2F70707C" w:rsidR="00E22325" w:rsidRDefault="00E22325" w:rsidP="003B551B">
      <w:r>
        <w:t>DM Oversight dashboard development</w:t>
      </w:r>
    </w:p>
    <w:p w14:paraId="33AD03B0" w14:textId="4A0FA66A" w:rsidR="00506506" w:rsidRPr="003B551B" w:rsidRDefault="00506506" w:rsidP="003B551B">
      <w:r>
        <w:t>Database development waste evaluation</w:t>
      </w:r>
    </w:p>
    <w:p w14:paraId="38F7778A" w14:textId="1D62258D" w:rsidR="00804E02" w:rsidRPr="00E32EA0" w:rsidRDefault="00804E02" w:rsidP="00804E02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Sr. Manager, Clinical Data </w:t>
      </w:r>
      <w:r w:rsidR="00F515BE">
        <w:rPr>
          <w:color w:val="auto"/>
          <w:sz w:val="20"/>
        </w:rPr>
        <w:t xml:space="preserve">Management </w:t>
      </w:r>
      <w:r>
        <w:rPr>
          <w:color w:val="auto"/>
          <w:sz w:val="20"/>
        </w:rPr>
        <w:t>Sciences</w:t>
      </w:r>
      <w:r w:rsidR="007830CC">
        <w:rPr>
          <w:color w:val="auto"/>
          <w:sz w:val="20"/>
        </w:rPr>
        <w:t xml:space="preserve"> </w:t>
      </w:r>
      <w:r w:rsidR="00EC6B95">
        <w:rPr>
          <w:color w:val="auto"/>
          <w:sz w:val="20"/>
        </w:rPr>
        <w:t xml:space="preserve">| </w:t>
      </w:r>
      <w:r w:rsidR="00EC6B95" w:rsidRPr="00EC6B95">
        <w:rPr>
          <w:b w:val="0"/>
          <w:bCs w:val="0"/>
          <w:color w:val="auto"/>
          <w:sz w:val="20"/>
        </w:rPr>
        <w:t>Homebased</w:t>
      </w:r>
      <w:r w:rsidR="00F022FD">
        <w:rPr>
          <w:b w:val="0"/>
          <w:bCs w:val="0"/>
          <w:color w:val="auto"/>
          <w:sz w:val="20"/>
        </w:rPr>
        <w:t>, Wake</w:t>
      </w:r>
      <w:r w:rsidR="00551739">
        <w:rPr>
          <w:b w:val="0"/>
          <w:bCs w:val="0"/>
          <w:color w:val="auto"/>
          <w:sz w:val="20"/>
        </w:rPr>
        <w:t xml:space="preserve"> F</w:t>
      </w:r>
      <w:r w:rsidR="00F022FD">
        <w:rPr>
          <w:b w:val="0"/>
          <w:bCs w:val="0"/>
          <w:color w:val="auto"/>
          <w:sz w:val="20"/>
        </w:rPr>
        <w:t>orest, NC</w:t>
      </w:r>
      <w:r w:rsidRPr="00397BEA">
        <w:rPr>
          <w:color w:val="auto"/>
          <w:sz w:val="20"/>
        </w:rPr>
        <w:tab/>
      </w:r>
      <w:r w:rsidR="00A03A24">
        <w:rPr>
          <w:b w:val="0"/>
          <w:i/>
          <w:color w:val="auto"/>
          <w:sz w:val="20"/>
        </w:rPr>
        <w:t>Feb 2021</w:t>
      </w:r>
      <w:r w:rsidRPr="00534344">
        <w:rPr>
          <w:b w:val="0"/>
          <w:i/>
          <w:color w:val="auto"/>
          <w:sz w:val="20"/>
        </w:rPr>
        <w:t xml:space="preserve"> –</w:t>
      </w:r>
      <w:r>
        <w:rPr>
          <w:b w:val="0"/>
          <w:i/>
          <w:color w:val="auto"/>
          <w:sz w:val="20"/>
        </w:rPr>
        <w:t xml:space="preserve"> </w:t>
      </w:r>
      <w:r w:rsidR="00B946B4">
        <w:rPr>
          <w:b w:val="0"/>
          <w:i/>
          <w:color w:val="auto"/>
          <w:sz w:val="20"/>
        </w:rPr>
        <w:t>Aug 2022</w:t>
      </w:r>
    </w:p>
    <w:p w14:paraId="6317CEA4" w14:textId="77777777" w:rsidR="008D1D13" w:rsidRPr="008D1D13" w:rsidRDefault="008D1D13" w:rsidP="008D1D13">
      <w:pPr>
        <w:pStyle w:val="ListBullet"/>
        <w:rPr>
          <w:color w:val="auto"/>
          <w:sz w:val="20"/>
        </w:rPr>
      </w:pPr>
      <w:r w:rsidRPr="008D1D13">
        <w:rPr>
          <w:color w:val="auto"/>
          <w:sz w:val="20"/>
        </w:rPr>
        <w:t>Led diverse US-and off-shore data management team, providing deliverable and data quality oversight</w:t>
      </w:r>
    </w:p>
    <w:p w14:paraId="235F67E9" w14:textId="77777777" w:rsidR="008D1D13" w:rsidRPr="008D1D13" w:rsidRDefault="008D1D13" w:rsidP="008D1D13">
      <w:pPr>
        <w:pStyle w:val="ListBullet"/>
        <w:rPr>
          <w:color w:val="auto"/>
          <w:sz w:val="20"/>
        </w:rPr>
      </w:pPr>
      <w:r w:rsidRPr="008D1D13">
        <w:rPr>
          <w:color w:val="auto"/>
          <w:sz w:val="20"/>
        </w:rPr>
        <w:t>Led cross functional meetings to drive decisions in response to quality and data handling concerns</w:t>
      </w:r>
    </w:p>
    <w:p w14:paraId="1E221290" w14:textId="77777777" w:rsidR="008D1D13" w:rsidRPr="008D1D13" w:rsidRDefault="008D1D13" w:rsidP="008D1D13">
      <w:pPr>
        <w:pStyle w:val="ListBullet"/>
        <w:rPr>
          <w:color w:val="auto"/>
          <w:sz w:val="20"/>
        </w:rPr>
      </w:pPr>
      <w:r w:rsidRPr="008D1D13">
        <w:rPr>
          <w:color w:val="auto"/>
          <w:sz w:val="20"/>
        </w:rPr>
        <w:t>Developed and communicated timelines and quality requirements for all data related study deliverables</w:t>
      </w:r>
    </w:p>
    <w:p w14:paraId="1C2EEBA4" w14:textId="77777777" w:rsidR="008D1D13" w:rsidRPr="008D1D13" w:rsidRDefault="008D1D13" w:rsidP="008D1D13">
      <w:pPr>
        <w:pStyle w:val="ListBullet"/>
        <w:rPr>
          <w:color w:val="auto"/>
          <w:sz w:val="20"/>
        </w:rPr>
      </w:pPr>
      <w:r w:rsidRPr="008D1D13">
        <w:rPr>
          <w:color w:val="auto"/>
          <w:sz w:val="20"/>
        </w:rPr>
        <w:t>Provided quality oversight, participated in for-cause audit planning and response for laboratory vendor(s)</w:t>
      </w:r>
    </w:p>
    <w:p w14:paraId="4F12B770" w14:textId="77777777" w:rsidR="008D1D13" w:rsidRPr="008D1D13" w:rsidRDefault="008D1D13" w:rsidP="008D1D13">
      <w:pPr>
        <w:pStyle w:val="ListBullet"/>
        <w:rPr>
          <w:color w:val="auto"/>
          <w:sz w:val="20"/>
        </w:rPr>
      </w:pPr>
      <w:r w:rsidRPr="008D1D13">
        <w:rPr>
          <w:color w:val="auto"/>
          <w:sz w:val="20"/>
        </w:rPr>
        <w:t>Contributed to defining of scope and strategy of external vendor selection, planning and training</w:t>
      </w:r>
    </w:p>
    <w:p w14:paraId="1C141AC2" w14:textId="77777777" w:rsidR="008D1D13" w:rsidRPr="008D1D13" w:rsidRDefault="008D1D13" w:rsidP="008D1D13">
      <w:pPr>
        <w:pStyle w:val="ListBullet"/>
        <w:rPr>
          <w:color w:val="auto"/>
          <w:sz w:val="20"/>
        </w:rPr>
      </w:pPr>
      <w:r w:rsidRPr="008D1D13">
        <w:rPr>
          <w:color w:val="auto"/>
          <w:sz w:val="20"/>
        </w:rPr>
        <w:t>Interview potential candidates, contribute to selection process and provide onboard training and mentoring</w:t>
      </w:r>
    </w:p>
    <w:p w14:paraId="4A533A80" w14:textId="77777777" w:rsidR="008D1D13" w:rsidRPr="008D1D13" w:rsidRDefault="008D1D13" w:rsidP="008D1D13">
      <w:pPr>
        <w:pStyle w:val="ListBullet"/>
        <w:rPr>
          <w:color w:val="auto"/>
          <w:sz w:val="20"/>
        </w:rPr>
      </w:pPr>
      <w:r w:rsidRPr="008D1D13">
        <w:rPr>
          <w:color w:val="auto"/>
          <w:sz w:val="20"/>
        </w:rPr>
        <w:t>Initiated and lead activities to standardize external laboratory vendor processes and technology</w:t>
      </w:r>
    </w:p>
    <w:p w14:paraId="75F818EA" w14:textId="77777777" w:rsidR="008D1D13" w:rsidRPr="008D1D13" w:rsidRDefault="008D1D13" w:rsidP="008D1D13">
      <w:pPr>
        <w:pStyle w:val="ListBullet"/>
        <w:rPr>
          <w:color w:val="auto"/>
          <w:sz w:val="20"/>
        </w:rPr>
      </w:pPr>
      <w:r w:rsidRPr="008D1D13">
        <w:rPr>
          <w:color w:val="auto"/>
          <w:sz w:val="20"/>
        </w:rPr>
        <w:t>Developed use-cases, designed workflow and led activities to expand SQL server platform utilization</w:t>
      </w:r>
    </w:p>
    <w:p w14:paraId="49E0AFBC" w14:textId="77777777" w:rsidR="008D1D13" w:rsidRPr="008D1D13" w:rsidRDefault="008D1D13" w:rsidP="008D1D13">
      <w:pPr>
        <w:pStyle w:val="ListBullet"/>
        <w:rPr>
          <w:color w:val="auto"/>
          <w:sz w:val="20"/>
        </w:rPr>
      </w:pPr>
      <w:r w:rsidRPr="008D1D13">
        <w:rPr>
          <w:color w:val="auto"/>
          <w:sz w:val="20"/>
        </w:rPr>
        <w:t>Collaborate with clinical programmers and other cross functional team members to enhance surveillance tools and procedures</w:t>
      </w:r>
    </w:p>
    <w:p w14:paraId="4BC29A56" w14:textId="77777777" w:rsidR="008D1D13" w:rsidRPr="008D1D13" w:rsidRDefault="008D1D13" w:rsidP="008D1D13">
      <w:pPr>
        <w:pStyle w:val="ListBullet"/>
        <w:rPr>
          <w:color w:val="auto"/>
          <w:sz w:val="20"/>
        </w:rPr>
      </w:pPr>
      <w:r w:rsidRPr="008D1D13">
        <w:rPr>
          <w:color w:val="auto"/>
          <w:sz w:val="20"/>
        </w:rPr>
        <w:t>Genius lounge member: initiation, planning and design for data science knowledge sharing capabilities</w:t>
      </w:r>
    </w:p>
    <w:p w14:paraId="1984B510" w14:textId="59BA2B49" w:rsidR="00804E02" w:rsidRPr="000B5C07" w:rsidRDefault="00804E02" w:rsidP="00804E02">
      <w:pPr>
        <w:pStyle w:val="ListBullet"/>
        <w:numPr>
          <w:ilvl w:val="0"/>
          <w:numId w:val="0"/>
        </w:numPr>
        <w:rPr>
          <w:sz w:val="20"/>
        </w:rPr>
      </w:pPr>
      <w:r w:rsidRPr="000B5C07">
        <w:rPr>
          <w:b/>
          <w:bCs/>
          <w:i/>
          <w:sz w:val="20"/>
          <w:u w:val="single"/>
        </w:rPr>
        <w:t>Analytical Software Used:</w:t>
      </w:r>
      <w:r w:rsidRPr="000B5C07">
        <w:rPr>
          <w:i/>
          <w:sz w:val="20"/>
          <w:u w:val="single"/>
        </w:rPr>
        <w:t xml:space="preserve"> </w:t>
      </w:r>
      <w:r w:rsidRPr="000B5C07">
        <w:rPr>
          <w:sz w:val="20"/>
        </w:rPr>
        <w:t>R Studio</w:t>
      </w:r>
      <w:r w:rsidR="00C40D08">
        <w:rPr>
          <w:sz w:val="20"/>
        </w:rPr>
        <w:t>, R Server, SQL Server</w:t>
      </w:r>
      <w:r w:rsidR="00F22B12">
        <w:rPr>
          <w:sz w:val="20"/>
        </w:rPr>
        <w:t xml:space="preserve">, </w:t>
      </w:r>
      <w:r w:rsidR="003D4AAC">
        <w:rPr>
          <w:sz w:val="20"/>
        </w:rPr>
        <w:t>SQL Manage</w:t>
      </w:r>
      <w:r w:rsidR="00293986">
        <w:rPr>
          <w:sz w:val="20"/>
        </w:rPr>
        <w:t>ment</w:t>
      </w:r>
      <w:r w:rsidR="003D4AAC">
        <w:rPr>
          <w:sz w:val="20"/>
        </w:rPr>
        <w:t xml:space="preserve"> Studio</w:t>
      </w:r>
      <w:r w:rsidR="00EE1455">
        <w:rPr>
          <w:sz w:val="20"/>
        </w:rPr>
        <w:t>,</w:t>
      </w:r>
      <w:r w:rsidR="00EE1455" w:rsidRPr="00EE1455">
        <w:rPr>
          <w:sz w:val="20"/>
        </w:rPr>
        <w:t xml:space="preserve"> </w:t>
      </w:r>
      <w:r w:rsidR="00EE1455">
        <w:rPr>
          <w:sz w:val="20"/>
        </w:rPr>
        <w:t>Spotfire,</w:t>
      </w:r>
    </w:p>
    <w:p w14:paraId="1322E06F" w14:textId="77777777" w:rsidR="00804E02" w:rsidRPr="000B5C07" w:rsidRDefault="00804E02" w:rsidP="00804E02">
      <w:pPr>
        <w:pStyle w:val="ListBullet"/>
        <w:numPr>
          <w:ilvl w:val="0"/>
          <w:numId w:val="0"/>
        </w:numPr>
        <w:rPr>
          <w:color w:val="auto"/>
          <w:sz w:val="20"/>
        </w:rPr>
      </w:pPr>
      <w:r w:rsidRPr="000B5C07">
        <w:rPr>
          <w:b/>
          <w:bCs/>
          <w:i/>
          <w:sz w:val="20"/>
          <w:u w:val="single"/>
        </w:rPr>
        <w:t>Research Platforms:</w:t>
      </w:r>
      <w:r w:rsidRPr="000B5C07">
        <w:rPr>
          <w:i/>
          <w:sz w:val="20"/>
          <w:u w:val="single"/>
        </w:rPr>
        <w:t xml:space="preserve"> </w:t>
      </w:r>
      <w:r w:rsidRPr="000B5C07">
        <w:rPr>
          <w:sz w:val="20"/>
        </w:rPr>
        <w:t>Rave EDC</w:t>
      </w:r>
    </w:p>
    <w:p w14:paraId="2229CF03" w14:textId="77777777" w:rsidR="00804E02" w:rsidRDefault="00804E02" w:rsidP="004744E5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</w:p>
    <w:p w14:paraId="488759EB" w14:textId="05B12896" w:rsidR="00335E26" w:rsidRPr="00C3308E" w:rsidRDefault="005E159B" w:rsidP="00D16A2B">
      <w:pPr>
        <w:pStyle w:val="SectionHeading"/>
        <w:tabs>
          <w:tab w:val="left" w:pos="7380"/>
        </w:tabs>
        <w:spacing w:before="0" w:after="0"/>
        <w:rPr>
          <w:b w:val="0"/>
          <w:i/>
          <w:color w:val="auto"/>
          <w:szCs w:val="24"/>
        </w:rPr>
      </w:pPr>
      <w:r w:rsidRPr="00C3308E">
        <w:rPr>
          <w:color w:val="auto"/>
          <w:szCs w:val="24"/>
        </w:rPr>
        <w:t>eClinical Solutions</w:t>
      </w:r>
      <w:r w:rsidR="00D16A2B">
        <w:rPr>
          <w:color w:val="auto"/>
          <w:szCs w:val="24"/>
        </w:rPr>
        <w:tab/>
      </w:r>
      <w:r w:rsidR="005161C0" w:rsidRPr="00C3308E">
        <w:rPr>
          <w:b w:val="0"/>
          <w:i/>
          <w:color w:val="auto"/>
          <w:szCs w:val="24"/>
        </w:rPr>
        <w:t>Jan</w:t>
      </w:r>
      <w:r w:rsidR="00335E26" w:rsidRPr="00C3308E">
        <w:rPr>
          <w:b w:val="0"/>
          <w:i/>
          <w:color w:val="auto"/>
          <w:szCs w:val="24"/>
        </w:rPr>
        <w:t xml:space="preserve"> 202</w:t>
      </w:r>
      <w:r w:rsidR="003101EA" w:rsidRPr="00C3308E">
        <w:rPr>
          <w:b w:val="0"/>
          <w:i/>
          <w:color w:val="auto"/>
          <w:szCs w:val="24"/>
        </w:rPr>
        <w:t>1</w:t>
      </w:r>
      <w:r w:rsidR="00335E26" w:rsidRPr="00C3308E">
        <w:rPr>
          <w:b w:val="0"/>
          <w:i/>
          <w:color w:val="auto"/>
          <w:szCs w:val="24"/>
        </w:rPr>
        <w:t xml:space="preserve"> – </w:t>
      </w:r>
      <w:r w:rsidR="00974774" w:rsidRPr="00C3308E">
        <w:rPr>
          <w:b w:val="0"/>
          <w:i/>
          <w:color w:val="auto"/>
          <w:szCs w:val="24"/>
        </w:rPr>
        <w:t xml:space="preserve">Oct </w:t>
      </w:r>
      <w:r w:rsidR="00335E26" w:rsidRPr="00C3308E">
        <w:rPr>
          <w:b w:val="0"/>
          <w:i/>
          <w:color w:val="auto"/>
          <w:szCs w:val="24"/>
        </w:rPr>
        <w:t>2021</w:t>
      </w:r>
    </w:p>
    <w:p w14:paraId="28D63DE2" w14:textId="0A2ADAB7" w:rsidR="005E159B" w:rsidRPr="00E32EA0" w:rsidRDefault="005E159B" w:rsidP="005E159B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RBM Consultant, Software Development | </w:t>
      </w:r>
      <w:r w:rsidRPr="005E159B">
        <w:rPr>
          <w:b w:val="0"/>
          <w:bCs w:val="0"/>
          <w:color w:val="auto"/>
          <w:sz w:val="20"/>
        </w:rPr>
        <w:t>Homebased</w:t>
      </w:r>
      <w:r w:rsidR="00F022FD">
        <w:rPr>
          <w:b w:val="0"/>
          <w:bCs w:val="0"/>
          <w:color w:val="auto"/>
          <w:sz w:val="20"/>
        </w:rPr>
        <w:t>, Wake</w:t>
      </w:r>
      <w:r w:rsidR="00551739">
        <w:rPr>
          <w:b w:val="0"/>
          <w:bCs w:val="0"/>
          <w:color w:val="auto"/>
          <w:sz w:val="20"/>
        </w:rPr>
        <w:t xml:space="preserve"> F</w:t>
      </w:r>
      <w:r w:rsidR="00F022FD">
        <w:rPr>
          <w:b w:val="0"/>
          <w:bCs w:val="0"/>
          <w:color w:val="auto"/>
          <w:sz w:val="20"/>
        </w:rPr>
        <w:t>orest, NC</w:t>
      </w:r>
      <w:r w:rsidRPr="00397BEA">
        <w:rPr>
          <w:color w:val="auto"/>
          <w:sz w:val="20"/>
        </w:rPr>
        <w:tab/>
      </w:r>
    </w:p>
    <w:p w14:paraId="5BD69830" w14:textId="41B06724" w:rsidR="00335E26" w:rsidRDefault="00300C34" w:rsidP="004F3C07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Collaborate with scrum masters and developers to </w:t>
      </w:r>
      <w:r w:rsidR="00AA697D">
        <w:rPr>
          <w:color w:val="auto"/>
          <w:sz w:val="20"/>
        </w:rPr>
        <w:t xml:space="preserve">determine </w:t>
      </w:r>
      <w:r w:rsidR="00FC2F31">
        <w:rPr>
          <w:color w:val="auto"/>
          <w:sz w:val="20"/>
        </w:rPr>
        <w:t>RACT content, design and process flow</w:t>
      </w:r>
    </w:p>
    <w:p w14:paraId="648CC88A" w14:textId="4AE15F60" w:rsidR="00FC2F31" w:rsidRPr="00CF4CD1" w:rsidRDefault="00FC2F31" w:rsidP="00D53744">
      <w:pPr>
        <w:pStyle w:val="ListBullet"/>
        <w:tabs>
          <w:tab w:val="left" w:pos="7560"/>
        </w:tabs>
        <w:rPr>
          <w:color w:val="auto"/>
          <w:sz w:val="20"/>
        </w:rPr>
      </w:pPr>
      <w:r w:rsidRPr="00CF4CD1">
        <w:rPr>
          <w:color w:val="auto"/>
          <w:sz w:val="20"/>
        </w:rPr>
        <w:t>Participate i</w:t>
      </w:r>
      <w:r w:rsidR="00250506">
        <w:rPr>
          <w:color w:val="auto"/>
          <w:sz w:val="20"/>
        </w:rPr>
        <w:t>n</w:t>
      </w:r>
      <w:r w:rsidRPr="00CF4CD1">
        <w:rPr>
          <w:color w:val="auto"/>
          <w:sz w:val="20"/>
        </w:rPr>
        <w:t xml:space="preserve"> sprints to provide feedback on development updates</w:t>
      </w:r>
      <w:r w:rsidR="00CF4CD1" w:rsidRPr="00CF4CD1">
        <w:rPr>
          <w:color w:val="auto"/>
          <w:sz w:val="20"/>
        </w:rPr>
        <w:t xml:space="preserve">, and </w:t>
      </w:r>
      <w:r w:rsidR="00CF4CD1">
        <w:rPr>
          <w:color w:val="auto"/>
          <w:sz w:val="20"/>
        </w:rPr>
        <w:t>a</w:t>
      </w:r>
      <w:r w:rsidRPr="00CF4CD1">
        <w:rPr>
          <w:color w:val="auto"/>
          <w:sz w:val="20"/>
        </w:rPr>
        <w:t xml:space="preserve">ct as SME for user </w:t>
      </w:r>
      <w:r w:rsidR="003D53F4" w:rsidRPr="00CF4CD1">
        <w:rPr>
          <w:color w:val="auto"/>
          <w:sz w:val="20"/>
        </w:rPr>
        <w:t>experience</w:t>
      </w:r>
    </w:p>
    <w:p w14:paraId="52994513" w14:textId="532FF14A" w:rsidR="00335E26" w:rsidRPr="000B5C07" w:rsidRDefault="00335E26" w:rsidP="00335E26">
      <w:pPr>
        <w:pStyle w:val="ListBullet"/>
        <w:numPr>
          <w:ilvl w:val="0"/>
          <w:numId w:val="0"/>
        </w:numPr>
        <w:rPr>
          <w:sz w:val="20"/>
        </w:rPr>
      </w:pPr>
      <w:r w:rsidRPr="000B5C07">
        <w:rPr>
          <w:b/>
          <w:bCs/>
          <w:i/>
          <w:sz w:val="20"/>
          <w:u w:val="single"/>
        </w:rPr>
        <w:t>Analytical Software Used:</w:t>
      </w:r>
      <w:r w:rsidRPr="000B5C07">
        <w:rPr>
          <w:i/>
          <w:sz w:val="20"/>
          <w:u w:val="single"/>
        </w:rPr>
        <w:t xml:space="preserve"> </w:t>
      </w:r>
      <w:r w:rsidR="00974774">
        <w:rPr>
          <w:sz w:val="20"/>
        </w:rPr>
        <w:t>none</w:t>
      </w:r>
    </w:p>
    <w:p w14:paraId="5CFBC95C" w14:textId="64FC60C1" w:rsidR="00335E26" w:rsidRPr="000B5C07" w:rsidRDefault="00335E26" w:rsidP="00335E26">
      <w:pPr>
        <w:pStyle w:val="ListBullet"/>
        <w:numPr>
          <w:ilvl w:val="0"/>
          <w:numId w:val="0"/>
        </w:numPr>
        <w:rPr>
          <w:color w:val="auto"/>
          <w:sz w:val="20"/>
        </w:rPr>
      </w:pPr>
      <w:r w:rsidRPr="000B5C07">
        <w:rPr>
          <w:b/>
          <w:bCs/>
          <w:i/>
          <w:sz w:val="20"/>
          <w:u w:val="single"/>
        </w:rPr>
        <w:t>Research Platforms:</w:t>
      </w:r>
      <w:r w:rsidRPr="000B5C07">
        <w:rPr>
          <w:i/>
          <w:sz w:val="20"/>
          <w:u w:val="single"/>
        </w:rPr>
        <w:t xml:space="preserve"> </w:t>
      </w:r>
      <w:r w:rsidR="00974774">
        <w:rPr>
          <w:sz w:val="20"/>
        </w:rPr>
        <w:t>Elluminate</w:t>
      </w:r>
    </w:p>
    <w:p w14:paraId="62CC0922" w14:textId="77777777" w:rsidR="00335E26" w:rsidRDefault="00335E26" w:rsidP="004744E5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</w:p>
    <w:p w14:paraId="2B3593E0" w14:textId="745D7257" w:rsidR="00DC179F" w:rsidRPr="00D16A2B" w:rsidRDefault="00DC179F" w:rsidP="00D16A2B">
      <w:pPr>
        <w:pStyle w:val="SectionHeading"/>
        <w:tabs>
          <w:tab w:val="left" w:pos="7290"/>
        </w:tabs>
        <w:spacing w:before="0" w:after="0"/>
        <w:rPr>
          <w:color w:val="auto"/>
          <w:szCs w:val="24"/>
        </w:rPr>
      </w:pPr>
      <w:r w:rsidRPr="00D16A2B">
        <w:rPr>
          <w:color w:val="auto"/>
          <w:szCs w:val="24"/>
        </w:rPr>
        <w:lastRenderedPageBreak/>
        <w:t>BioMarin (Ivory Solutions contract)</w:t>
      </w:r>
      <w:r w:rsidRPr="00D16A2B">
        <w:rPr>
          <w:color w:val="auto"/>
          <w:szCs w:val="24"/>
        </w:rPr>
        <w:tab/>
      </w:r>
      <w:r w:rsidRPr="00D16A2B">
        <w:rPr>
          <w:b w:val="0"/>
          <w:i/>
          <w:color w:val="auto"/>
          <w:szCs w:val="24"/>
        </w:rPr>
        <w:t>Aug 2020 – Feb 2021</w:t>
      </w:r>
    </w:p>
    <w:p w14:paraId="66149795" w14:textId="415DC779" w:rsidR="004744E5" w:rsidRPr="00E32EA0" w:rsidRDefault="004744E5" w:rsidP="004744E5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Clinical Data </w:t>
      </w:r>
      <w:r w:rsidR="005228E1">
        <w:rPr>
          <w:color w:val="auto"/>
          <w:sz w:val="20"/>
        </w:rPr>
        <w:t xml:space="preserve">Sciences </w:t>
      </w:r>
      <w:r w:rsidR="00230A78">
        <w:rPr>
          <w:color w:val="auto"/>
          <w:sz w:val="20"/>
        </w:rPr>
        <w:t>Consultant</w:t>
      </w:r>
      <w:r w:rsidR="00DC179F">
        <w:rPr>
          <w:color w:val="auto"/>
          <w:sz w:val="20"/>
        </w:rPr>
        <w:t xml:space="preserve"> | </w:t>
      </w:r>
      <w:r w:rsidR="00DC179F" w:rsidRPr="00DC179F">
        <w:rPr>
          <w:b w:val="0"/>
          <w:bCs w:val="0"/>
          <w:color w:val="auto"/>
          <w:sz w:val="20"/>
        </w:rPr>
        <w:t>Homebased</w:t>
      </w:r>
      <w:r w:rsidR="00F022FD">
        <w:rPr>
          <w:b w:val="0"/>
          <w:bCs w:val="0"/>
          <w:color w:val="auto"/>
          <w:sz w:val="20"/>
        </w:rPr>
        <w:t>, Durham, NC</w:t>
      </w:r>
      <w:r w:rsidRPr="00397BEA">
        <w:rPr>
          <w:color w:val="auto"/>
          <w:sz w:val="20"/>
        </w:rPr>
        <w:tab/>
      </w:r>
    </w:p>
    <w:p w14:paraId="1A739638" w14:textId="77777777" w:rsidR="000C3CCA" w:rsidRDefault="000C3CCA" w:rsidP="000C3CC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 moderate to complex R scripts: access, convert, aggregate small and large clinical and operational SAS data, to support quality control review strategy</w:t>
      </w:r>
    </w:p>
    <w:p w14:paraId="507993CD" w14:textId="293128C3" w:rsidR="000D43B5" w:rsidRDefault="00AB7C9A" w:rsidP="000D43B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Perform exploratory data analysis on external vendor data</w:t>
      </w:r>
      <w:r w:rsidR="00737EC3">
        <w:rPr>
          <w:color w:val="auto"/>
          <w:sz w:val="20"/>
        </w:rPr>
        <w:t xml:space="preserve"> with a focus on compliance and quality</w:t>
      </w:r>
    </w:p>
    <w:p w14:paraId="29F56E28" w14:textId="4F4BC780" w:rsidR="00464B46" w:rsidRPr="001425EE" w:rsidRDefault="001425EE" w:rsidP="00621CE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</w:t>
      </w:r>
      <w:r w:rsidR="00753D63" w:rsidRPr="001425EE">
        <w:rPr>
          <w:color w:val="auto"/>
          <w:sz w:val="20"/>
        </w:rPr>
        <w:t xml:space="preserve">ross functional collaboration to </w:t>
      </w:r>
      <w:r w:rsidRPr="001425EE">
        <w:rPr>
          <w:color w:val="auto"/>
          <w:sz w:val="20"/>
        </w:rPr>
        <w:t>improve quality reviews</w:t>
      </w:r>
      <w:r>
        <w:rPr>
          <w:color w:val="auto"/>
          <w:sz w:val="20"/>
        </w:rPr>
        <w:t xml:space="preserve">: </w:t>
      </w:r>
      <w:r w:rsidRPr="001425EE">
        <w:rPr>
          <w:color w:val="auto"/>
          <w:sz w:val="20"/>
        </w:rPr>
        <w:t xml:space="preserve">data quality spec development and </w:t>
      </w:r>
      <w:r>
        <w:rPr>
          <w:color w:val="auto"/>
          <w:sz w:val="20"/>
        </w:rPr>
        <w:t>modifications</w:t>
      </w:r>
    </w:p>
    <w:p w14:paraId="6B9FC09B" w14:textId="6FB9220D" w:rsidR="009D6F45" w:rsidRDefault="009D6F45" w:rsidP="000D43B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Collaborate with </w:t>
      </w:r>
      <w:r w:rsidR="0084611E">
        <w:rPr>
          <w:color w:val="auto"/>
          <w:sz w:val="20"/>
        </w:rPr>
        <w:t xml:space="preserve">infrastructure development team members to convey quality review processes and </w:t>
      </w:r>
      <w:r w:rsidR="00EB6521">
        <w:rPr>
          <w:color w:val="auto"/>
          <w:sz w:val="20"/>
        </w:rPr>
        <w:t xml:space="preserve">requirements to support </w:t>
      </w:r>
      <w:r w:rsidR="003D03D3">
        <w:rPr>
          <w:color w:val="auto"/>
          <w:sz w:val="20"/>
        </w:rPr>
        <w:t>data quality improvement goals</w:t>
      </w:r>
    </w:p>
    <w:p w14:paraId="6BB81526" w14:textId="0C225D31" w:rsidR="000B5C07" w:rsidRPr="000B5C07" w:rsidRDefault="000B5C07" w:rsidP="000B5C07">
      <w:pPr>
        <w:pStyle w:val="ListBullet"/>
        <w:numPr>
          <w:ilvl w:val="0"/>
          <w:numId w:val="0"/>
        </w:numPr>
        <w:rPr>
          <w:sz w:val="20"/>
        </w:rPr>
      </w:pPr>
      <w:r w:rsidRPr="000B5C07">
        <w:rPr>
          <w:b/>
          <w:bCs/>
          <w:i/>
          <w:sz w:val="20"/>
          <w:u w:val="single"/>
        </w:rPr>
        <w:t>Analytical Software Used:</w:t>
      </w:r>
      <w:r w:rsidRPr="000B5C07">
        <w:rPr>
          <w:i/>
          <w:sz w:val="20"/>
          <w:u w:val="single"/>
        </w:rPr>
        <w:t xml:space="preserve"> </w:t>
      </w:r>
      <w:r w:rsidRPr="000B5C07">
        <w:rPr>
          <w:sz w:val="20"/>
        </w:rPr>
        <w:t>R Studio</w:t>
      </w:r>
    </w:p>
    <w:p w14:paraId="2C5C4B0E" w14:textId="3F817DAA" w:rsidR="000B5C07" w:rsidRPr="000B5C07" w:rsidRDefault="000B5C07" w:rsidP="00AF730E">
      <w:pPr>
        <w:pStyle w:val="ListBullet"/>
        <w:numPr>
          <w:ilvl w:val="0"/>
          <w:numId w:val="0"/>
        </w:numPr>
        <w:rPr>
          <w:color w:val="auto"/>
          <w:sz w:val="20"/>
        </w:rPr>
      </w:pPr>
      <w:r w:rsidRPr="000B5C07">
        <w:rPr>
          <w:b/>
          <w:bCs/>
          <w:i/>
          <w:sz w:val="20"/>
          <w:u w:val="single"/>
        </w:rPr>
        <w:t>Research Platforms:</w:t>
      </w:r>
      <w:r w:rsidRPr="000B5C07">
        <w:rPr>
          <w:i/>
          <w:sz w:val="20"/>
          <w:u w:val="single"/>
        </w:rPr>
        <w:t xml:space="preserve"> </w:t>
      </w:r>
      <w:r w:rsidRPr="000B5C07">
        <w:rPr>
          <w:sz w:val="20"/>
        </w:rPr>
        <w:t>Rave EDC</w:t>
      </w:r>
    </w:p>
    <w:p w14:paraId="0E15FF8D" w14:textId="065B6793" w:rsidR="00715353" w:rsidRPr="00D16A2B" w:rsidRDefault="00D16A2B" w:rsidP="00D16A2B">
      <w:pPr>
        <w:pStyle w:val="Subsection"/>
        <w:tabs>
          <w:tab w:val="left" w:pos="7290"/>
        </w:tabs>
        <w:spacing w:before="240" w:after="0"/>
        <w:rPr>
          <w:rFonts w:asciiTheme="majorHAnsi" w:eastAsiaTheme="majorEastAsia" w:hAnsiTheme="majorHAnsi" w:cstheme="majorBidi"/>
          <w:b w:val="0"/>
          <w:i/>
          <w:caps w:val="0"/>
          <w:color w:val="auto"/>
          <w:sz w:val="24"/>
          <w:szCs w:val="24"/>
        </w:rPr>
      </w:pPr>
      <w:r w:rsidRPr="00D16A2B">
        <w:rPr>
          <w:rFonts w:asciiTheme="majorHAnsi" w:eastAsiaTheme="majorEastAsia" w:hAnsiTheme="majorHAnsi" w:cstheme="majorBidi"/>
          <w:caps w:val="0"/>
          <w:color w:val="auto"/>
          <w:sz w:val="24"/>
          <w:szCs w:val="24"/>
        </w:rPr>
        <w:t>AbbVie Pharmaceuticals (Clinical Solutions Group contract)</w:t>
      </w:r>
      <w:r w:rsidR="00715353" w:rsidRPr="00D16A2B">
        <w:rPr>
          <w:rFonts w:asciiTheme="majorHAnsi" w:eastAsiaTheme="majorEastAsia" w:hAnsiTheme="majorHAnsi" w:cstheme="majorBidi"/>
          <w:caps w:val="0"/>
          <w:color w:val="auto"/>
          <w:sz w:val="24"/>
          <w:szCs w:val="24"/>
        </w:rPr>
        <w:tab/>
      </w:r>
      <w:r w:rsidR="00715353" w:rsidRPr="00D16A2B">
        <w:rPr>
          <w:rFonts w:asciiTheme="majorHAnsi" w:eastAsiaTheme="majorEastAsia" w:hAnsiTheme="majorHAnsi" w:cstheme="majorBidi"/>
          <w:b w:val="0"/>
          <w:i/>
          <w:caps w:val="0"/>
          <w:color w:val="auto"/>
          <w:sz w:val="24"/>
          <w:szCs w:val="24"/>
        </w:rPr>
        <w:t>J</w:t>
      </w:r>
      <w:r w:rsidR="009657B8" w:rsidRPr="00D16A2B">
        <w:rPr>
          <w:rFonts w:asciiTheme="majorHAnsi" w:eastAsiaTheme="majorEastAsia" w:hAnsiTheme="majorHAnsi" w:cstheme="majorBidi"/>
          <w:b w:val="0"/>
          <w:i/>
          <w:caps w:val="0"/>
          <w:color w:val="auto"/>
          <w:sz w:val="24"/>
          <w:szCs w:val="24"/>
        </w:rPr>
        <w:t>un</w:t>
      </w:r>
      <w:r w:rsidR="00715353" w:rsidRPr="00D16A2B">
        <w:rPr>
          <w:rFonts w:asciiTheme="majorHAnsi" w:eastAsiaTheme="majorEastAsia" w:hAnsiTheme="majorHAnsi" w:cstheme="majorBidi"/>
          <w:b w:val="0"/>
          <w:i/>
          <w:caps w:val="0"/>
          <w:color w:val="auto"/>
          <w:sz w:val="24"/>
          <w:szCs w:val="24"/>
        </w:rPr>
        <w:t xml:space="preserve"> 201</w:t>
      </w:r>
      <w:r w:rsidR="00D92978" w:rsidRPr="00D16A2B">
        <w:rPr>
          <w:rFonts w:asciiTheme="majorHAnsi" w:eastAsiaTheme="majorEastAsia" w:hAnsiTheme="majorHAnsi" w:cstheme="majorBidi"/>
          <w:b w:val="0"/>
          <w:i/>
          <w:caps w:val="0"/>
          <w:color w:val="auto"/>
          <w:sz w:val="24"/>
          <w:szCs w:val="24"/>
        </w:rPr>
        <w:t>9</w:t>
      </w:r>
      <w:r w:rsidR="00715353" w:rsidRPr="00D16A2B">
        <w:rPr>
          <w:rFonts w:asciiTheme="majorHAnsi" w:eastAsiaTheme="majorEastAsia" w:hAnsiTheme="majorHAnsi" w:cstheme="majorBidi"/>
          <w:b w:val="0"/>
          <w:i/>
          <w:caps w:val="0"/>
          <w:color w:val="auto"/>
          <w:sz w:val="24"/>
          <w:szCs w:val="24"/>
        </w:rPr>
        <w:t xml:space="preserve"> –</w:t>
      </w:r>
      <w:r w:rsidR="00170437" w:rsidRPr="00D16A2B">
        <w:rPr>
          <w:rFonts w:asciiTheme="majorHAnsi" w:eastAsiaTheme="majorEastAsia" w:hAnsiTheme="majorHAnsi" w:cstheme="majorBidi"/>
          <w:b w:val="0"/>
          <w:i/>
          <w:caps w:val="0"/>
          <w:color w:val="auto"/>
          <w:sz w:val="24"/>
          <w:szCs w:val="24"/>
        </w:rPr>
        <w:t xml:space="preserve"> Mar 2020</w:t>
      </w:r>
    </w:p>
    <w:p w14:paraId="79686D51" w14:textId="7D787C87" w:rsidR="00D16A2B" w:rsidRPr="00E32EA0" w:rsidRDefault="00D16A2B" w:rsidP="00D16A2B">
      <w:pPr>
        <w:pStyle w:val="Subsection"/>
        <w:tabs>
          <w:tab w:val="left" w:pos="7560"/>
        </w:tabs>
        <w:spacing w:before="240" w:after="0"/>
        <w:rPr>
          <w:color w:val="auto"/>
          <w:sz w:val="20"/>
        </w:rPr>
      </w:pPr>
      <w:r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>Clinical Data Analyst, Data Leader, RBM Consultant</w:t>
      </w:r>
      <w:r>
        <w:rPr>
          <w:rFonts w:asciiTheme="majorHAnsi" w:eastAsiaTheme="majorEastAsia" w:hAnsiTheme="majorHAnsi" w:cstheme="majorBidi"/>
          <w:caps w:val="0"/>
          <w:color w:val="auto"/>
          <w:sz w:val="20"/>
        </w:rPr>
        <w:t xml:space="preserve"> | </w:t>
      </w:r>
      <w:r w:rsidRPr="00551739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0"/>
        </w:rPr>
        <w:t>Homebased</w:t>
      </w:r>
      <w:r w:rsidR="00551739" w:rsidRPr="00551739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0"/>
        </w:rPr>
        <w:t>, Durham, NC</w:t>
      </w:r>
    </w:p>
    <w:p w14:paraId="2708F23A" w14:textId="598F295D" w:rsidR="00B864B0" w:rsidRDefault="00003674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Develop </w:t>
      </w:r>
      <w:r w:rsidR="000B3AE4">
        <w:rPr>
          <w:color w:val="auto"/>
          <w:sz w:val="20"/>
        </w:rPr>
        <w:t xml:space="preserve">moderate to </w:t>
      </w:r>
      <w:r w:rsidR="00A80431">
        <w:rPr>
          <w:color w:val="auto"/>
          <w:sz w:val="20"/>
        </w:rPr>
        <w:t xml:space="preserve">complex </w:t>
      </w:r>
      <w:r w:rsidR="008B663B">
        <w:rPr>
          <w:color w:val="auto"/>
          <w:sz w:val="20"/>
        </w:rPr>
        <w:t xml:space="preserve">R </w:t>
      </w:r>
      <w:r w:rsidR="004254CA">
        <w:rPr>
          <w:color w:val="auto"/>
          <w:sz w:val="20"/>
        </w:rPr>
        <w:t xml:space="preserve">scripts: </w:t>
      </w:r>
      <w:r>
        <w:rPr>
          <w:color w:val="auto"/>
          <w:sz w:val="20"/>
        </w:rPr>
        <w:t>access</w:t>
      </w:r>
      <w:r w:rsidR="007B7ED3">
        <w:rPr>
          <w:color w:val="auto"/>
          <w:sz w:val="20"/>
        </w:rPr>
        <w:t xml:space="preserve">, convert, </w:t>
      </w:r>
      <w:r>
        <w:rPr>
          <w:color w:val="auto"/>
          <w:sz w:val="20"/>
        </w:rPr>
        <w:t>aggregate small and large</w:t>
      </w:r>
      <w:r w:rsidR="00B52AC4">
        <w:rPr>
          <w:color w:val="auto"/>
          <w:sz w:val="20"/>
        </w:rPr>
        <w:t xml:space="preserve"> clinical and operational</w:t>
      </w:r>
      <w:r>
        <w:rPr>
          <w:color w:val="auto"/>
          <w:sz w:val="20"/>
        </w:rPr>
        <w:t xml:space="preserve"> </w:t>
      </w:r>
      <w:r w:rsidR="00AD2ADB">
        <w:rPr>
          <w:color w:val="auto"/>
          <w:sz w:val="20"/>
        </w:rPr>
        <w:t>SAS data</w:t>
      </w:r>
      <w:r w:rsidR="002076AF">
        <w:rPr>
          <w:color w:val="auto"/>
          <w:sz w:val="20"/>
        </w:rPr>
        <w:t>,</w:t>
      </w:r>
      <w:r w:rsidR="00AD2ADB">
        <w:rPr>
          <w:color w:val="auto"/>
          <w:sz w:val="20"/>
        </w:rPr>
        <w:t xml:space="preserve"> </w:t>
      </w:r>
      <w:r w:rsidR="007A57EF">
        <w:rPr>
          <w:color w:val="auto"/>
          <w:sz w:val="20"/>
        </w:rPr>
        <w:t xml:space="preserve">located on Oracle </w:t>
      </w:r>
      <w:r w:rsidR="001B48DE">
        <w:rPr>
          <w:color w:val="auto"/>
          <w:sz w:val="20"/>
        </w:rPr>
        <w:t>data hub</w:t>
      </w:r>
      <w:r w:rsidR="002076AF">
        <w:rPr>
          <w:color w:val="auto"/>
          <w:sz w:val="20"/>
        </w:rPr>
        <w:t xml:space="preserve">, </w:t>
      </w:r>
      <w:r w:rsidR="007B7ED3">
        <w:rPr>
          <w:color w:val="auto"/>
          <w:sz w:val="20"/>
        </w:rPr>
        <w:t>to support</w:t>
      </w:r>
      <w:r w:rsidR="004A7767">
        <w:rPr>
          <w:color w:val="auto"/>
          <w:sz w:val="20"/>
        </w:rPr>
        <w:t xml:space="preserve"> protocol compliance, data integrity, and clinical safety</w:t>
      </w:r>
    </w:p>
    <w:p w14:paraId="164F04FC" w14:textId="3C70DE33" w:rsidR="002A7172" w:rsidRDefault="00D11FFC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Design</w:t>
      </w:r>
      <w:r w:rsidR="00523D94">
        <w:rPr>
          <w:color w:val="auto"/>
          <w:sz w:val="20"/>
        </w:rPr>
        <w:t xml:space="preserve"> Spotfire dashboard </w:t>
      </w:r>
      <w:r w:rsidR="00EB074C">
        <w:rPr>
          <w:color w:val="auto"/>
          <w:sz w:val="20"/>
        </w:rPr>
        <w:t xml:space="preserve">using R-Terr </w:t>
      </w:r>
      <w:r w:rsidR="00FC0C05">
        <w:rPr>
          <w:color w:val="auto"/>
          <w:sz w:val="20"/>
        </w:rPr>
        <w:t xml:space="preserve">data functionality </w:t>
      </w:r>
      <w:r w:rsidR="00523D94">
        <w:rPr>
          <w:color w:val="auto"/>
          <w:sz w:val="20"/>
        </w:rPr>
        <w:t xml:space="preserve">to support remote </w:t>
      </w:r>
      <w:r w:rsidR="00DC0614">
        <w:rPr>
          <w:color w:val="auto"/>
          <w:sz w:val="20"/>
        </w:rPr>
        <w:t>data review</w:t>
      </w:r>
      <w:r w:rsidR="007C5DF7">
        <w:rPr>
          <w:color w:val="auto"/>
          <w:sz w:val="20"/>
        </w:rPr>
        <w:t xml:space="preserve"> by various clinical team roles</w:t>
      </w:r>
      <w:r w:rsidR="00AE7796">
        <w:rPr>
          <w:color w:val="auto"/>
          <w:sz w:val="20"/>
        </w:rPr>
        <w:t xml:space="preserve"> in accordance with </w:t>
      </w:r>
      <w:r w:rsidR="0071465B">
        <w:rPr>
          <w:color w:val="auto"/>
          <w:sz w:val="20"/>
        </w:rPr>
        <w:t>organizational risk-based monitoring model</w:t>
      </w:r>
    </w:p>
    <w:p w14:paraId="608A61DB" w14:textId="0163BED5" w:rsidR="00915A0C" w:rsidRDefault="00915A0C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Author </w:t>
      </w:r>
      <w:r w:rsidR="002A552E">
        <w:rPr>
          <w:color w:val="auto"/>
          <w:sz w:val="20"/>
        </w:rPr>
        <w:t xml:space="preserve">custom </w:t>
      </w:r>
      <w:r w:rsidR="00C421E4">
        <w:rPr>
          <w:color w:val="auto"/>
          <w:sz w:val="20"/>
        </w:rPr>
        <w:t xml:space="preserve">R </w:t>
      </w:r>
      <w:r w:rsidR="00C2589F">
        <w:rPr>
          <w:color w:val="auto"/>
          <w:sz w:val="20"/>
        </w:rPr>
        <w:t xml:space="preserve">scripting and </w:t>
      </w:r>
      <w:r w:rsidR="00DB2053">
        <w:rPr>
          <w:color w:val="auto"/>
          <w:sz w:val="20"/>
        </w:rPr>
        <w:t xml:space="preserve">Spotfire </w:t>
      </w:r>
      <w:r w:rsidR="00C2589F">
        <w:rPr>
          <w:color w:val="auto"/>
          <w:sz w:val="20"/>
        </w:rPr>
        <w:t>dashboard validation test scripts</w:t>
      </w:r>
      <w:r w:rsidR="002A552E">
        <w:rPr>
          <w:color w:val="auto"/>
          <w:sz w:val="20"/>
        </w:rPr>
        <w:t xml:space="preserve">; </w:t>
      </w:r>
      <w:r>
        <w:rPr>
          <w:color w:val="auto"/>
          <w:sz w:val="20"/>
        </w:rPr>
        <w:t xml:space="preserve">perform </w:t>
      </w:r>
      <w:r w:rsidR="00F9287A">
        <w:rPr>
          <w:color w:val="auto"/>
          <w:sz w:val="20"/>
        </w:rPr>
        <w:t>validation</w:t>
      </w:r>
      <w:r w:rsidR="009514A4">
        <w:rPr>
          <w:color w:val="auto"/>
          <w:sz w:val="20"/>
        </w:rPr>
        <w:t xml:space="preserve"> testing</w:t>
      </w:r>
      <w:r w:rsidR="00F9287A">
        <w:rPr>
          <w:color w:val="auto"/>
          <w:sz w:val="20"/>
        </w:rPr>
        <w:t xml:space="preserve"> </w:t>
      </w:r>
      <w:r w:rsidR="00C2589F">
        <w:rPr>
          <w:color w:val="auto"/>
          <w:sz w:val="20"/>
        </w:rPr>
        <w:t xml:space="preserve">and </w:t>
      </w:r>
      <w:r w:rsidR="009514A4">
        <w:rPr>
          <w:color w:val="auto"/>
          <w:sz w:val="20"/>
        </w:rPr>
        <w:t>quality control</w:t>
      </w:r>
      <w:r w:rsidR="00C2589F">
        <w:rPr>
          <w:color w:val="auto"/>
          <w:sz w:val="20"/>
        </w:rPr>
        <w:t xml:space="preserve"> for peer </w:t>
      </w:r>
      <w:r w:rsidR="00C421E4">
        <w:rPr>
          <w:color w:val="auto"/>
          <w:sz w:val="20"/>
        </w:rPr>
        <w:t>deliverables</w:t>
      </w:r>
    </w:p>
    <w:p w14:paraId="401BA779" w14:textId="098038E4" w:rsidR="0071465B" w:rsidRDefault="00571D0A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Lead </w:t>
      </w:r>
      <w:r w:rsidR="00FA2C0D">
        <w:rPr>
          <w:color w:val="auto"/>
          <w:sz w:val="20"/>
        </w:rPr>
        <w:t xml:space="preserve">cross-functional </w:t>
      </w:r>
      <w:r>
        <w:rPr>
          <w:color w:val="auto"/>
          <w:sz w:val="20"/>
        </w:rPr>
        <w:t xml:space="preserve">development </w:t>
      </w:r>
      <w:r w:rsidR="0071465B">
        <w:rPr>
          <w:color w:val="auto"/>
          <w:sz w:val="20"/>
        </w:rPr>
        <w:t xml:space="preserve">of </w:t>
      </w:r>
      <w:r w:rsidR="00221C6E">
        <w:rPr>
          <w:color w:val="auto"/>
          <w:sz w:val="20"/>
        </w:rPr>
        <w:t>I</w:t>
      </w:r>
      <w:r w:rsidR="0071465B">
        <w:rPr>
          <w:color w:val="auto"/>
          <w:sz w:val="20"/>
        </w:rPr>
        <w:t xml:space="preserve">ntegrated </w:t>
      </w:r>
      <w:r w:rsidR="00221C6E">
        <w:rPr>
          <w:color w:val="auto"/>
          <w:sz w:val="20"/>
        </w:rPr>
        <w:t>D</w:t>
      </w:r>
      <w:r w:rsidR="0071465B">
        <w:rPr>
          <w:color w:val="auto"/>
          <w:sz w:val="20"/>
        </w:rPr>
        <w:t xml:space="preserve">ata </w:t>
      </w:r>
      <w:r w:rsidR="00221C6E">
        <w:rPr>
          <w:color w:val="auto"/>
          <w:sz w:val="20"/>
        </w:rPr>
        <w:t>R</w:t>
      </w:r>
      <w:r w:rsidR="0071465B">
        <w:rPr>
          <w:color w:val="auto"/>
          <w:sz w:val="20"/>
        </w:rPr>
        <w:t xml:space="preserve">eview </w:t>
      </w:r>
      <w:r w:rsidR="00221C6E">
        <w:rPr>
          <w:color w:val="auto"/>
          <w:sz w:val="20"/>
        </w:rPr>
        <w:t>P</w:t>
      </w:r>
      <w:r w:rsidR="0071465B">
        <w:rPr>
          <w:color w:val="auto"/>
          <w:sz w:val="20"/>
        </w:rPr>
        <w:t xml:space="preserve">lan to </w:t>
      </w:r>
      <w:r w:rsidR="008B1AE5">
        <w:rPr>
          <w:color w:val="auto"/>
          <w:sz w:val="20"/>
        </w:rPr>
        <w:t>define and align data review to support</w:t>
      </w:r>
      <w:r w:rsidR="004115E4">
        <w:rPr>
          <w:color w:val="auto"/>
          <w:sz w:val="20"/>
        </w:rPr>
        <w:t xml:space="preserve"> clinical project priorities and clinical data needs</w:t>
      </w:r>
    </w:p>
    <w:p w14:paraId="2B1A6A85" w14:textId="45FD0199" w:rsidR="00571D0A" w:rsidRDefault="005F3784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Evaluate </w:t>
      </w:r>
      <w:r w:rsidR="009274D8">
        <w:rPr>
          <w:color w:val="auto"/>
          <w:sz w:val="20"/>
        </w:rPr>
        <w:t xml:space="preserve">impact of </w:t>
      </w:r>
      <w:r>
        <w:rPr>
          <w:color w:val="auto"/>
          <w:sz w:val="20"/>
        </w:rPr>
        <w:t>post</w:t>
      </w:r>
      <w:r w:rsidR="00CE1E96">
        <w:rPr>
          <w:color w:val="auto"/>
          <w:sz w:val="20"/>
        </w:rPr>
        <w:t>-</w:t>
      </w:r>
      <w:r>
        <w:rPr>
          <w:color w:val="auto"/>
          <w:sz w:val="20"/>
        </w:rPr>
        <w:t xml:space="preserve">production EDC and IRT changes </w:t>
      </w:r>
      <w:r w:rsidR="009274D8">
        <w:rPr>
          <w:color w:val="auto"/>
          <w:sz w:val="20"/>
        </w:rPr>
        <w:t xml:space="preserve">on </w:t>
      </w:r>
      <w:r w:rsidR="004F5E28">
        <w:rPr>
          <w:color w:val="auto"/>
          <w:sz w:val="20"/>
        </w:rPr>
        <w:t xml:space="preserve">scripting and </w:t>
      </w:r>
      <w:r w:rsidR="009274D8">
        <w:rPr>
          <w:color w:val="auto"/>
          <w:sz w:val="20"/>
        </w:rPr>
        <w:t xml:space="preserve">clinical dashboard </w:t>
      </w:r>
      <w:r w:rsidR="00CE1E96">
        <w:rPr>
          <w:color w:val="auto"/>
          <w:sz w:val="20"/>
        </w:rPr>
        <w:t>deliverables</w:t>
      </w:r>
    </w:p>
    <w:p w14:paraId="2AB08BC2" w14:textId="1BDB1069" w:rsidR="00A050D9" w:rsidRDefault="00423C0C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Key Risk Indicator subject matter expert</w:t>
      </w:r>
      <w:r w:rsidR="006B327B">
        <w:rPr>
          <w:color w:val="auto"/>
          <w:sz w:val="20"/>
        </w:rPr>
        <w:t xml:space="preserve"> team</w:t>
      </w:r>
      <w:r w:rsidR="00186721">
        <w:rPr>
          <w:color w:val="auto"/>
          <w:sz w:val="20"/>
        </w:rPr>
        <w:t xml:space="preserve"> (SME)</w:t>
      </w:r>
      <w:r>
        <w:rPr>
          <w:color w:val="auto"/>
          <w:sz w:val="20"/>
        </w:rPr>
        <w:t xml:space="preserve">: </w:t>
      </w:r>
      <w:r w:rsidR="00C41F35">
        <w:rPr>
          <w:color w:val="auto"/>
          <w:sz w:val="20"/>
        </w:rPr>
        <w:t xml:space="preserve">support training on KRI processes for </w:t>
      </w:r>
      <w:r w:rsidR="006B327B">
        <w:rPr>
          <w:color w:val="auto"/>
          <w:sz w:val="20"/>
        </w:rPr>
        <w:t>team members</w:t>
      </w:r>
      <w:r w:rsidR="00593B9B">
        <w:rPr>
          <w:color w:val="auto"/>
          <w:sz w:val="20"/>
        </w:rPr>
        <w:t xml:space="preserve">, </w:t>
      </w:r>
      <w:r w:rsidR="00B93987">
        <w:rPr>
          <w:color w:val="auto"/>
          <w:sz w:val="20"/>
        </w:rPr>
        <w:t>and collaborate with SME team to address study specific challenge</w:t>
      </w:r>
      <w:r w:rsidR="003117EB">
        <w:rPr>
          <w:color w:val="auto"/>
          <w:sz w:val="20"/>
        </w:rPr>
        <w:t>s to KRI deployment</w:t>
      </w:r>
    </w:p>
    <w:p w14:paraId="75598189" w14:textId="46723EB8" w:rsidR="006B327B" w:rsidRDefault="006B327B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Remote Monitoring </w:t>
      </w:r>
      <w:r w:rsidR="00186721">
        <w:rPr>
          <w:color w:val="auto"/>
          <w:sz w:val="20"/>
        </w:rPr>
        <w:t>SME</w:t>
      </w:r>
      <w:r>
        <w:rPr>
          <w:color w:val="auto"/>
          <w:sz w:val="20"/>
        </w:rPr>
        <w:t xml:space="preserve"> team: support </w:t>
      </w:r>
      <w:r w:rsidR="00C015DF">
        <w:rPr>
          <w:color w:val="auto"/>
          <w:sz w:val="20"/>
        </w:rPr>
        <w:t xml:space="preserve">development of remote monitoring dashboard development, </w:t>
      </w:r>
      <w:r w:rsidR="0061585B">
        <w:rPr>
          <w:color w:val="auto"/>
          <w:sz w:val="20"/>
        </w:rPr>
        <w:t>controlled document development, and clinical team training and adoption.</w:t>
      </w:r>
      <w:r>
        <w:rPr>
          <w:color w:val="auto"/>
          <w:sz w:val="20"/>
        </w:rPr>
        <w:t xml:space="preserve"> </w:t>
      </w:r>
    </w:p>
    <w:p w14:paraId="75D1978E" w14:textId="584E7184" w:rsidR="003117EB" w:rsidRDefault="003117EB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Git Hub </w:t>
      </w:r>
      <w:r w:rsidR="00B10530">
        <w:rPr>
          <w:color w:val="auto"/>
          <w:sz w:val="20"/>
        </w:rPr>
        <w:t xml:space="preserve">SME </w:t>
      </w:r>
      <w:r w:rsidR="005C1E02">
        <w:rPr>
          <w:color w:val="auto"/>
          <w:sz w:val="20"/>
        </w:rPr>
        <w:t>team: lead the rol</w:t>
      </w:r>
      <w:r w:rsidR="00B10530">
        <w:rPr>
          <w:color w:val="auto"/>
          <w:sz w:val="20"/>
        </w:rPr>
        <w:t>l</w:t>
      </w:r>
      <w:r w:rsidR="005C1E02">
        <w:rPr>
          <w:color w:val="auto"/>
          <w:sz w:val="20"/>
        </w:rPr>
        <w:t xml:space="preserve"> out of functional group repositor</w:t>
      </w:r>
      <w:r w:rsidR="00B55842">
        <w:rPr>
          <w:color w:val="auto"/>
          <w:sz w:val="20"/>
        </w:rPr>
        <w:t>ies, t</w:t>
      </w:r>
      <w:r w:rsidR="005C1E02">
        <w:rPr>
          <w:color w:val="auto"/>
          <w:sz w:val="20"/>
        </w:rPr>
        <w:t xml:space="preserve">o include </w:t>
      </w:r>
      <w:r w:rsidR="00574845">
        <w:rPr>
          <w:color w:val="auto"/>
          <w:sz w:val="20"/>
        </w:rPr>
        <w:t>file structure, controlled documents, procedures, training and support</w:t>
      </w:r>
    </w:p>
    <w:p w14:paraId="417C99A4" w14:textId="305C5295" w:rsidR="00C11C44" w:rsidRDefault="00611D6D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Participate in</w:t>
      </w:r>
      <w:r w:rsidR="00FD0123">
        <w:rPr>
          <w:color w:val="auto"/>
          <w:sz w:val="20"/>
        </w:rPr>
        <w:t xml:space="preserve"> new initiatives: </w:t>
      </w:r>
    </w:p>
    <w:p w14:paraId="11A1F8CD" w14:textId="355181C6" w:rsidR="00F775C0" w:rsidRDefault="00F775C0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>D</w:t>
      </w:r>
      <w:r w:rsidR="004E0B1B">
        <w:rPr>
          <w:color w:val="auto"/>
          <w:sz w:val="20"/>
        </w:rPr>
        <w:t xml:space="preserve">evelop Time Series ARIMA model to predict query </w:t>
      </w:r>
      <w:r w:rsidR="00736B8C">
        <w:rPr>
          <w:color w:val="auto"/>
          <w:sz w:val="20"/>
        </w:rPr>
        <w:t xml:space="preserve">and data entry </w:t>
      </w:r>
      <w:r w:rsidR="004E0B1B">
        <w:rPr>
          <w:color w:val="auto"/>
          <w:sz w:val="20"/>
        </w:rPr>
        <w:t>totals</w:t>
      </w:r>
      <w:r w:rsidR="00D47E2A">
        <w:rPr>
          <w:color w:val="auto"/>
          <w:sz w:val="20"/>
        </w:rPr>
        <w:t xml:space="preserve"> at milestone </w:t>
      </w:r>
      <w:r w:rsidR="00736B8C">
        <w:rPr>
          <w:color w:val="auto"/>
          <w:sz w:val="20"/>
        </w:rPr>
        <w:t>cut-offs</w:t>
      </w:r>
    </w:p>
    <w:p w14:paraId="7767D259" w14:textId="5153763C" w:rsidR="00F775C0" w:rsidRDefault="00F775C0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>I</w:t>
      </w:r>
      <w:r w:rsidR="002511D7">
        <w:rPr>
          <w:color w:val="auto"/>
          <w:sz w:val="20"/>
        </w:rPr>
        <w:t>nitiated</w:t>
      </w:r>
      <w:r w:rsidR="00304385">
        <w:rPr>
          <w:color w:val="auto"/>
          <w:sz w:val="20"/>
        </w:rPr>
        <w:t xml:space="preserve"> </w:t>
      </w:r>
      <w:r w:rsidR="00C36C38">
        <w:rPr>
          <w:color w:val="auto"/>
          <w:sz w:val="20"/>
        </w:rPr>
        <w:t xml:space="preserve">development of </w:t>
      </w:r>
      <w:r w:rsidR="00304385">
        <w:rPr>
          <w:color w:val="auto"/>
          <w:sz w:val="20"/>
        </w:rPr>
        <w:t xml:space="preserve">python-based PDF reader </w:t>
      </w:r>
      <w:r w:rsidR="00A45E5D">
        <w:rPr>
          <w:color w:val="auto"/>
          <w:sz w:val="20"/>
        </w:rPr>
        <w:t>in preparation for protocol analysis using NLP</w:t>
      </w:r>
    </w:p>
    <w:p w14:paraId="5D5B4EB1" w14:textId="6E042569" w:rsidR="00682430" w:rsidRDefault="00F775C0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>C</w:t>
      </w:r>
      <w:r w:rsidR="00A45E5D">
        <w:rPr>
          <w:color w:val="auto"/>
          <w:sz w:val="20"/>
        </w:rPr>
        <w:t>o</w:t>
      </w:r>
      <w:r w:rsidR="00A53CFE">
        <w:rPr>
          <w:color w:val="auto"/>
          <w:sz w:val="20"/>
        </w:rPr>
        <w:t xml:space="preserve">llaborate on </w:t>
      </w:r>
      <w:r w:rsidR="009421D4">
        <w:rPr>
          <w:color w:val="auto"/>
          <w:sz w:val="20"/>
        </w:rPr>
        <w:t xml:space="preserve">development of </w:t>
      </w:r>
      <w:r w:rsidR="00940BFB">
        <w:rPr>
          <w:color w:val="auto"/>
          <w:sz w:val="20"/>
        </w:rPr>
        <w:t xml:space="preserve">Association Learning algorithm to predict </w:t>
      </w:r>
      <w:r w:rsidR="006105BB">
        <w:rPr>
          <w:color w:val="auto"/>
          <w:sz w:val="20"/>
        </w:rPr>
        <w:t>missing data</w:t>
      </w:r>
    </w:p>
    <w:p w14:paraId="301C25EE" w14:textId="00D1B1F5" w:rsidR="00B7462A" w:rsidRDefault="00B7462A" w:rsidP="00BD5F7B">
      <w:pPr>
        <w:pStyle w:val="ListBullet"/>
        <w:tabs>
          <w:tab w:val="clear" w:pos="144"/>
          <w:tab w:val="left" w:pos="450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 xml:space="preserve">Assist in testing of PyCharm program to automate </w:t>
      </w:r>
      <w:r w:rsidR="00B14042">
        <w:rPr>
          <w:color w:val="auto"/>
          <w:sz w:val="20"/>
        </w:rPr>
        <w:t>data entry into Salesforce application</w:t>
      </w:r>
    </w:p>
    <w:p w14:paraId="07A4A25B" w14:textId="1198D11D" w:rsidR="00786918" w:rsidRDefault="00786918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 xml:space="preserve">Collaborate in development </w:t>
      </w:r>
      <w:r w:rsidR="00A043C9">
        <w:rPr>
          <w:color w:val="auto"/>
          <w:sz w:val="20"/>
        </w:rPr>
        <w:t>of</w:t>
      </w:r>
      <w:r w:rsidR="001A2B2F">
        <w:rPr>
          <w:color w:val="auto"/>
          <w:sz w:val="20"/>
        </w:rPr>
        <w:t xml:space="preserve"> </w:t>
      </w:r>
      <w:r w:rsidR="009B1C12">
        <w:rPr>
          <w:color w:val="auto"/>
          <w:sz w:val="20"/>
        </w:rPr>
        <w:t xml:space="preserve">International </w:t>
      </w:r>
      <w:r w:rsidR="00A043C9">
        <w:rPr>
          <w:color w:val="auto"/>
          <w:sz w:val="20"/>
        </w:rPr>
        <w:t xml:space="preserve">Myeloma Working Group </w:t>
      </w:r>
      <w:r w:rsidR="00DC65DD">
        <w:rPr>
          <w:color w:val="auto"/>
          <w:sz w:val="20"/>
        </w:rPr>
        <w:t>R</w:t>
      </w:r>
      <w:r w:rsidR="00A043C9">
        <w:rPr>
          <w:color w:val="auto"/>
          <w:sz w:val="20"/>
        </w:rPr>
        <w:t>esponse criteria</w:t>
      </w:r>
      <w:r w:rsidR="004F0E9B">
        <w:rPr>
          <w:color w:val="auto"/>
          <w:sz w:val="20"/>
        </w:rPr>
        <w:t xml:space="preserve"> R </w:t>
      </w:r>
      <w:r w:rsidR="003C701F">
        <w:rPr>
          <w:color w:val="auto"/>
          <w:sz w:val="20"/>
        </w:rPr>
        <w:t>function</w:t>
      </w:r>
    </w:p>
    <w:p w14:paraId="27A79A4E" w14:textId="5817227C" w:rsidR="00535CEB" w:rsidRPr="00FF397C" w:rsidRDefault="00D968A5" w:rsidP="0082758D">
      <w:pPr>
        <w:spacing w:after="80"/>
        <w:ind w:left="144"/>
        <w:rPr>
          <w:iCs/>
          <w:color w:val="auto"/>
          <w:sz w:val="20"/>
        </w:rPr>
      </w:pPr>
      <w:r>
        <w:rPr>
          <w:b/>
          <w:bCs/>
          <w:i/>
          <w:color w:val="auto"/>
          <w:sz w:val="20"/>
          <w:u w:val="single"/>
        </w:rPr>
        <w:t>Analytical Software Used</w:t>
      </w:r>
      <w:r w:rsidRPr="004475F4">
        <w:rPr>
          <w:b/>
          <w:bCs/>
          <w:i/>
          <w:color w:val="auto"/>
          <w:sz w:val="20"/>
          <w:u w:val="single"/>
        </w:rPr>
        <w:t>:</w:t>
      </w:r>
      <w:r>
        <w:rPr>
          <w:i/>
          <w:color w:val="auto"/>
          <w:sz w:val="20"/>
          <w:u w:val="single"/>
        </w:rPr>
        <w:t xml:space="preserve"> </w:t>
      </w:r>
      <w:r w:rsidR="00C506D4">
        <w:rPr>
          <w:iCs/>
          <w:color w:val="auto"/>
          <w:sz w:val="20"/>
        </w:rPr>
        <w:t xml:space="preserve">R </w:t>
      </w:r>
      <w:r w:rsidR="00C506D4" w:rsidRPr="00326810">
        <w:rPr>
          <w:color w:val="auto"/>
          <w:sz w:val="20"/>
        </w:rPr>
        <w:t>Studio</w:t>
      </w:r>
      <w:r w:rsidR="00C506D4">
        <w:rPr>
          <w:iCs/>
          <w:color w:val="auto"/>
          <w:sz w:val="20"/>
        </w:rPr>
        <w:t>, R-Server,</w:t>
      </w:r>
      <w:r w:rsidR="00576B8A">
        <w:rPr>
          <w:iCs/>
          <w:color w:val="auto"/>
          <w:sz w:val="20"/>
        </w:rPr>
        <w:t xml:space="preserve"> Spotfire,</w:t>
      </w:r>
      <w:r w:rsidR="00C506D4">
        <w:rPr>
          <w:iCs/>
          <w:color w:val="auto"/>
          <w:sz w:val="20"/>
        </w:rPr>
        <w:t xml:space="preserve"> </w:t>
      </w:r>
      <w:r w:rsidR="008F6F61">
        <w:rPr>
          <w:iCs/>
          <w:color w:val="auto"/>
          <w:sz w:val="20"/>
        </w:rPr>
        <w:t>Python</w:t>
      </w:r>
      <w:r w:rsidR="00290A3D">
        <w:rPr>
          <w:iCs/>
          <w:color w:val="auto"/>
          <w:sz w:val="20"/>
        </w:rPr>
        <w:t>, Jupyter</w:t>
      </w:r>
      <w:r w:rsidR="00813AC9">
        <w:rPr>
          <w:iCs/>
          <w:color w:val="auto"/>
          <w:sz w:val="20"/>
        </w:rPr>
        <w:t xml:space="preserve"> Notebook, Jupyter Lab</w:t>
      </w:r>
      <w:r w:rsidR="008F6F61">
        <w:rPr>
          <w:iCs/>
          <w:color w:val="auto"/>
          <w:sz w:val="20"/>
        </w:rPr>
        <w:t xml:space="preserve">, PyCharm, </w:t>
      </w:r>
      <w:r w:rsidR="00F227CF">
        <w:rPr>
          <w:iCs/>
          <w:color w:val="auto"/>
          <w:sz w:val="20"/>
        </w:rPr>
        <w:t>Toad, GitHub, GitBash</w:t>
      </w:r>
    </w:p>
    <w:p w14:paraId="4AE12CD2" w14:textId="04742A18" w:rsidR="00FF397C" w:rsidRPr="00C506D4" w:rsidRDefault="00FF397C" w:rsidP="0082758D">
      <w:pPr>
        <w:spacing w:after="80"/>
        <w:ind w:left="144"/>
        <w:rPr>
          <w:iCs/>
          <w:color w:val="auto"/>
          <w:sz w:val="20"/>
        </w:rPr>
      </w:pPr>
      <w:r w:rsidRPr="004475F4">
        <w:rPr>
          <w:b/>
          <w:bCs/>
          <w:i/>
          <w:color w:val="auto"/>
          <w:sz w:val="20"/>
          <w:u w:val="single"/>
        </w:rPr>
        <w:t>Research Platforms:</w:t>
      </w:r>
      <w:r w:rsidR="00CF7751">
        <w:rPr>
          <w:i/>
          <w:color w:val="auto"/>
          <w:sz w:val="20"/>
          <w:u w:val="single"/>
        </w:rPr>
        <w:t xml:space="preserve"> </w:t>
      </w:r>
      <w:r w:rsidRPr="00847841">
        <w:rPr>
          <w:color w:val="auto"/>
          <w:sz w:val="20"/>
        </w:rPr>
        <w:t>Rave EDC,</w:t>
      </w:r>
      <w:r w:rsidR="003A40D4">
        <w:rPr>
          <w:color w:val="auto"/>
          <w:sz w:val="20"/>
        </w:rPr>
        <w:t xml:space="preserve"> Rave EDC Architect</w:t>
      </w:r>
      <w:r w:rsidR="00D11781">
        <w:rPr>
          <w:color w:val="auto"/>
          <w:sz w:val="20"/>
        </w:rPr>
        <w:t>, Tesla (SalesForce)</w:t>
      </w:r>
    </w:p>
    <w:p w14:paraId="5151F7C2" w14:textId="450F9FB4" w:rsidR="00794A65" w:rsidRPr="00424EE3" w:rsidRDefault="00144090" w:rsidP="00424EE3">
      <w:pPr>
        <w:pStyle w:val="SectionHeading"/>
        <w:tabs>
          <w:tab w:val="left" w:pos="7290"/>
        </w:tabs>
        <w:spacing w:before="240" w:after="0"/>
        <w:rPr>
          <w:b w:val="0"/>
          <w:i/>
          <w:color w:val="auto"/>
          <w:szCs w:val="24"/>
        </w:rPr>
      </w:pPr>
      <w:r w:rsidRPr="00424EE3">
        <w:rPr>
          <w:color w:val="auto"/>
          <w:szCs w:val="24"/>
        </w:rPr>
        <w:t>PRA</w:t>
      </w:r>
      <w:r w:rsidR="00794A65" w:rsidRPr="00424EE3">
        <w:rPr>
          <w:color w:val="auto"/>
          <w:szCs w:val="24"/>
        </w:rPr>
        <w:t xml:space="preserve"> </w:t>
      </w:r>
      <w:r w:rsidR="00794A65" w:rsidRPr="00424EE3">
        <w:rPr>
          <w:color w:val="auto"/>
          <w:szCs w:val="24"/>
        </w:rPr>
        <w:tab/>
      </w:r>
      <w:r w:rsidR="00794A65" w:rsidRPr="00424EE3">
        <w:rPr>
          <w:b w:val="0"/>
          <w:i/>
          <w:color w:val="auto"/>
          <w:szCs w:val="24"/>
        </w:rPr>
        <w:t>Jul 2018 –</w:t>
      </w:r>
      <w:r w:rsidR="00D92978" w:rsidRPr="00424EE3">
        <w:rPr>
          <w:b w:val="0"/>
          <w:i/>
          <w:color w:val="auto"/>
          <w:szCs w:val="24"/>
        </w:rPr>
        <w:t>Jun 2019</w:t>
      </w:r>
    </w:p>
    <w:p w14:paraId="110F1FD1" w14:textId="75BC57C9" w:rsidR="00144090" w:rsidRPr="00E32EA0" w:rsidRDefault="00144090" w:rsidP="00144090">
      <w:pPr>
        <w:pStyle w:val="SectionHeading"/>
        <w:tabs>
          <w:tab w:val="left" w:pos="7560"/>
        </w:tabs>
        <w:spacing w:before="240" w:after="0"/>
        <w:rPr>
          <w:color w:val="auto"/>
          <w:sz w:val="20"/>
        </w:rPr>
      </w:pPr>
      <w:r>
        <w:rPr>
          <w:color w:val="auto"/>
          <w:sz w:val="20"/>
        </w:rPr>
        <w:t xml:space="preserve">Clinical Data Scientist | </w:t>
      </w:r>
      <w:r w:rsidRPr="00144090">
        <w:rPr>
          <w:b w:val="0"/>
          <w:bCs w:val="0"/>
          <w:color w:val="auto"/>
          <w:sz w:val="20"/>
        </w:rPr>
        <w:t>Raleigh, NC</w:t>
      </w:r>
    </w:p>
    <w:p w14:paraId="18A8714C" w14:textId="77777777" w:rsidR="00144090" w:rsidRPr="00144090" w:rsidRDefault="00144090" w:rsidP="00144090"/>
    <w:p w14:paraId="509AAA2A" w14:textId="40886C99" w:rsidR="00794A65" w:rsidRDefault="007B02BF" w:rsidP="00794A65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>PRA</w:t>
      </w:r>
      <w:r w:rsidR="00794A65" w:rsidRPr="00E32EA0">
        <w:rPr>
          <w:i/>
          <w:color w:val="auto"/>
          <w:sz w:val="20"/>
        </w:rPr>
        <w:t xml:space="preserve"> | </w:t>
      </w:r>
      <w:r>
        <w:rPr>
          <w:i/>
          <w:color w:val="auto"/>
          <w:sz w:val="20"/>
        </w:rPr>
        <w:t>Raleigh</w:t>
      </w:r>
      <w:r w:rsidR="00794A65" w:rsidRPr="00E32EA0">
        <w:rPr>
          <w:i/>
          <w:color w:val="auto"/>
          <w:sz w:val="20"/>
        </w:rPr>
        <w:t>, NC </w:t>
      </w:r>
    </w:p>
    <w:p w14:paraId="7366C734" w14:textId="578702D6" w:rsidR="00947023" w:rsidRDefault="00947023" w:rsidP="00947023">
      <w:pPr>
        <w:pStyle w:val="ListBullet"/>
        <w:tabs>
          <w:tab w:val="left" w:pos="7560"/>
        </w:tabs>
        <w:rPr>
          <w:color w:val="auto"/>
          <w:sz w:val="20"/>
        </w:rPr>
      </w:pPr>
      <w:r w:rsidRPr="00904CFA">
        <w:rPr>
          <w:color w:val="auto"/>
          <w:sz w:val="20"/>
        </w:rPr>
        <w:t>Develop</w:t>
      </w:r>
      <w:r w:rsidR="001A42FF">
        <w:rPr>
          <w:color w:val="auto"/>
          <w:sz w:val="20"/>
        </w:rPr>
        <w:t>ed</w:t>
      </w:r>
      <w:r w:rsidRPr="00904CFA">
        <w:rPr>
          <w:color w:val="auto"/>
          <w:sz w:val="20"/>
        </w:rPr>
        <w:t xml:space="preserve"> analytical report</w:t>
      </w:r>
      <w:r w:rsidR="00F94BD8">
        <w:rPr>
          <w:color w:val="auto"/>
          <w:sz w:val="20"/>
        </w:rPr>
        <w:t>s</w:t>
      </w:r>
      <w:r w:rsidR="00C06FB8">
        <w:rPr>
          <w:color w:val="auto"/>
          <w:sz w:val="20"/>
        </w:rPr>
        <w:t xml:space="preserve"> and trend review </w:t>
      </w:r>
      <w:r w:rsidRPr="00904CFA">
        <w:rPr>
          <w:color w:val="auto"/>
          <w:sz w:val="20"/>
        </w:rPr>
        <w:t xml:space="preserve">using </w:t>
      </w:r>
      <w:r w:rsidR="00C06FB8">
        <w:rPr>
          <w:color w:val="auto"/>
          <w:sz w:val="20"/>
        </w:rPr>
        <w:t>SQL and J-Review</w:t>
      </w:r>
    </w:p>
    <w:p w14:paraId="2D878F21" w14:textId="32ED1B38" w:rsidR="00292244" w:rsidRDefault="005A0575" w:rsidP="00961562">
      <w:pPr>
        <w:pStyle w:val="ListBullet"/>
        <w:tabs>
          <w:tab w:val="left" w:pos="7560"/>
        </w:tabs>
        <w:rPr>
          <w:color w:val="auto"/>
          <w:sz w:val="20"/>
        </w:rPr>
      </w:pPr>
      <w:r w:rsidRPr="005A0575">
        <w:rPr>
          <w:color w:val="auto"/>
          <w:sz w:val="20"/>
        </w:rPr>
        <w:t>Perform</w:t>
      </w:r>
      <w:r w:rsidR="001A42FF">
        <w:rPr>
          <w:color w:val="auto"/>
          <w:sz w:val="20"/>
        </w:rPr>
        <w:t>ed</w:t>
      </w:r>
      <w:r w:rsidRPr="005A0575">
        <w:rPr>
          <w:color w:val="auto"/>
          <w:sz w:val="20"/>
        </w:rPr>
        <w:t xml:space="preserve"> </w:t>
      </w:r>
      <w:r w:rsidR="00357C09">
        <w:rPr>
          <w:color w:val="auto"/>
          <w:sz w:val="20"/>
        </w:rPr>
        <w:t xml:space="preserve">exploratory analytical data analysis </w:t>
      </w:r>
      <w:r w:rsidR="006D7177">
        <w:rPr>
          <w:color w:val="auto"/>
          <w:sz w:val="20"/>
        </w:rPr>
        <w:t xml:space="preserve">and root cause analysis </w:t>
      </w:r>
      <w:r w:rsidR="00357C09">
        <w:rPr>
          <w:color w:val="auto"/>
          <w:sz w:val="20"/>
        </w:rPr>
        <w:t xml:space="preserve">on clinical and </w:t>
      </w:r>
      <w:r w:rsidR="00954138">
        <w:rPr>
          <w:color w:val="auto"/>
          <w:sz w:val="20"/>
        </w:rPr>
        <w:t>compliance data</w:t>
      </w:r>
    </w:p>
    <w:p w14:paraId="5F3DBF8F" w14:textId="2868C99F" w:rsidR="006D7177" w:rsidRDefault="00951DF8" w:rsidP="0096156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Identif</w:t>
      </w:r>
      <w:r w:rsidR="00F51AD8">
        <w:rPr>
          <w:color w:val="auto"/>
          <w:sz w:val="20"/>
        </w:rPr>
        <w:t>ied</w:t>
      </w:r>
      <w:r>
        <w:rPr>
          <w:color w:val="auto"/>
          <w:sz w:val="20"/>
        </w:rPr>
        <w:t xml:space="preserve"> trends</w:t>
      </w:r>
      <w:r w:rsidR="00B17E43">
        <w:rPr>
          <w:color w:val="auto"/>
          <w:sz w:val="20"/>
        </w:rPr>
        <w:t xml:space="preserve"> indicative of process or compliance risk and escalate </w:t>
      </w:r>
      <w:r w:rsidR="00806503">
        <w:rPr>
          <w:color w:val="auto"/>
          <w:sz w:val="20"/>
        </w:rPr>
        <w:t>to project teams</w:t>
      </w:r>
    </w:p>
    <w:p w14:paraId="4CDAA840" w14:textId="10317298" w:rsidR="00AC740E" w:rsidRDefault="00AC740E" w:rsidP="00AC740E">
      <w:pPr>
        <w:pStyle w:val="ListBullet"/>
        <w:tabs>
          <w:tab w:val="left" w:pos="7560"/>
        </w:tabs>
        <w:rPr>
          <w:color w:val="auto"/>
          <w:sz w:val="20"/>
        </w:rPr>
      </w:pPr>
      <w:r w:rsidRPr="00904CFA">
        <w:rPr>
          <w:color w:val="auto"/>
          <w:sz w:val="20"/>
        </w:rPr>
        <w:t xml:space="preserve">Led Analysis of Findings meetings </w:t>
      </w:r>
      <w:r w:rsidR="00E202A3">
        <w:rPr>
          <w:color w:val="auto"/>
          <w:sz w:val="20"/>
        </w:rPr>
        <w:t xml:space="preserve">to communicate </w:t>
      </w:r>
      <w:r w:rsidR="00FB4D92">
        <w:rPr>
          <w:color w:val="auto"/>
          <w:sz w:val="20"/>
        </w:rPr>
        <w:t>holistic summary of findings and overall risk</w:t>
      </w:r>
    </w:p>
    <w:p w14:paraId="187BE501" w14:textId="3EEA9D50" w:rsidR="0006693E" w:rsidRDefault="0006693E" w:rsidP="0006693E">
      <w:pPr>
        <w:pStyle w:val="ListBullet"/>
        <w:tabs>
          <w:tab w:val="left" w:pos="7560"/>
        </w:tabs>
        <w:rPr>
          <w:color w:val="auto"/>
          <w:sz w:val="20"/>
        </w:rPr>
      </w:pPr>
      <w:r w:rsidRPr="004425B0">
        <w:rPr>
          <w:color w:val="auto"/>
          <w:sz w:val="20"/>
        </w:rPr>
        <w:lastRenderedPageBreak/>
        <w:t>Document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Pr="004425B0">
        <w:rPr>
          <w:color w:val="auto"/>
          <w:sz w:val="20"/>
        </w:rPr>
        <w:t>review findings utilizing applicable systems, according to standard procedures</w:t>
      </w:r>
    </w:p>
    <w:p w14:paraId="315ECF20" w14:textId="63036FF9" w:rsidR="005A0575" w:rsidRDefault="004425B0" w:rsidP="00961562">
      <w:pPr>
        <w:pStyle w:val="ListBullet"/>
        <w:tabs>
          <w:tab w:val="left" w:pos="7560"/>
        </w:tabs>
        <w:rPr>
          <w:color w:val="auto"/>
          <w:sz w:val="20"/>
        </w:rPr>
      </w:pPr>
      <w:r w:rsidRPr="00C34DE1">
        <w:rPr>
          <w:color w:val="auto"/>
          <w:sz w:val="20"/>
        </w:rPr>
        <w:t>Provide</w:t>
      </w:r>
      <w:r w:rsidR="00671334">
        <w:rPr>
          <w:color w:val="auto"/>
          <w:sz w:val="20"/>
        </w:rPr>
        <w:t>d</w:t>
      </w:r>
      <w:r w:rsidRPr="00C34DE1">
        <w:rPr>
          <w:color w:val="auto"/>
          <w:sz w:val="20"/>
        </w:rPr>
        <w:t xml:space="preserve"> </w:t>
      </w:r>
      <w:r w:rsidR="004D542A">
        <w:rPr>
          <w:color w:val="auto"/>
          <w:sz w:val="20"/>
        </w:rPr>
        <w:t xml:space="preserve">subject matter expertise </w:t>
      </w:r>
      <w:r w:rsidRPr="00C34DE1">
        <w:rPr>
          <w:color w:val="auto"/>
          <w:sz w:val="20"/>
        </w:rPr>
        <w:t xml:space="preserve">input during the </w:t>
      </w:r>
      <w:r w:rsidR="004E2B2B">
        <w:rPr>
          <w:color w:val="auto"/>
          <w:sz w:val="20"/>
        </w:rPr>
        <w:t xml:space="preserve">RACT / </w:t>
      </w:r>
      <w:r w:rsidRPr="00C34DE1">
        <w:rPr>
          <w:color w:val="auto"/>
          <w:sz w:val="20"/>
        </w:rPr>
        <w:t>adaptive monitoring assessment process</w:t>
      </w:r>
    </w:p>
    <w:p w14:paraId="2FFAC3C0" w14:textId="07AE0D37" w:rsidR="0025331F" w:rsidRPr="004425B0" w:rsidRDefault="0025331F" w:rsidP="0096156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="00ED0B40">
        <w:rPr>
          <w:color w:val="auto"/>
          <w:sz w:val="20"/>
        </w:rPr>
        <w:t>planning and process documents to align with project specific needs and risk profile</w:t>
      </w:r>
    </w:p>
    <w:p w14:paraId="34828347" w14:textId="11F76853" w:rsidR="00D46B1C" w:rsidRDefault="00767E27" w:rsidP="00785DD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705AD3">
        <w:rPr>
          <w:color w:val="auto"/>
          <w:sz w:val="20"/>
        </w:rPr>
        <w:t xml:space="preserve">clinical trial </w:t>
      </w:r>
      <w:r w:rsidR="00F6744A">
        <w:rPr>
          <w:color w:val="auto"/>
          <w:sz w:val="20"/>
        </w:rPr>
        <w:t xml:space="preserve">process related </w:t>
      </w:r>
      <w:r w:rsidR="00821EDD">
        <w:rPr>
          <w:color w:val="auto"/>
          <w:sz w:val="20"/>
        </w:rPr>
        <w:t>support</w:t>
      </w:r>
      <w:r w:rsidR="00705AD3">
        <w:rPr>
          <w:color w:val="auto"/>
          <w:sz w:val="20"/>
        </w:rPr>
        <w:t>/</w:t>
      </w:r>
      <w:r w:rsidR="00D57775">
        <w:rPr>
          <w:color w:val="auto"/>
          <w:sz w:val="20"/>
        </w:rPr>
        <w:t>guidance to</w:t>
      </w:r>
      <w:r w:rsidR="00821EDD">
        <w:rPr>
          <w:color w:val="auto"/>
          <w:sz w:val="20"/>
        </w:rPr>
        <w:t xml:space="preserve"> newer team members </w:t>
      </w:r>
    </w:p>
    <w:p w14:paraId="0D69A428" w14:textId="77777777" w:rsidR="00BD506E" w:rsidRDefault="00BD506E" w:rsidP="00BD506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Participate in new initiatives: </w:t>
      </w:r>
    </w:p>
    <w:p w14:paraId="5B6A05B4" w14:textId="5E2D31DA" w:rsidR="00BD506E" w:rsidRPr="00A150B7" w:rsidRDefault="00A150B7" w:rsidP="008F6730">
      <w:pPr>
        <w:pStyle w:val="ListBullet"/>
        <w:tabs>
          <w:tab w:val="clear" w:pos="144"/>
          <w:tab w:val="num" w:pos="720"/>
          <w:tab w:val="left" w:pos="7560"/>
        </w:tabs>
        <w:ind w:left="720" w:hanging="180"/>
        <w:rPr>
          <w:color w:val="auto"/>
          <w:sz w:val="20"/>
        </w:rPr>
      </w:pPr>
      <w:r>
        <w:rPr>
          <w:color w:val="auto"/>
          <w:sz w:val="20"/>
        </w:rPr>
        <w:t xml:space="preserve">Pilot program to utilize R-Server to better support clinical data </w:t>
      </w:r>
      <w:r w:rsidR="00A02A7E">
        <w:rPr>
          <w:color w:val="auto"/>
          <w:sz w:val="20"/>
        </w:rPr>
        <w:t>EDA and trend review capabilities</w:t>
      </w:r>
    </w:p>
    <w:p w14:paraId="744231C3" w14:textId="7C4FE08B" w:rsidR="00326810" w:rsidRDefault="009B2166" w:rsidP="0082758D">
      <w:pPr>
        <w:spacing w:after="80"/>
        <w:ind w:left="144"/>
        <w:rPr>
          <w:color w:val="auto"/>
          <w:sz w:val="20"/>
        </w:rPr>
      </w:pPr>
      <w:r>
        <w:rPr>
          <w:b/>
          <w:bCs/>
          <w:i/>
          <w:color w:val="auto"/>
          <w:sz w:val="20"/>
          <w:u w:val="single"/>
        </w:rPr>
        <w:t>Analytical Software Used</w:t>
      </w:r>
      <w:r w:rsidR="00326810" w:rsidRPr="004475F4">
        <w:rPr>
          <w:b/>
          <w:bCs/>
          <w:i/>
          <w:color w:val="auto"/>
          <w:sz w:val="20"/>
          <w:u w:val="single"/>
        </w:rPr>
        <w:t>:</w:t>
      </w:r>
      <w:r w:rsidR="00E231D2">
        <w:rPr>
          <w:i/>
          <w:color w:val="auto"/>
          <w:sz w:val="20"/>
          <w:u w:val="single"/>
        </w:rPr>
        <w:t xml:space="preserve"> </w:t>
      </w:r>
      <w:r w:rsidR="00326810" w:rsidRPr="00326810">
        <w:rPr>
          <w:color w:val="auto"/>
          <w:sz w:val="20"/>
        </w:rPr>
        <w:t xml:space="preserve">R, R Studio, </w:t>
      </w:r>
      <w:r w:rsidR="002C7F86">
        <w:rPr>
          <w:color w:val="auto"/>
          <w:sz w:val="20"/>
        </w:rPr>
        <w:t xml:space="preserve">AWS </w:t>
      </w:r>
      <w:r w:rsidR="00326810" w:rsidRPr="00326810">
        <w:rPr>
          <w:color w:val="auto"/>
          <w:sz w:val="20"/>
        </w:rPr>
        <w:t xml:space="preserve">R-Server, </w:t>
      </w:r>
      <w:r w:rsidR="000C38CC">
        <w:rPr>
          <w:color w:val="auto"/>
          <w:sz w:val="20"/>
        </w:rPr>
        <w:t>SQL, JReview, Tableau</w:t>
      </w:r>
      <w:r w:rsidR="00326810" w:rsidRPr="00326810">
        <w:rPr>
          <w:color w:val="auto"/>
          <w:sz w:val="20"/>
        </w:rPr>
        <w:t xml:space="preserve">, </w:t>
      </w:r>
      <w:r w:rsidR="004A54FC" w:rsidRPr="004465B2">
        <w:rPr>
          <w:color w:val="auto"/>
          <w:sz w:val="20"/>
        </w:rPr>
        <w:t>PuTTY</w:t>
      </w:r>
      <w:r w:rsidR="004A54FC">
        <w:rPr>
          <w:color w:val="auto"/>
          <w:sz w:val="20"/>
        </w:rPr>
        <w:t>, sFTP</w:t>
      </w:r>
      <w:r w:rsidR="00724073">
        <w:rPr>
          <w:color w:val="auto"/>
          <w:sz w:val="20"/>
        </w:rPr>
        <w:t xml:space="preserve"> </w:t>
      </w:r>
    </w:p>
    <w:p w14:paraId="466310CD" w14:textId="6CF20019" w:rsidR="00A26858" w:rsidRDefault="00A26858" w:rsidP="0082758D">
      <w:pPr>
        <w:spacing w:after="80"/>
        <w:ind w:left="144"/>
        <w:rPr>
          <w:color w:val="auto"/>
          <w:sz w:val="20"/>
        </w:rPr>
      </w:pPr>
      <w:r w:rsidRPr="004475F4">
        <w:rPr>
          <w:b/>
          <w:bCs/>
          <w:i/>
          <w:color w:val="auto"/>
          <w:sz w:val="20"/>
          <w:u w:val="single"/>
        </w:rPr>
        <w:t>Research Platforms:</w:t>
      </w:r>
      <w:r w:rsidR="00E231D2">
        <w:rPr>
          <w:i/>
          <w:color w:val="auto"/>
          <w:sz w:val="20"/>
          <w:u w:val="single"/>
        </w:rPr>
        <w:t xml:space="preserve"> </w:t>
      </w:r>
      <w:r w:rsidRPr="00847841">
        <w:rPr>
          <w:color w:val="auto"/>
          <w:sz w:val="20"/>
        </w:rPr>
        <w:t xml:space="preserve">Rave EDC, </w:t>
      </w:r>
      <w:r w:rsidR="00847841" w:rsidRPr="00847841">
        <w:rPr>
          <w:color w:val="auto"/>
          <w:sz w:val="20"/>
        </w:rPr>
        <w:t>Central Laboratories, Veeva Vault, IXRS</w:t>
      </w:r>
      <w:r w:rsidR="00D11781">
        <w:rPr>
          <w:color w:val="auto"/>
          <w:sz w:val="20"/>
        </w:rPr>
        <w:t>, Sales Force</w:t>
      </w:r>
    </w:p>
    <w:p w14:paraId="203B98D1" w14:textId="7077877B" w:rsidR="00424EE3" w:rsidRPr="00F022FD" w:rsidRDefault="00424EE3" w:rsidP="00F022FD">
      <w:pPr>
        <w:pStyle w:val="SectionHeading"/>
        <w:tabs>
          <w:tab w:val="left" w:pos="7290"/>
        </w:tabs>
        <w:spacing w:before="240" w:after="0"/>
        <w:rPr>
          <w:b w:val="0"/>
          <w:i/>
          <w:color w:val="auto"/>
          <w:szCs w:val="24"/>
        </w:rPr>
      </w:pPr>
      <w:r w:rsidRPr="00F022FD">
        <w:rPr>
          <w:color w:val="auto"/>
          <w:szCs w:val="24"/>
        </w:rPr>
        <w:t>Amgen (DOCS Global contract)</w:t>
      </w:r>
      <w:r w:rsidR="00560CB6" w:rsidRPr="00F022FD">
        <w:rPr>
          <w:color w:val="auto"/>
          <w:szCs w:val="24"/>
        </w:rPr>
        <w:tab/>
        <w:t xml:space="preserve"> </w:t>
      </w:r>
      <w:r w:rsidR="00560CB6" w:rsidRPr="00560CB6">
        <w:rPr>
          <w:b w:val="0"/>
          <w:bCs w:val="0"/>
          <w:i/>
          <w:iCs/>
          <w:color w:val="auto"/>
          <w:szCs w:val="24"/>
        </w:rPr>
        <w:t>Mar</w:t>
      </w:r>
      <w:r w:rsidR="00F022FD" w:rsidRPr="00F022FD">
        <w:rPr>
          <w:b w:val="0"/>
          <w:i/>
          <w:color w:val="auto"/>
          <w:szCs w:val="24"/>
        </w:rPr>
        <w:t xml:space="preserve"> 2016</w:t>
      </w:r>
      <w:r w:rsidRPr="00F022FD">
        <w:rPr>
          <w:b w:val="0"/>
          <w:i/>
          <w:color w:val="auto"/>
          <w:szCs w:val="24"/>
        </w:rPr>
        <w:t xml:space="preserve"> – Jul 2018</w:t>
      </w:r>
    </w:p>
    <w:p w14:paraId="0BFF5E0E" w14:textId="750CCAEF" w:rsidR="00BA430A" w:rsidRDefault="00143EC9" w:rsidP="004F3666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 xml:space="preserve">Global </w:t>
      </w:r>
      <w:r w:rsidR="00BA430A">
        <w:rPr>
          <w:color w:val="auto"/>
          <w:sz w:val="20"/>
        </w:rPr>
        <w:t>Clinical Trial Manager</w:t>
      </w:r>
      <w:r w:rsidR="00424EE3">
        <w:rPr>
          <w:color w:val="auto"/>
          <w:sz w:val="20"/>
        </w:rPr>
        <w:t xml:space="preserve"> | </w:t>
      </w:r>
      <w:r w:rsidR="00424EE3" w:rsidRPr="00560CB6">
        <w:rPr>
          <w:b w:val="0"/>
          <w:bCs w:val="0"/>
          <w:color w:val="auto"/>
          <w:sz w:val="20"/>
        </w:rPr>
        <w:t>Homebased</w:t>
      </w:r>
      <w:r w:rsidR="00560CB6" w:rsidRPr="00560CB6">
        <w:rPr>
          <w:b w:val="0"/>
          <w:bCs w:val="0"/>
          <w:color w:val="auto"/>
          <w:sz w:val="20"/>
        </w:rPr>
        <w:t>, Durham, NC</w:t>
      </w:r>
      <w:r w:rsidR="002462E7">
        <w:rPr>
          <w:color w:val="auto"/>
          <w:sz w:val="20"/>
        </w:rPr>
        <w:tab/>
        <w:t xml:space="preserve">   </w:t>
      </w:r>
      <w:r w:rsidR="00560CB6" w:rsidRPr="00560CB6">
        <w:rPr>
          <w:b w:val="0"/>
          <w:bCs w:val="0"/>
          <w:i/>
          <w:iCs/>
          <w:color w:val="auto"/>
          <w:sz w:val="20"/>
        </w:rPr>
        <w:t>Apr</w:t>
      </w:r>
      <w:r w:rsidR="00560CB6">
        <w:rPr>
          <w:b w:val="0"/>
          <w:i/>
          <w:color w:val="auto"/>
          <w:sz w:val="20"/>
        </w:rPr>
        <w:t xml:space="preserve"> </w:t>
      </w:r>
      <w:r w:rsidR="00560CB6" w:rsidRPr="00534344">
        <w:rPr>
          <w:b w:val="0"/>
          <w:i/>
          <w:color w:val="auto"/>
          <w:sz w:val="20"/>
        </w:rPr>
        <w:t>2018</w:t>
      </w:r>
      <w:r w:rsidR="00BA430A" w:rsidRPr="00534344">
        <w:rPr>
          <w:b w:val="0"/>
          <w:i/>
          <w:color w:val="auto"/>
          <w:sz w:val="20"/>
        </w:rPr>
        <w:t xml:space="preserve"> – </w:t>
      </w:r>
      <w:r w:rsidR="00794A65">
        <w:rPr>
          <w:b w:val="0"/>
          <w:i/>
          <w:color w:val="auto"/>
          <w:sz w:val="20"/>
        </w:rPr>
        <w:t>Jul 2018</w:t>
      </w:r>
    </w:p>
    <w:p w14:paraId="01ADA876" w14:textId="0B540B4B" w:rsidR="00620FAC" w:rsidRDefault="00620FAC" w:rsidP="00620FAC">
      <w:pPr>
        <w:pStyle w:val="SectionHeading"/>
        <w:tabs>
          <w:tab w:val="left" w:pos="7560"/>
        </w:tabs>
        <w:spacing w:before="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 xml:space="preserve">Regional Clinical Trial Manager </w:t>
      </w:r>
      <w:r w:rsidR="00424EE3">
        <w:rPr>
          <w:color w:val="auto"/>
          <w:sz w:val="20"/>
        </w:rPr>
        <w:t xml:space="preserve">| </w:t>
      </w:r>
      <w:r w:rsidR="00424EE3" w:rsidRPr="00560CB6">
        <w:rPr>
          <w:b w:val="0"/>
          <w:bCs w:val="0"/>
          <w:color w:val="auto"/>
          <w:sz w:val="20"/>
        </w:rPr>
        <w:t>Homebased</w:t>
      </w:r>
      <w:r w:rsidR="00560CB6" w:rsidRPr="00560CB6">
        <w:rPr>
          <w:b w:val="0"/>
          <w:bCs w:val="0"/>
          <w:color w:val="auto"/>
          <w:sz w:val="20"/>
        </w:rPr>
        <w:t>, Durham, NC</w:t>
      </w:r>
      <w:r w:rsidR="002462E7">
        <w:rPr>
          <w:color w:val="auto"/>
          <w:sz w:val="20"/>
        </w:rPr>
        <w:tab/>
      </w:r>
      <w:r w:rsidRPr="00534344">
        <w:rPr>
          <w:b w:val="0"/>
          <w:i/>
          <w:color w:val="auto"/>
          <w:sz w:val="20"/>
        </w:rPr>
        <w:t xml:space="preserve">Mar 2016 – </w:t>
      </w:r>
      <w:r>
        <w:rPr>
          <w:b w:val="0"/>
          <w:i/>
          <w:color w:val="auto"/>
          <w:sz w:val="20"/>
        </w:rPr>
        <w:t>Apr 2018</w:t>
      </w:r>
    </w:p>
    <w:p w14:paraId="48ABAE06" w14:textId="77FFF15B" w:rsidR="00884103" w:rsidRDefault="00884103" w:rsidP="00884103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 multi-role, multi-</w:t>
      </w:r>
      <w:r w:rsidRPr="008D1B7D">
        <w:rPr>
          <w:color w:val="auto"/>
          <w:sz w:val="20"/>
        </w:rPr>
        <w:t>regional matrix team</w:t>
      </w:r>
      <w:r>
        <w:rPr>
          <w:color w:val="auto"/>
          <w:sz w:val="20"/>
        </w:rPr>
        <w:t>s</w:t>
      </w:r>
      <w:r w:rsidR="00802001">
        <w:rPr>
          <w:color w:val="auto"/>
          <w:sz w:val="20"/>
        </w:rPr>
        <w:t xml:space="preserve"> </w:t>
      </w:r>
      <w:r w:rsidR="00B25E15">
        <w:rPr>
          <w:color w:val="auto"/>
          <w:sz w:val="20"/>
        </w:rPr>
        <w:t>to meet global timelines, budget, and clinical plans</w:t>
      </w:r>
    </w:p>
    <w:p w14:paraId="17E6CE67" w14:textId="1F6E3A74" w:rsidR="00802001" w:rsidRPr="0007009C" w:rsidRDefault="00802001" w:rsidP="00A00FFD">
      <w:pPr>
        <w:pStyle w:val="ListBullet"/>
        <w:tabs>
          <w:tab w:val="left" w:pos="7560"/>
        </w:tabs>
        <w:rPr>
          <w:color w:val="auto"/>
          <w:sz w:val="20"/>
        </w:rPr>
      </w:pPr>
      <w:r w:rsidRPr="0007009C">
        <w:rPr>
          <w:color w:val="auto"/>
          <w:sz w:val="20"/>
        </w:rPr>
        <w:t>Manage</w:t>
      </w:r>
      <w:r w:rsidR="00671334">
        <w:rPr>
          <w:color w:val="auto"/>
          <w:sz w:val="20"/>
        </w:rPr>
        <w:t>d</w:t>
      </w:r>
      <w:r w:rsidRPr="0007009C">
        <w:rPr>
          <w:color w:val="auto"/>
          <w:sz w:val="20"/>
        </w:rPr>
        <w:t xml:space="preserve"> </w:t>
      </w:r>
      <w:r w:rsidR="0007009C" w:rsidRPr="0007009C">
        <w:rPr>
          <w:color w:val="auto"/>
          <w:sz w:val="20"/>
        </w:rPr>
        <w:t xml:space="preserve">regional </w:t>
      </w:r>
      <w:r w:rsidRPr="0007009C">
        <w:rPr>
          <w:color w:val="auto"/>
          <w:sz w:val="20"/>
        </w:rPr>
        <w:t>conduct, quality, and scientific integrity of clinical trials from study start-up to close-out</w:t>
      </w:r>
    </w:p>
    <w:p w14:paraId="4C7494D5" w14:textId="46A768D9" w:rsidR="00BC06AE" w:rsidRDefault="00BA430A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Collaborate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7D796E">
        <w:rPr>
          <w:color w:val="auto"/>
          <w:sz w:val="20"/>
        </w:rPr>
        <w:t>cross functionally</w:t>
      </w:r>
      <w:r>
        <w:rPr>
          <w:color w:val="auto"/>
          <w:sz w:val="20"/>
        </w:rPr>
        <w:t xml:space="preserve"> to </w:t>
      </w:r>
      <w:r w:rsidR="002D513F">
        <w:rPr>
          <w:color w:val="auto"/>
          <w:sz w:val="20"/>
        </w:rPr>
        <w:t xml:space="preserve">identify and </w:t>
      </w:r>
      <w:r>
        <w:rPr>
          <w:color w:val="auto"/>
          <w:sz w:val="20"/>
        </w:rPr>
        <w:t>mitigate</w:t>
      </w:r>
      <w:r w:rsidR="002D513F">
        <w:rPr>
          <w:color w:val="auto"/>
          <w:sz w:val="20"/>
        </w:rPr>
        <w:t xml:space="preserve"> budget, timeline, clinical</w:t>
      </w:r>
      <w:r>
        <w:rPr>
          <w:color w:val="auto"/>
          <w:sz w:val="20"/>
        </w:rPr>
        <w:t xml:space="preserve"> </w:t>
      </w:r>
      <w:r w:rsidR="0085297F">
        <w:rPr>
          <w:color w:val="auto"/>
          <w:sz w:val="20"/>
        </w:rPr>
        <w:t xml:space="preserve">and regulatory </w:t>
      </w:r>
      <w:r>
        <w:rPr>
          <w:color w:val="auto"/>
          <w:sz w:val="20"/>
        </w:rPr>
        <w:t>risk</w:t>
      </w:r>
      <w:r w:rsidR="002D513F">
        <w:rPr>
          <w:color w:val="auto"/>
          <w:sz w:val="20"/>
        </w:rPr>
        <w:t>s</w:t>
      </w:r>
    </w:p>
    <w:p w14:paraId="29C7C7C0" w14:textId="62C54403" w:rsidR="00BA430A" w:rsidRDefault="00C02211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</w:t>
      </w:r>
      <w:r w:rsidR="00671334">
        <w:rPr>
          <w:color w:val="auto"/>
          <w:sz w:val="20"/>
        </w:rPr>
        <w:t>d</w:t>
      </w:r>
      <w:r w:rsidR="00BA430A">
        <w:rPr>
          <w:color w:val="auto"/>
          <w:sz w:val="20"/>
        </w:rPr>
        <w:t xml:space="preserve"> regional insourcing/outsourcing partner over-sight, and ensure vendor set-up, conduct and quality</w:t>
      </w:r>
    </w:p>
    <w:p w14:paraId="7046D9F4" w14:textId="44CF190E" w:rsidR="00BA430A" w:rsidRDefault="00155C03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Contribute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to</w:t>
      </w:r>
      <w:r w:rsidR="00BA430A" w:rsidRPr="001A1AB2">
        <w:rPr>
          <w:color w:val="auto"/>
          <w:sz w:val="20"/>
        </w:rPr>
        <w:t xml:space="preserve"> regional document</w:t>
      </w:r>
      <w:r w:rsidR="00BA430A">
        <w:rPr>
          <w:color w:val="auto"/>
          <w:sz w:val="20"/>
        </w:rPr>
        <w:t xml:space="preserve">ation and </w:t>
      </w:r>
      <w:r w:rsidR="00BA430A" w:rsidRPr="001A1AB2">
        <w:rPr>
          <w:color w:val="auto"/>
          <w:sz w:val="20"/>
        </w:rPr>
        <w:t>systems set-up</w:t>
      </w:r>
      <w:r w:rsidR="00BA430A">
        <w:rPr>
          <w:color w:val="auto"/>
          <w:sz w:val="20"/>
        </w:rPr>
        <w:t>,</w:t>
      </w:r>
      <w:r w:rsidR="00BA430A" w:rsidRPr="001A1AB2">
        <w:rPr>
          <w:color w:val="auto"/>
          <w:sz w:val="20"/>
        </w:rPr>
        <w:t xml:space="preserve"> and regional aspects of </w:t>
      </w:r>
      <w:r w:rsidR="007D796E">
        <w:rPr>
          <w:color w:val="auto"/>
          <w:sz w:val="20"/>
        </w:rPr>
        <w:t>drug supply plans</w:t>
      </w:r>
      <w:r w:rsidR="00BA430A" w:rsidRPr="001A1AB2">
        <w:rPr>
          <w:color w:val="auto"/>
          <w:sz w:val="20"/>
        </w:rPr>
        <w:t xml:space="preserve"> </w:t>
      </w:r>
    </w:p>
    <w:p w14:paraId="7E348267" w14:textId="13F6D168" w:rsidR="002D7E2E" w:rsidRDefault="00671334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</w:t>
      </w:r>
      <w:r w:rsidR="002D7E2E">
        <w:rPr>
          <w:color w:val="auto"/>
          <w:sz w:val="20"/>
        </w:rPr>
        <w:t xml:space="preserve"> operational component of</w:t>
      </w:r>
      <w:r w:rsidR="00A664A6">
        <w:rPr>
          <w:color w:val="auto"/>
          <w:sz w:val="20"/>
        </w:rPr>
        <w:t xml:space="preserve"> study start-up:</w:t>
      </w:r>
      <w:r w:rsidR="002D7E2E">
        <w:rPr>
          <w:color w:val="auto"/>
          <w:sz w:val="20"/>
        </w:rPr>
        <w:t xml:space="preserve"> </w:t>
      </w:r>
      <w:r w:rsidR="00B817F5">
        <w:rPr>
          <w:color w:val="auto"/>
          <w:sz w:val="20"/>
        </w:rPr>
        <w:t>site selection, regulatory submission, contract</w:t>
      </w:r>
      <w:r w:rsidR="00360400">
        <w:rPr>
          <w:color w:val="auto"/>
          <w:sz w:val="20"/>
        </w:rPr>
        <w:t>/budget</w:t>
      </w:r>
    </w:p>
    <w:p w14:paraId="1F14DCC7" w14:textId="63CBB79B" w:rsidR="00A3206D" w:rsidRDefault="00CE7382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Directed</w:t>
      </w:r>
      <w:r w:rsidR="00AC2085">
        <w:rPr>
          <w:color w:val="auto"/>
          <w:sz w:val="20"/>
        </w:rPr>
        <w:t xml:space="preserve"> and</w:t>
      </w:r>
      <w:r w:rsidR="00543AB8">
        <w:rPr>
          <w:color w:val="auto"/>
          <w:sz w:val="20"/>
        </w:rPr>
        <w:t xml:space="preserve"> support</w:t>
      </w:r>
      <w:r>
        <w:rPr>
          <w:color w:val="auto"/>
          <w:sz w:val="20"/>
        </w:rPr>
        <w:t>ed</w:t>
      </w:r>
      <w:r w:rsidR="00543AB8">
        <w:rPr>
          <w:color w:val="auto"/>
          <w:sz w:val="20"/>
        </w:rPr>
        <w:t xml:space="preserve"> </w:t>
      </w:r>
      <w:r w:rsidR="00AC2085">
        <w:rPr>
          <w:color w:val="auto"/>
          <w:sz w:val="20"/>
        </w:rPr>
        <w:t xml:space="preserve">activities </w:t>
      </w:r>
      <w:r w:rsidR="001C0C02">
        <w:rPr>
          <w:color w:val="auto"/>
          <w:sz w:val="20"/>
        </w:rPr>
        <w:t>to meet recruitment targets</w:t>
      </w:r>
      <w:r w:rsidR="00A60F02">
        <w:rPr>
          <w:color w:val="auto"/>
          <w:sz w:val="20"/>
        </w:rPr>
        <w:t xml:space="preserve"> </w:t>
      </w:r>
    </w:p>
    <w:p w14:paraId="3B460208" w14:textId="1331D6AF" w:rsidR="00E152F7" w:rsidRDefault="00671334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Delivered</w:t>
      </w:r>
      <w:r w:rsidR="00FB7043">
        <w:rPr>
          <w:color w:val="auto"/>
          <w:sz w:val="20"/>
        </w:rPr>
        <w:t xml:space="preserve"> training</w:t>
      </w:r>
      <w:r w:rsidR="00C07B81">
        <w:rPr>
          <w:color w:val="auto"/>
          <w:sz w:val="20"/>
        </w:rPr>
        <w:t xml:space="preserve">, </w:t>
      </w:r>
      <w:r w:rsidR="00E152F7">
        <w:rPr>
          <w:color w:val="auto"/>
          <w:sz w:val="20"/>
        </w:rPr>
        <w:t>lead team meetings, and</w:t>
      </w:r>
      <w:r w:rsidR="00D82F98">
        <w:rPr>
          <w:color w:val="auto"/>
          <w:sz w:val="20"/>
        </w:rPr>
        <w:t xml:space="preserve"> manage</w:t>
      </w:r>
      <w:r>
        <w:rPr>
          <w:color w:val="auto"/>
          <w:sz w:val="20"/>
        </w:rPr>
        <w:t>d</w:t>
      </w:r>
      <w:r w:rsidR="00D82F98">
        <w:rPr>
          <w:color w:val="auto"/>
          <w:sz w:val="20"/>
        </w:rPr>
        <w:t xml:space="preserve"> </w:t>
      </w:r>
      <w:r w:rsidR="002953E2">
        <w:rPr>
          <w:color w:val="auto"/>
          <w:sz w:val="20"/>
        </w:rPr>
        <w:t>study communication pathways</w:t>
      </w:r>
    </w:p>
    <w:p w14:paraId="27B9423E" w14:textId="278ABE75" w:rsidR="00FA4A75" w:rsidRDefault="00AD3A1C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S</w:t>
      </w:r>
      <w:r w:rsidR="002C79DF">
        <w:rPr>
          <w:color w:val="auto"/>
          <w:sz w:val="20"/>
        </w:rPr>
        <w:t>upport</w:t>
      </w:r>
      <w:r w:rsidR="00671334">
        <w:rPr>
          <w:color w:val="auto"/>
          <w:sz w:val="20"/>
        </w:rPr>
        <w:t>ed</w:t>
      </w:r>
      <w:r w:rsidR="002C79DF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data, regulatory, and protocol </w:t>
      </w:r>
      <w:r w:rsidR="002C79DF">
        <w:rPr>
          <w:color w:val="auto"/>
          <w:sz w:val="20"/>
        </w:rPr>
        <w:t>issue resolution</w:t>
      </w:r>
      <w:r w:rsidR="00B82BCF">
        <w:rPr>
          <w:color w:val="auto"/>
          <w:sz w:val="20"/>
        </w:rPr>
        <w:t xml:space="preserve"> and respond</w:t>
      </w:r>
      <w:r w:rsidR="00671334">
        <w:rPr>
          <w:color w:val="auto"/>
          <w:sz w:val="20"/>
        </w:rPr>
        <w:t>ed</w:t>
      </w:r>
      <w:r w:rsidR="00B82BCF">
        <w:rPr>
          <w:color w:val="auto"/>
          <w:sz w:val="20"/>
        </w:rPr>
        <w:t xml:space="preserve"> to audit findings</w:t>
      </w:r>
    </w:p>
    <w:p w14:paraId="1F82847C" w14:textId="657B8B7B" w:rsidR="009B2166" w:rsidRPr="009B2166" w:rsidRDefault="009B2166" w:rsidP="0082758D">
      <w:pPr>
        <w:spacing w:after="80"/>
        <w:ind w:left="144"/>
        <w:rPr>
          <w:i/>
          <w:color w:val="auto"/>
          <w:sz w:val="20"/>
        </w:rPr>
      </w:pPr>
      <w:bookmarkStart w:id="0" w:name="_Hlk29841409"/>
      <w:r>
        <w:rPr>
          <w:b/>
          <w:bCs/>
          <w:i/>
          <w:color w:val="auto"/>
          <w:sz w:val="20"/>
          <w:u w:val="single"/>
        </w:rPr>
        <w:t>Analytical Software Used:</w:t>
      </w:r>
      <w:r>
        <w:rPr>
          <w:i/>
          <w:color w:val="auto"/>
          <w:sz w:val="20"/>
        </w:rPr>
        <w:t xml:space="preserve"> Spotfire</w:t>
      </w:r>
    </w:p>
    <w:p w14:paraId="10B94C2C" w14:textId="13AAEE3E" w:rsidR="002C32CB" w:rsidRPr="002C32CB" w:rsidRDefault="00322DDE" w:rsidP="0082758D">
      <w:pPr>
        <w:spacing w:after="80"/>
        <w:ind w:left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Research Platforms</w:t>
      </w:r>
      <w:r w:rsidR="002C32CB" w:rsidRPr="00F1651F">
        <w:rPr>
          <w:b/>
          <w:bCs/>
          <w:i/>
          <w:color w:val="auto"/>
          <w:sz w:val="20"/>
          <w:u w:val="single"/>
        </w:rPr>
        <w:t>:</w:t>
      </w:r>
      <w:r w:rsidR="00756504">
        <w:rPr>
          <w:i/>
          <w:color w:val="auto"/>
          <w:sz w:val="20"/>
          <w:u w:val="single"/>
        </w:rPr>
        <w:t xml:space="preserve"> </w:t>
      </w:r>
      <w:bookmarkEnd w:id="0"/>
      <w:r w:rsidR="002C32CB" w:rsidRPr="00326810">
        <w:rPr>
          <w:color w:val="auto"/>
          <w:sz w:val="20"/>
        </w:rPr>
        <w:t>R</w:t>
      </w:r>
      <w:r w:rsidR="002C32CB">
        <w:rPr>
          <w:color w:val="auto"/>
          <w:sz w:val="20"/>
        </w:rPr>
        <w:t>ave</w:t>
      </w:r>
      <w:r w:rsidR="008E70BB">
        <w:rPr>
          <w:color w:val="auto"/>
          <w:sz w:val="20"/>
        </w:rPr>
        <w:t xml:space="preserve"> EDC</w:t>
      </w:r>
      <w:r w:rsidR="002C32CB">
        <w:rPr>
          <w:color w:val="auto"/>
          <w:sz w:val="20"/>
        </w:rPr>
        <w:t xml:space="preserve">, </w:t>
      </w:r>
      <w:r w:rsidR="007C195B">
        <w:rPr>
          <w:color w:val="auto"/>
          <w:sz w:val="20"/>
        </w:rPr>
        <w:t xml:space="preserve">Spotfire, </w:t>
      </w:r>
      <w:r w:rsidR="00724073">
        <w:rPr>
          <w:color w:val="auto"/>
          <w:sz w:val="20"/>
        </w:rPr>
        <w:t xml:space="preserve">IXRS, </w:t>
      </w:r>
      <w:r w:rsidR="009D7BA6">
        <w:rPr>
          <w:color w:val="auto"/>
          <w:sz w:val="20"/>
        </w:rPr>
        <w:t xml:space="preserve">Study Optimizer, </w:t>
      </w:r>
      <w:r w:rsidR="00724073">
        <w:rPr>
          <w:color w:val="auto"/>
          <w:sz w:val="20"/>
        </w:rPr>
        <w:t xml:space="preserve">Central Laboratories, Central </w:t>
      </w:r>
      <w:r w:rsidR="005C2B70">
        <w:rPr>
          <w:color w:val="auto"/>
          <w:sz w:val="20"/>
        </w:rPr>
        <w:t>IRB’s</w:t>
      </w:r>
      <w:r w:rsidR="00827166">
        <w:rPr>
          <w:color w:val="auto"/>
          <w:sz w:val="20"/>
        </w:rPr>
        <w:t xml:space="preserve">, Veeva Vault, </w:t>
      </w:r>
      <w:r w:rsidR="009439BD">
        <w:rPr>
          <w:color w:val="auto"/>
          <w:sz w:val="20"/>
        </w:rPr>
        <w:t>DrugDev</w:t>
      </w:r>
      <w:r w:rsidR="008C2CB2">
        <w:rPr>
          <w:color w:val="auto"/>
          <w:sz w:val="20"/>
        </w:rPr>
        <w:t xml:space="preserve"> eConsent</w:t>
      </w:r>
      <w:r w:rsidR="001C0CD2">
        <w:rPr>
          <w:color w:val="auto"/>
          <w:sz w:val="20"/>
        </w:rPr>
        <w:t>, Intralinks</w:t>
      </w:r>
    </w:p>
    <w:p w14:paraId="72521D8E" w14:textId="747B2B5A" w:rsidR="00ED3C2E" w:rsidRDefault="00E32EA0" w:rsidP="001E16CB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>Central Statistical Monitoring</w:t>
      </w:r>
      <w:r w:rsidR="00ED3C2E">
        <w:rPr>
          <w:color w:val="auto"/>
          <w:sz w:val="20"/>
        </w:rPr>
        <w:t xml:space="preserve"> Deployment Lead </w:t>
      </w:r>
      <w:r w:rsidR="00E3562D">
        <w:rPr>
          <w:color w:val="auto"/>
          <w:sz w:val="20"/>
        </w:rPr>
        <w:t>/ SME</w:t>
      </w:r>
      <w:r w:rsidR="00ED3C2E" w:rsidRPr="00397BEA">
        <w:rPr>
          <w:color w:val="auto"/>
          <w:sz w:val="20"/>
        </w:rPr>
        <w:t> </w:t>
      </w:r>
      <w:r w:rsidR="002462E7">
        <w:rPr>
          <w:color w:val="auto"/>
          <w:sz w:val="20"/>
        </w:rPr>
        <w:t xml:space="preserve"> | </w:t>
      </w:r>
      <w:r w:rsidR="002462E7" w:rsidRPr="002462E7">
        <w:rPr>
          <w:b w:val="0"/>
          <w:bCs w:val="0"/>
          <w:color w:val="auto"/>
          <w:sz w:val="20"/>
        </w:rPr>
        <w:t>Homebased, Durham, NC</w:t>
      </w:r>
      <w:r w:rsidR="00ED3C2E" w:rsidRPr="00397BEA">
        <w:rPr>
          <w:color w:val="auto"/>
          <w:sz w:val="20"/>
        </w:rPr>
        <w:tab/>
      </w:r>
      <w:r w:rsidR="000429E2" w:rsidRPr="00534344">
        <w:rPr>
          <w:b w:val="0"/>
          <w:i/>
          <w:color w:val="auto"/>
          <w:sz w:val="20"/>
        </w:rPr>
        <w:t xml:space="preserve">Sep 2016 – </w:t>
      </w:r>
      <w:r w:rsidR="00794A65">
        <w:rPr>
          <w:b w:val="0"/>
          <w:i/>
          <w:color w:val="auto"/>
          <w:sz w:val="20"/>
        </w:rPr>
        <w:t>Jul 2018</w:t>
      </w:r>
    </w:p>
    <w:p w14:paraId="395902C3" w14:textId="18F57E2D" w:rsidR="004271C6" w:rsidRDefault="004271C6" w:rsidP="004271C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 deployment of central statistical monitoring activities for targeted clinical protocols, supporting deployment activity timelines and adoption by clinical team members</w:t>
      </w:r>
      <w:r w:rsidR="00020EB4">
        <w:rPr>
          <w:color w:val="auto"/>
          <w:sz w:val="20"/>
        </w:rPr>
        <w:t xml:space="preserve"> in risk-based monitoring model</w:t>
      </w:r>
    </w:p>
    <w:p w14:paraId="2CCE2B11" w14:textId="77777777" w:rsidR="000847C4" w:rsidRDefault="000847C4" w:rsidP="000847C4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Liaised between clinical study teams and biostatistics team members to facilitate and align collection of accurate and complete clinical study information to meet algorithm and programming setup rules </w:t>
      </w:r>
    </w:p>
    <w:p w14:paraId="1DC02751" w14:textId="16AB7215" w:rsidR="00E3562D" w:rsidRDefault="00671334" w:rsidP="00E3562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Assisted end users with </w:t>
      </w:r>
      <w:r w:rsidR="00E3562D">
        <w:rPr>
          <w:color w:val="auto"/>
          <w:sz w:val="20"/>
        </w:rPr>
        <w:t>statistical signal</w:t>
      </w:r>
      <w:r>
        <w:rPr>
          <w:color w:val="auto"/>
          <w:sz w:val="20"/>
        </w:rPr>
        <w:t xml:space="preserve"> interpretation, </w:t>
      </w:r>
      <w:r w:rsidR="00E3562D">
        <w:rPr>
          <w:color w:val="auto"/>
          <w:sz w:val="20"/>
        </w:rPr>
        <w:t>signal investigation and corrective action</w:t>
      </w:r>
    </w:p>
    <w:p w14:paraId="2ABD010D" w14:textId="3BB4B269" w:rsidR="00F650CE" w:rsidRDefault="00F650CE" w:rsidP="00F650C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and maintain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project management documents: communication matrix, stakeholder engagement, interview scripts, and contribute to program level documents as needed</w:t>
      </w:r>
    </w:p>
    <w:p w14:paraId="2DE0DB05" w14:textId="342F8CF0" w:rsidR="00C15739" w:rsidRDefault="00F650CE" w:rsidP="003B1294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Participate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in or lead </w:t>
      </w:r>
      <w:r w:rsidR="00C2025B">
        <w:rPr>
          <w:color w:val="auto"/>
          <w:sz w:val="20"/>
        </w:rPr>
        <w:t xml:space="preserve">central statistical monitoring </w:t>
      </w:r>
      <w:r w:rsidR="00C15739">
        <w:rPr>
          <w:color w:val="auto"/>
          <w:sz w:val="20"/>
        </w:rPr>
        <w:t>hype</w:t>
      </w:r>
      <w:r w:rsidR="00FE38A3">
        <w:rPr>
          <w:color w:val="auto"/>
          <w:sz w:val="20"/>
        </w:rPr>
        <w:t>r-</w:t>
      </w:r>
      <w:r w:rsidR="00C15739">
        <w:rPr>
          <w:color w:val="auto"/>
          <w:sz w:val="20"/>
        </w:rPr>
        <w:t>care meetings</w:t>
      </w:r>
      <w:r w:rsidR="00C2025B">
        <w:rPr>
          <w:color w:val="auto"/>
          <w:sz w:val="20"/>
        </w:rPr>
        <w:t xml:space="preserve"> </w:t>
      </w:r>
      <w:r w:rsidR="00062923">
        <w:rPr>
          <w:color w:val="auto"/>
          <w:sz w:val="20"/>
        </w:rPr>
        <w:t>to evaluate team compliance with signal review, collect program feedback, and</w:t>
      </w:r>
      <w:r>
        <w:rPr>
          <w:color w:val="auto"/>
          <w:sz w:val="20"/>
        </w:rPr>
        <w:t xml:space="preserve"> identify opportunities to improve CSM value offering</w:t>
      </w:r>
    </w:p>
    <w:p w14:paraId="1F3EAB88" w14:textId="60AA8FF4" w:rsidR="00AD3A1C" w:rsidRDefault="00AD3A1C" w:rsidP="00AD3A1C">
      <w:pPr>
        <w:pStyle w:val="ListBullet"/>
        <w:tabs>
          <w:tab w:val="left" w:pos="7560"/>
        </w:tabs>
        <w:rPr>
          <w:color w:val="auto"/>
          <w:sz w:val="20"/>
        </w:rPr>
      </w:pPr>
      <w:r w:rsidRPr="000439ED">
        <w:rPr>
          <w:color w:val="auto"/>
          <w:sz w:val="20"/>
        </w:rPr>
        <w:t>Contribute</w:t>
      </w:r>
      <w:r>
        <w:rPr>
          <w:color w:val="auto"/>
          <w:sz w:val="20"/>
        </w:rPr>
        <w:t>d</w:t>
      </w:r>
      <w:r w:rsidRPr="000439ED">
        <w:rPr>
          <w:color w:val="auto"/>
          <w:sz w:val="20"/>
        </w:rPr>
        <w:t xml:space="preserve"> to central statistical monitoring program training and communication strategy</w:t>
      </w:r>
      <w:r>
        <w:rPr>
          <w:color w:val="auto"/>
          <w:sz w:val="20"/>
        </w:rPr>
        <w:t xml:space="preserve"> and content</w:t>
      </w:r>
    </w:p>
    <w:p w14:paraId="0A61601B" w14:textId="4448DA54" w:rsidR="00275E59" w:rsidRDefault="0077476A" w:rsidP="0082758D">
      <w:pPr>
        <w:spacing w:after="80"/>
        <w:ind w:firstLine="144"/>
        <w:rPr>
          <w:color w:val="auto"/>
          <w:sz w:val="20"/>
        </w:rPr>
      </w:pPr>
      <w:r>
        <w:rPr>
          <w:b/>
          <w:bCs/>
          <w:i/>
          <w:color w:val="auto"/>
          <w:sz w:val="20"/>
          <w:u w:val="single"/>
        </w:rPr>
        <w:t>Analytical Software Used</w:t>
      </w:r>
      <w:r w:rsidRPr="004475F4">
        <w:rPr>
          <w:b/>
          <w:bCs/>
          <w:i/>
          <w:color w:val="auto"/>
          <w:sz w:val="20"/>
          <w:u w:val="single"/>
        </w:rPr>
        <w:t>:</w:t>
      </w:r>
      <w:r>
        <w:rPr>
          <w:i/>
          <w:color w:val="auto"/>
          <w:sz w:val="20"/>
          <w:u w:val="single"/>
        </w:rPr>
        <w:t xml:space="preserve"> </w:t>
      </w:r>
      <w:r w:rsidR="00275E59">
        <w:rPr>
          <w:color w:val="auto"/>
          <w:sz w:val="20"/>
        </w:rPr>
        <w:t>Spotfire</w:t>
      </w:r>
    </w:p>
    <w:p w14:paraId="0FC02862" w14:textId="42B20705" w:rsidR="00DC65DD" w:rsidRDefault="00541B51" w:rsidP="000B5C07">
      <w:pPr>
        <w:spacing w:after="80"/>
        <w:ind w:firstLine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Research Platforms:</w:t>
      </w:r>
      <w:r>
        <w:rPr>
          <w:i/>
          <w:color w:val="auto"/>
          <w:sz w:val="20"/>
          <w:u w:val="single"/>
        </w:rPr>
        <w:t xml:space="preserve"> </w:t>
      </w:r>
      <w:r w:rsidRPr="00326810">
        <w:rPr>
          <w:color w:val="auto"/>
          <w:sz w:val="20"/>
        </w:rPr>
        <w:t>R</w:t>
      </w:r>
      <w:r>
        <w:rPr>
          <w:color w:val="auto"/>
          <w:sz w:val="20"/>
        </w:rPr>
        <w:t>ave EDC</w:t>
      </w:r>
    </w:p>
    <w:p w14:paraId="40AC8CA8" w14:textId="53CA43F3" w:rsidR="002462E7" w:rsidRPr="003C5CFA" w:rsidRDefault="002462E7" w:rsidP="003C5CFA">
      <w:pPr>
        <w:pStyle w:val="SectionHeading"/>
        <w:tabs>
          <w:tab w:val="left" w:pos="7290"/>
        </w:tabs>
        <w:spacing w:before="240" w:after="0"/>
        <w:rPr>
          <w:b w:val="0"/>
          <w:i/>
          <w:color w:val="auto"/>
          <w:szCs w:val="24"/>
        </w:rPr>
      </w:pPr>
      <w:r w:rsidRPr="003C5CFA">
        <w:rPr>
          <w:color w:val="auto"/>
          <w:szCs w:val="24"/>
        </w:rPr>
        <w:t>Grifols Pharmaceutical Company </w:t>
      </w:r>
      <w:r w:rsidR="00BC50C3" w:rsidRPr="003C5CFA">
        <w:rPr>
          <w:color w:val="auto"/>
          <w:szCs w:val="24"/>
        </w:rPr>
        <w:t>(People Solutions Contract)</w:t>
      </w:r>
      <w:r w:rsidRPr="003C5CFA">
        <w:rPr>
          <w:color w:val="auto"/>
          <w:szCs w:val="24"/>
        </w:rPr>
        <w:tab/>
      </w:r>
      <w:r w:rsidRPr="003C5CFA">
        <w:rPr>
          <w:b w:val="0"/>
          <w:i/>
          <w:color w:val="auto"/>
          <w:szCs w:val="24"/>
        </w:rPr>
        <w:t>Aug 2015 – Mar 2016</w:t>
      </w:r>
    </w:p>
    <w:p w14:paraId="44C124C6" w14:textId="77777777" w:rsidR="002462E7" w:rsidRDefault="002462E7" w:rsidP="00C559E4">
      <w:pPr>
        <w:pStyle w:val="SectionHeading"/>
        <w:tabs>
          <w:tab w:val="left" w:pos="7560"/>
        </w:tabs>
        <w:spacing w:before="240" w:after="0"/>
        <w:rPr>
          <w:color w:val="auto"/>
          <w:sz w:val="20"/>
        </w:rPr>
      </w:pPr>
    </w:p>
    <w:p w14:paraId="2827CE14" w14:textId="1903C369" w:rsidR="00A43A6E" w:rsidRDefault="008C763D" w:rsidP="00C559E4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>Clinical Lead</w:t>
      </w:r>
      <w:r w:rsidR="00B02718">
        <w:rPr>
          <w:color w:val="auto"/>
          <w:sz w:val="20"/>
        </w:rPr>
        <w:t>-Consultant</w:t>
      </w:r>
      <w:r w:rsidR="00A43A6E" w:rsidRPr="00397BEA">
        <w:rPr>
          <w:color w:val="auto"/>
          <w:sz w:val="20"/>
        </w:rPr>
        <w:t> </w:t>
      </w:r>
      <w:r w:rsidR="00BC50C3">
        <w:rPr>
          <w:color w:val="auto"/>
          <w:sz w:val="20"/>
        </w:rPr>
        <w:t xml:space="preserve">| </w:t>
      </w:r>
      <w:r w:rsidR="00BC50C3" w:rsidRPr="00BC50C3">
        <w:rPr>
          <w:b w:val="0"/>
          <w:bCs w:val="0"/>
          <w:color w:val="auto"/>
          <w:sz w:val="20"/>
        </w:rPr>
        <w:t>Durham, NC</w:t>
      </w:r>
    </w:p>
    <w:p w14:paraId="1A19A8BD" w14:textId="00590740" w:rsidR="00631324" w:rsidRDefault="001D65D0" w:rsidP="00B62F7E">
      <w:pPr>
        <w:pStyle w:val="ListBullet"/>
        <w:tabs>
          <w:tab w:val="left" w:pos="7560"/>
        </w:tabs>
        <w:rPr>
          <w:color w:val="auto"/>
          <w:sz w:val="20"/>
        </w:rPr>
      </w:pPr>
      <w:r w:rsidRPr="001D65D0">
        <w:rPr>
          <w:color w:val="auto"/>
          <w:sz w:val="20"/>
        </w:rPr>
        <w:t>Assist</w:t>
      </w:r>
      <w:r w:rsidR="00711E8D">
        <w:rPr>
          <w:color w:val="auto"/>
          <w:sz w:val="20"/>
        </w:rPr>
        <w:t>ed</w:t>
      </w:r>
      <w:r w:rsidRP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 xml:space="preserve">with </w:t>
      </w:r>
      <w:r w:rsidR="0036500E">
        <w:rPr>
          <w:color w:val="auto"/>
          <w:sz w:val="20"/>
        </w:rPr>
        <w:t xml:space="preserve">global </w:t>
      </w:r>
      <w:r w:rsidR="00B60F8B">
        <w:rPr>
          <w:color w:val="auto"/>
          <w:sz w:val="20"/>
        </w:rPr>
        <w:t xml:space="preserve">management and oversight of </w:t>
      </w:r>
      <w:r w:rsidR="00C157C1">
        <w:rPr>
          <w:color w:val="auto"/>
          <w:sz w:val="20"/>
        </w:rPr>
        <w:t xml:space="preserve">vendor </w:t>
      </w:r>
      <w:r w:rsidR="00E50101" w:rsidRPr="001D65D0">
        <w:rPr>
          <w:color w:val="auto"/>
          <w:sz w:val="20"/>
        </w:rPr>
        <w:t>CRO</w:t>
      </w:r>
      <w:r w:rsidR="00C157C1">
        <w:rPr>
          <w:color w:val="auto"/>
          <w:sz w:val="20"/>
        </w:rPr>
        <w:t xml:space="preserve"> </w:t>
      </w:r>
      <w:r w:rsidR="00FD3166">
        <w:rPr>
          <w:color w:val="auto"/>
          <w:sz w:val="20"/>
        </w:rPr>
        <w:t xml:space="preserve">activities within the scope of work and study protocol with respect to </w:t>
      </w:r>
      <w:r w:rsidR="00B31912" w:rsidRPr="001D65D0">
        <w:rPr>
          <w:color w:val="auto"/>
          <w:sz w:val="20"/>
        </w:rPr>
        <w:t>clinical o</w:t>
      </w:r>
      <w:r>
        <w:rPr>
          <w:color w:val="auto"/>
          <w:sz w:val="20"/>
        </w:rPr>
        <w:t>bjectives,</w:t>
      </w:r>
      <w:r w:rsidR="00FD3166">
        <w:rPr>
          <w:color w:val="auto"/>
          <w:sz w:val="20"/>
        </w:rPr>
        <w:t xml:space="preserve"> protocol compliance, </w:t>
      </w:r>
      <w:r w:rsidR="00FD3166" w:rsidRPr="001D65D0">
        <w:rPr>
          <w:color w:val="auto"/>
          <w:sz w:val="20"/>
        </w:rPr>
        <w:t xml:space="preserve">safety, </w:t>
      </w:r>
      <w:r w:rsidR="00B60F8B">
        <w:rPr>
          <w:color w:val="auto"/>
          <w:sz w:val="20"/>
        </w:rPr>
        <w:t xml:space="preserve">and </w:t>
      </w:r>
      <w:r w:rsidR="00FD3166">
        <w:rPr>
          <w:color w:val="auto"/>
          <w:sz w:val="20"/>
        </w:rPr>
        <w:t xml:space="preserve">overall </w:t>
      </w:r>
      <w:r w:rsidR="00B60F8B">
        <w:rPr>
          <w:color w:val="auto"/>
          <w:sz w:val="20"/>
        </w:rPr>
        <w:t>study delivery</w:t>
      </w:r>
    </w:p>
    <w:p w14:paraId="5909CF5E" w14:textId="77777777" w:rsidR="00B60F8B" w:rsidRDefault="00847DCE" w:rsidP="00B60F8B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Perform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="009D1A3B">
        <w:rPr>
          <w:color w:val="auto"/>
          <w:sz w:val="20"/>
        </w:rPr>
        <w:t>data triage,</w:t>
      </w:r>
      <w:r>
        <w:rPr>
          <w:color w:val="auto"/>
          <w:sz w:val="20"/>
        </w:rPr>
        <w:t xml:space="preserve"> </w:t>
      </w:r>
      <w:r w:rsidR="0065461E">
        <w:rPr>
          <w:color w:val="auto"/>
          <w:sz w:val="20"/>
        </w:rPr>
        <w:t>data quality</w:t>
      </w:r>
      <w:r>
        <w:rPr>
          <w:color w:val="auto"/>
          <w:sz w:val="20"/>
        </w:rPr>
        <w:t xml:space="preserve"> and clinical</w:t>
      </w:r>
      <w:r w:rsidR="00B60F8B">
        <w:rPr>
          <w:color w:val="auto"/>
          <w:sz w:val="20"/>
        </w:rPr>
        <w:t xml:space="preserve"> reviews </w:t>
      </w:r>
      <w:r w:rsidR="0096125D">
        <w:rPr>
          <w:color w:val="auto"/>
          <w:sz w:val="20"/>
        </w:rPr>
        <w:t xml:space="preserve">in accordance with </w:t>
      </w:r>
      <w:r w:rsidR="00711E8D">
        <w:rPr>
          <w:color w:val="auto"/>
          <w:sz w:val="20"/>
        </w:rPr>
        <w:t>data management and</w:t>
      </w:r>
      <w:r w:rsidR="0096125D">
        <w:rPr>
          <w:color w:val="auto"/>
          <w:sz w:val="20"/>
        </w:rPr>
        <w:t xml:space="preserve"> statistical analysis plans, and protocol; </w:t>
      </w:r>
      <w:r w:rsidR="009B3A81">
        <w:rPr>
          <w:color w:val="auto"/>
          <w:sz w:val="20"/>
        </w:rPr>
        <w:t xml:space="preserve">train </w:t>
      </w:r>
      <w:r w:rsidR="0096125D">
        <w:rPr>
          <w:color w:val="auto"/>
          <w:sz w:val="20"/>
        </w:rPr>
        <w:t xml:space="preserve">and oversee vendor </w:t>
      </w:r>
      <w:r w:rsidR="0065461E">
        <w:rPr>
          <w:color w:val="auto"/>
          <w:sz w:val="20"/>
        </w:rPr>
        <w:t>data management</w:t>
      </w:r>
      <w:r w:rsidR="0096125D">
        <w:rPr>
          <w:color w:val="auto"/>
          <w:sz w:val="20"/>
        </w:rPr>
        <w:t xml:space="preserve"> data</w:t>
      </w:r>
      <w:r w:rsidR="009B3A81">
        <w:rPr>
          <w:color w:val="auto"/>
          <w:sz w:val="20"/>
        </w:rPr>
        <w:t xml:space="preserve"> team</w:t>
      </w:r>
      <w:r w:rsidR="0096125D">
        <w:rPr>
          <w:color w:val="auto"/>
          <w:sz w:val="20"/>
        </w:rPr>
        <w:t xml:space="preserve"> cleaning activities</w:t>
      </w:r>
    </w:p>
    <w:p w14:paraId="68651DE4" w14:textId="447AE7D9" w:rsidR="006746BE" w:rsidRDefault="001D7D01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lastRenderedPageBreak/>
        <w:t>Review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>/assess</w:t>
      </w:r>
      <w:r w:rsidR="00711E8D">
        <w:rPr>
          <w:color w:val="auto"/>
          <w:sz w:val="20"/>
        </w:rPr>
        <w:t>ed</w:t>
      </w:r>
      <w:r w:rsidR="001D65D0">
        <w:rPr>
          <w:color w:val="auto"/>
          <w:sz w:val="20"/>
        </w:rPr>
        <w:t xml:space="preserve"> CRO tracking of key</w:t>
      </w:r>
      <w:r w:rsidR="00CA1277">
        <w:rPr>
          <w:color w:val="auto"/>
          <w:sz w:val="20"/>
        </w:rPr>
        <w:t xml:space="preserve"> data relating to clinical subject</w:t>
      </w:r>
      <w:r w:rsidR="001D65D0">
        <w:rPr>
          <w:color w:val="auto"/>
          <w:sz w:val="20"/>
        </w:rPr>
        <w:t xml:space="preserve"> status, </w:t>
      </w:r>
      <w:r w:rsidR="00B60F8B">
        <w:rPr>
          <w:color w:val="auto"/>
          <w:sz w:val="20"/>
        </w:rPr>
        <w:t>enrollment and retention rates,</w:t>
      </w:r>
      <w:r w:rsid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>protocol deviation categorization</w:t>
      </w:r>
      <w:r w:rsidR="001D65D0">
        <w:rPr>
          <w:color w:val="auto"/>
          <w:sz w:val="20"/>
        </w:rPr>
        <w:t>,</w:t>
      </w:r>
      <w:r w:rsidR="00711E8D">
        <w:rPr>
          <w:color w:val="auto"/>
          <w:sz w:val="20"/>
        </w:rPr>
        <w:t xml:space="preserve"> and</w:t>
      </w:r>
      <w:r w:rsidR="00B60F8B">
        <w:rPr>
          <w:color w:val="auto"/>
          <w:sz w:val="20"/>
        </w:rPr>
        <w:t xml:space="preserve"> quality issues; </w:t>
      </w:r>
      <w:r w:rsidR="001D65D0">
        <w:rPr>
          <w:color w:val="auto"/>
          <w:sz w:val="20"/>
        </w:rPr>
        <w:t>manage identified issues</w:t>
      </w:r>
      <w:r w:rsidR="00B60F8B">
        <w:rPr>
          <w:color w:val="auto"/>
          <w:sz w:val="20"/>
        </w:rPr>
        <w:t xml:space="preserve"> to resolution</w:t>
      </w:r>
    </w:p>
    <w:p w14:paraId="7F31DC43" w14:textId="489A4E3F" w:rsidR="00C6775C" w:rsidRDefault="004D4E40" w:rsidP="0082758D">
      <w:pPr>
        <w:spacing w:after="80"/>
        <w:ind w:firstLine="144"/>
        <w:rPr>
          <w:color w:val="auto"/>
          <w:sz w:val="20"/>
        </w:rPr>
      </w:pPr>
      <w:bookmarkStart w:id="1" w:name="_Hlk29841589"/>
      <w:r w:rsidRPr="00F1651F">
        <w:rPr>
          <w:b/>
          <w:bCs/>
          <w:i/>
          <w:color w:val="auto"/>
          <w:sz w:val="20"/>
          <w:u w:val="single"/>
        </w:rPr>
        <w:t>Research Platforms</w:t>
      </w:r>
      <w:r w:rsidR="00C6775C" w:rsidRPr="00F1651F">
        <w:rPr>
          <w:b/>
          <w:bCs/>
          <w:i/>
          <w:color w:val="auto"/>
          <w:sz w:val="20"/>
          <w:u w:val="single"/>
        </w:rPr>
        <w:t>:</w:t>
      </w:r>
      <w:r w:rsidR="00756504">
        <w:rPr>
          <w:i/>
          <w:color w:val="auto"/>
          <w:sz w:val="20"/>
          <w:u w:val="single"/>
        </w:rPr>
        <w:t xml:space="preserve"> </w:t>
      </w:r>
      <w:bookmarkEnd w:id="1"/>
      <w:r w:rsidR="0028334E">
        <w:rPr>
          <w:color w:val="auto"/>
          <w:sz w:val="20"/>
        </w:rPr>
        <w:t xml:space="preserve">InForm </w:t>
      </w:r>
      <w:r w:rsidR="00C6775C">
        <w:rPr>
          <w:color w:val="auto"/>
          <w:sz w:val="20"/>
        </w:rPr>
        <w:t>EDC, IXRS, Central Laboratories, Central IRB’s</w:t>
      </w:r>
    </w:p>
    <w:p w14:paraId="529A9381" w14:textId="0FC9507D" w:rsidR="002D204B" w:rsidRPr="003C5CFA" w:rsidRDefault="00D50C1B" w:rsidP="003C5CFA">
      <w:pPr>
        <w:pStyle w:val="SectionHeading"/>
        <w:tabs>
          <w:tab w:val="left" w:pos="7290"/>
        </w:tabs>
        <w:spacing w:before="240" w:after="0"/>
        <w:rPr>
          <w:b w:val="0"/>
          <w:i/>
          <w:color w:val="auto"/>
          <w:szCs w:val="24"/>
        </w:rPr>
      </w:pPr>
      <w:r w:rsidRPr="003C5CFA">
        <w:rPr>
          <w:color w:val="auto"/>
          <w:szCs w:val="24"/>
        </w:rPr>
        <w:t>Quintiles</w:t>
      </w:r>
      <w:r w:rsidR="002D204B" w:rsidRPr="003C5CFA">
        <w:rPr>
          <w:color w:val="auto"/>
          <w:szCs w:val="24"/>
        </w:rPr>
        <w:t xml:space="preserve"> </w:t>
      </w:r>
      <w:r w:rsidR="002D204B" w:rsidRPr="003C5CFA">
        <w:rPr>
          <w:color w:val="auto"/>
          <w:szCs w:val="24"/>
        </w:rPr>
        <w:tab/>
      </w:r>
      <w:r w:rsidR="002D204B" w:rsidRPr="003C5CFA">
        <w:rPr>
          <w:b w:val="0"/>
          <w:i/>
          <w:color w:val="auto"/>
          <w:szCs w:val="24"/>
        </w:rPr>
        <w:t>Nov 2012 – Apr 2015</w:t>
      </w:r>
    </w:p>
    <w:p w14:paraId="5F607528" w14:textId="22FCE627" w:rsidR="00CF2545" w:rsidRDefault="00CF2545" w:rsidP="00B84975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 w:rsidRPr="00397BEA">
        <w:rPr>
          <w:color w:val="auto"/>
          <w:sz w:val="20"/>
        </w:rPr>
        <w:t xml:space="preserve">Integrated Process Technology Specialist </w:t>
      </w:r>
      <w:r w:rsidR="00FB61C3" w:rsidRPr="00397BEA">
        <w:rPr>
          <w:color w:val="auto"/>
          <w:sz w:val="20"/>
        </w:rPr>
        <w:t>II</w:t>
      </w:r>
      <w:r w:rsidR="00FB61C3">
        <w:rPr>
          <w:color w:val="auto"/>
          <w:sz w:val="20"/>
        </w:rPr>
        <w:t xml:space="preserve"> </w:t>
      </w:r>
      <w:r w:rsidR="002C1761">
        <w:rPr>
          <w:color w:val="auto"/>
          <w:sz w:val="20"/>
        </w:rPr>
        <w:t>| Homebased, Durham, NC</w:t>
      </w:r>
      <w:r w:rsidR="00FB61C3" w:rsidRPr="00397BEA">
        <w:rPr>
          <w:color w:val="auto"/>
          <w:sz w:val="20"/>
        </w:rPr>
        <w:tab/>
      </w:r>
      <w:r w:rsidRPr="00397BEA">
        <w:rPr>
          <w:b w:val="0"/>
          <w:i/>
          <w:color w:val="auto"/>
          <w:sz w:val="20"/>
        </w:rPr>
        <w:t>Nov 2012 – Apr 2015</w:t>
      </w:r>
    </w:p>
    <w:p w14:paraId="127B5F98" w14:textId="23CB1679" w:rsidR="004B41E4" w:rsidRPr="004B41E4" w:rsidRDefault="004B41E4" w:rsidP="002C1761">
      <w:pPr>
        <w:tabs>
          <w:tab w:val="left" w:pos="7560"/>
        </w:tabs>
        <w:spacing w:after="0"/>
        <w:rPr>
          <w:b/>
          <w:color w:val="auto"/>
          <w:sz w:val="20"/>
        </w:rPr>
      </w:pPr>
      <w:r w:rsidRPr="004B41E4">
        <w:rPr>
          <w:b/>
          <w:color w:val="auto"/>
          <w:sz w:val="20"/>
        </w:rPr>
        <w:t>Infosario Business Champion</w:t>
      </w:r>
      <w:r>
        <w:rPr>
          <w:b/>
          <w:color w:val="auto"/>
          <w:sz w:val="20"/>
        </w:rPr>
        <w:t xml:space="preserve"> </w:t>
      </w:r>
      <w:r w:rsidR="00A644B7">
        <w:rPr>
          <w:b/>
          <w:color w:val="auto"/>
          <w:sz w:val="20"/>
        </w:rPr>
        <w:t>/ Subject Matter Expert</w:t>
      </w:r>
      <w:r w:rsidR="003C4FBB">
        <w:rPr>
          <w:b/>
          <w:color w:val="auto"/>
          <w:sz w:val="20"/>
        </w:rPr>
        <w:t xml:space="preserve"> </w:t>
      </w:r>
      <w:r w:rsidR="002C1761">
        <w:rPr>
          <w:b/>
          <w:color w:val="auto"/>
          <w:sz w:val="20"/>
        </w:rPr>
        <w:t>| Homebased, Durham, NC</w:t>
      </w:r>
      <w:r w:rsidR="002C1761">
        <w:rPr>
          <w:color w:val="auto"/>
          <w:sz w:val="20"/>
        </w:rPr>
        <w:tab/>
      </w:r>
      <w:r>
        <w:rPr>
          <w:i/>
          <w:color w:val="auto"/>
          <w:sz w:val="20"/>
        </w:rPr>
        <w:t>May</w:t>
      </w:r>
      <w:r w:rsidRPr="00397BEA">
        <w:rPr>
          <w:i/>
          <w:color w:val="auto"/>
          <w:sz w:val="20"/>
        </w:rPr>
        <w:t xml:space="preserve"> 201</w:t>
      </w:r>
      <w:r>
        <w:rPr>
          <w:i/>
          <w:color w:val="auto"/>
          <w:sz w:val="20"/>
        </w:rPr>
        <w:t>3</w:t>
      </w:r>
      <w:r w:rsidRPr="00397BEA">
        <w:rPr>
          <w:i/>
          <w:color w:val="auto"/>
          <w:sz w:val="20"/>
        </w:rPr>
        <w:t xml:space="preserve"> – Apr 2015</w:t>
      </w:r>
    </w:p>
    <w:p w14:paraId="50075DC7" w14:textId="77777777" w:rsidR="00DF645F" w:rsidRPr="00E32EA0" w:rsidRDefault="00E32EA0" w:rsidP="00DF645F">
      <w:pPr>
        <w:spacing w:after="80"/>
        <w:rPr>
          <w:i/>
        </w:rPr>
      </w:pPr>
      <w:r w:rsidRPr="00E32EA0">
        <w:rPr>
          <w:i/>
          <w:color w:val="auto"/>
          <w:sz w:val="20"/>
        </w:rPr>
        <w:t>Quintiles |</w:t>
      </w:r>
      <w:r w:rsidR="00DF645F">
        <w:rPr>
          <w:i/>
          <w:color w:val="auto"/>
          <w:sz w:val="20"/>
        </w:rPr>
        <w:t xml:space="preserve"> Homebased-</w:t>
      </w:r>
      <w:r w:rsidR="00DF645F" w:rsidRPr="00E32EA0">
        <w:rPr>
          <w:i/>
          <w:color w:val="auto"/>
          <w:sz w:val="20"/>
        </w:rPr>
        <w:t>Durham, NC </w:t>
      </w:r>
    </w:p>
    <w:p w14:paraId="335E3064" w14:textId="312B3220" w:rsidR="0073609A" w:rsidRDefault="0073609A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Consulted with global project management teams</w:t>
      </w:r>
      <w:r w:rsidR="00C54C2F">
        <w:rPr>
          <w:color w:val="auto"/>
          <w:sz w:val="20"/>
        </w:rPr>
        <w:t>, provid</w:t>
      </w:r>
      <w:r w:rsidR="0057610C">
        <w:rPr>
          <w:color w:val="auto"/>
          <w:sz w:val="20"/>
        </w:rPr>
        <w:t>ing strategic input and</w:t>
      </w:r>
      <w:r w:rsidR="00C54C2F">
        <w:rPr>
          <w:color w:val="auto"/>
          <w:sz w:val="20"/>
        </w:rPr>
        <w:t xml:space="preserve"> integrat</w:t>
      </w:r>
      <w:r w:rsidR="0057610C">
        <w:rPr>
          <w:color w:val="auto"/>
          <w:sz w:val="20"/>
        </w:rPr>
        <w:t>ing</w:t>
      </w:r>
      <w:r w:rsidR="00C54C2F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operational </w:t>
      </w:r>
      <w:r w:rsidR="00C54C2F">
        <w:rPr>
          <w:color w:val="auto"/>
          <w:sz w:val="20"/>
        </w:rPr>
        <w:t xml:space="preserve">solutions </w:t>
      </w:r>
      <w:r w:rsidR="0089149B">
        <w:rPr>
          <w:color w:val="auto"/>
          <w:sz w:val="20"/>
        </w:rPr>
        <w:t xml:space="preserve">to </w:t>
      </w:r>
      <w:r w:rsidR="00C54C2F">
        <w:rPr>
          <w:color w:val="auto"/>
          <w:sz w:val="20"/>
        </w:rPr>
        <w:t xml:space="preserve">mitigate risk, </w:t>
      </w:r>
      <w:r w:rsidR="0089149B">
        <w:rPr>
          <w:color w:val="auto"/>
          <w:sz w:val="20"/>
        </w:rPr>
        <w:t xml:space="preserve">enhance </w:t>
      </w:r>
      <w:r w:rsidR="00C54C2F">
        <w:rPr>
          <w:color w:val="auto"/>
          <w:sz w:val="20"/>
        </w:rPr>
        <w:t>clinical activity monitoring and control</w:t>
      </w:r>
      <w:r w:rsidR="0089149B">
        <w:rPr>
          <w:color w:val="auto"/>
          <w:sz w:val="20"/>
        </w:rPr>
        <w:t>, and realize project</w:t>
      </w:r>
      <w:r>
        <w:rPr>
          <w:color w:val="auto"/>
          <w:sz w:val="20"/>
        </w:rPr>
        <w:t xml:space="preserve"> </w:t>
      </w:r>
      <w:r w:rsidR="0089149B">
        <w:rPr>
          <w:color w:val="auto"/>
          <w:sz w:val="20"/>
        </w:rPr>
        <w:t>deliv</w:t>
      </w:r>
      <w:r w:rsidR="002B3EB2">
        <w:rPr>
          <w:color w:val="auto"/>
          <w:sz w:val="20"/>
        </w:rPr>
        <w:t>erables</w:t>
      </w:r>
    </w:p>
    <w:p w14:paraId="402C4FFD" w14:textId="3928BE2B" w:rsidR="001F1ECA" w:rsidRDefault="001F1ECA" w:rsidP="001F1EC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Managed scope, development, timelines, and change control of novel reporting models for key internal and external study and resource KPIs</w:t>
      </w:r>
    </w:p>
    <w:p w14:paraId="7F057BB1" w14:textId="6B145AE6" w:rsidR="001F1ECA" w:rsidRDefault="00CE7382" w:rsidP="001F1EC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Conducted</w:t>
      </w:r>
      <w:r w:rsidR="001F1ECA">
        <w:rPr>
          <w:color w:val="auto"/>
          <w:sz w:val="20"/>
        </w:rPr>
        <w:t xml:space="preserve"> research </w:t>
      </w:r>
      <w:r>
        <w:rPr>
          <w:color w:val="auto"/>
          <w:sz w:val="20"/>
        </w:rPr>
        <w:t>and developed ad</w:t>
      </w:r>
      <w:r w:rsidR="00D57775">
        <w:rPr>
          <w:color w:val="auto"/>
          <w:sz w:val="20"/>
        </w:rPr>
        <w:t>-</w:t>
      </w:r>
      <w:r>
        <w:rPr>
          <w:color w:val="auto"/>
          <w:sz w:val="20"/>
        </w:rPr>
        <w:t xml:space="preserve">hoc analysis </w:t>
      </w:r>
      <w:r w:rsidR="001F1ECA">
        <w:rPr>
          <w:color w:val="auto"/>
          <w:sz w:val="20"/>
        </w:rPr>
        <w:t>to assess effectiveness of study processes as needed</w:t>
      </w:r>
    </w:p>
    <w:p w14:paraId="7A968A41" w14:textId="509BC9C3" w:rsidR="00F63A8A" w:rsidRPr="00F97C63" w:rsidRDefault="00F63A8A" w:rsidP="00F63A8A">
      <w:pPr>
        <w:pStyle w:val="ListBullet"/>
        <w:tabs>
          <w:tab w:val="left" w:pos="7560"/>
        </w:tabs>
        <w:rPr>
          <w:color w:val="auto"/>
          <w:sz w:val="20"/>
        </w:rPr>
      </w:pPr>
      <w:r w:rsidRPr="00F97C63">
        <w:rPr>
          <w:color w:val="auto"/>
          <w:sz w:val="20"/>
        </w:rPr>
        <w:t>Contributed to</w:t>
      </w:r>
      <w:r>
        <w:rPr>
          <w:color w:val="auto"/>
          <w:sz w:val="20"/>
        </w:rPr>
        <w:t xml:space="preserve"> development of</w:t>
      </w:r>
      <w:r w:rsidRPr="00F97C63">
        <w:rPr>
          <w:color w:val="auto"/>
          <w:sz w:val="20"/>
        </w:rPr>
        <w:t xml:space="preserve"> </w:t>
      </w:r>
      <w:r>
        <w:rPr>
          <w:color w:val="auto"/>
          <w:sz w:val="20"/>
        </w:rPr>
        <w:t>risk-based monitoring model process and designed and managed the development and integration of custom trigger-based applications for two global RBM trials</w:t>
      </w:r>
      <w:r w:rsidRPr="00F97C63">
        <w:rPr>
          <w:color w:val="auto"/>
          <w:sz w:val="20"/>
        </w:rPr>
        <w:t xml:space="preserve"> </w:t>
      </w:r>
    </w:p>
    <w:p w14:paraId="3C913F58" w14:textId="518D15F3" w:rsidR="00025C04" w:rsidRPr="00397BEA" w:rsidRDefault="000F44D2" w:rsidP="00025C04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t xml:space="preserve">System SME/Champion to drive </w:t>
      </w:r>
      <w:r w:rsidR="00025C04">
        <w:rPr>
          <w:color w:val="auto"/>
          <w:sz w:val="20"/>
        </w:rPr>
        <w:t xml:space="preserve">global </w:t>
      </w:r>
      <w:r>
        <w:rPr>
          <w:color w:val="auto"/>
          <w:sz w:val="20"/>
        </w:rPr>
        <w:t xml:space="preserve">adoption of </w:t>
      </w:r>
      <w:r w:rsidR="00025C04">
        <w:rPr>
          <w:color w:val="auto"/>
          <w:sz w:val="20"/>
        </w:rPr>
        <w:t>Infosari</w:t>
      </w:r>
      <w:r w:rsidR="00453401">
        <w:rPr>
          <w:color w:val="auto"/>
          <w:sz w:val="20"/>
        </w:rPr>
        <w:t>o Analytics platform</w:t>
      </w:r>
      <w:r w:rsidR="00F93436">
        <w:rPr>
          <w:color w:val="auto"/>
          <w:sz w:val="20"/>
        </w:rPr>
        <w:t xml:space="preserve"> and train users</w:t>
      </w:r>
      <w:r w:rsidR="00440DDB">
        <w:rPr>
          <w:color w:val="auto"/>
          <w:sz w:val="20"/>
        </w:rPr>
        <w:t>,</w:t>
      </w:r>
      <w:r w:rsidR="007C6B4A">
        <w:rPr>
          <w:color w:val="auto"/>
          <w:sz w:val="20"/>
        </w:rPr>
        <w:t xml:space="preserve"> </w:t>
      </w:r>
      <w:r w:rsidR="00025C04">
        <w:rPr>
          <w:color w:val="auto"/>
          <w:sz w:val="20"/>
        </w:rPr>
        <w:t>supporting all programs and portfolios</w:t>
      </w:r>
    </w:p>
    <w:p w14:paraId="1A2BA265" w14:textId="75239D90" w:rsidR="00BE18EE" w:rsidRDefault="00BE18EE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Liaise</w:t>
      </w:r>
      <w:r w:rsidR="00E42DA0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BF5CA7">
        <w:rPr>
          <w:color w:val="auto"/>
          <w:sz w:val="20"/>
        </w:rPr>
        <w:t>and coordinate</w:t>
      </w:r>
      <w:r w:rsidR="00E42DA0">
        <w:rPr>
          <w:color w:val="auto"/>
          <w:sz w:val="20"/>
        </w:rPr>
        <w:t>d</w:t>
      </w:r>
      <w:r w:rsidR="00BF5CA7">
        <w:rPr>
          <w:color w:val="auto"/>
          <w:sz w:val="20"/>
        </w:rPr>
        <w:t xml:space="preserve"> </w:t>
      </w:r>
      <w:r>
        <w:rPr>
          <w:color w:val="auto"/>
          <w:sz w:val="20"/>
        </w:rPr>
        <w:t>with vendors</w:t>
      </w:r>
      <w:r w:rsidR="00C556F3">
        <w:rPr>
          <w:color w:val="auto"/>
          <w:sz w:val="20"/>
        </w:rPr>
        <w:t xml:space="preserve">, </w:t>
      </w:r>
      <w:r w:rsidR="00B2323A">
        <w:rPr>
          <w:color w:val="auto"/>
          <w:sz w:val="20"/>
        </w:rPr>
        <w:t>internal IT groups</w:t>
      </w:r>
      <w:r w:rsidR="00C556F3">
        <w:rPr>
          <w:color w:val="auto"/>
          <w:sz w:val="20"/>
        </w:rPr>
        <w:t xml:space="preserve"> and data management</w:t>
      </w:r>
      <w:r>
        <w:rPr>
          <w:color w:val="auto"/>
          <w:sz w:val="20"/>
        </w:rPr>
        <w:t xml:space="preserve"> to re</w:t>
      </w:r>
      <w:r w:rsidR="00E42DA0">
        <w:rPr>
          <w:color w:val="auto"/>
          <w:sz w:val="20"/>
        </w:rPr>
        <w:t xml:space="preserve">solve problems and propose changes; communicated with </w:t>
      </w:r>
      <w:r>
        <w:rPr>
          <w:color w:val="auto"/>
          <w:sz w:val="20"/>
        </w:rPr>
        <w:t xml:space="preserve">project teams </w:t>
      </w:r>
      <w:r w:rsidR="00E42DA0">
        <w:rPr>
          <w:color w:val="auto"/>
          <w:sz w:val="20"/>
        </w:rPr>
        <w:t>and stakeholders with status updates and training</w:t>
      </w:r>
    </w:p>
    <w:p w14:paraId="7881BE6A" w14:textId="4F1E0812" w:rsidR="0028334E" w:rsidRDefault="0028334E" w:rsidP="0082758D">
      <w:pPr>
        <w:spacing w:after="80"/>
        <w:ind w:left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Technical:</w:t>
      </w:r>
      <w:r w:rsidR="00756504">
        <w:rPr>
          <w:i/>
          <w:color w:val="auto"/>
          <w:sz w:val="20"/>
          <w:u w:val="single"/>
        </w:rPr>
        <w:t xml:space="preserve"> </w:t>
      </w:r>
      <w:r w:rsidR="00A71CD3">
        <w:rPr>
          <w:color w:val="auto"/>
          <w:sz w:val="20"/>
        </w:rPr>
        <w:t xml:space="preserve">Microsoft Visual Basic, </w:t>
      </w:r>
      <w:r w:rsidR="004F49E3">
        <w:rPr>
          <w:color w:val="auto"/>
          <w:sz w:val="20"/>
        </w:rPr>
        <w:t xml:space="preserve">Infosario, </w:t>
      </w:r>
      <w:r w:rsidR="0077720F">
        <w:rPr>
          <w:color w:val="auto"/>
          <w:sz w:val="20"/>
        </w:rPr>
        <w:t>Spotfire</w:t>
      </w:r>
    </w:p>
    <w:p w14:paraId="4AA54616" w14:textId="6904B1AB" w:rsidR="008454AE" w:rsidRPr="002C32CB" w:rsidRDefault="008454AE" w:rsidP="0082758D">
      <w:pPr>
        <w:spacing w:after="80"/>
        <w:ind w:left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Research Platforms:</w:t>
      </w:r>
      <w:r w:rsidR="00756504">
        <w:rPr>
          <w:i/>
          <w:color w:val="auto"/>
          <w:sz w:val="20"/>
          <w:u w:val="single"/>
        </w:rPr>
        <w:t xml:space="preserve"> </w:t>
      </w:r>
      <w:r>
        <w:rPr>
          <w:color w:val="auto"/>
          <w:sz w:val="20"/>
        </w:rPr>
        <w:t>InForm EDC, CTMS, ELVIS, IXRS, Central Laboratories, Central IRB’s, Intralinks, Lotus</w:t>
      </w:r>
    </w:p>
    <w:sdt>
      <w:sdtPr>
        <w:rPr>
          <w:b w:val="0"/>
          <w:bCs w:val="0"/>
          <w:caps w:val="0"/>
          <w:color w:val="auto"/>
        </w:rPr>
        <w:id w:val="1936943937"/>
      </w:sdtPr>
      <w:sdtEndPr>
        <w:rPr>
          <w:b/>
          <w:bCs/>
          <w:caps/>
        </w:rPr>
      </w:sdtEndPr>
      <w:sdtContent>
        <w:p w14:paraId="65A9DCBC" w14:textId="77777777" w:rsidR="00F569BD" w:rsidRPr="008B4670" w:rsidRDefault="00F569BD" w:rsidP="00420CDF">
          <w:pPr>
            <w:pStyle w:val="Subsection"/>
            <w:tabs>
              <w:tab w:val="left" w:pos="7560"/>
            </w:tabs>
            <w:spacing w:before="240" w:after="0"/>
            <w:rPr>
              <w:color w:val="auto"/>
              <w:sz w:val="24"/>
              <w:szCs w:val="24"/>
            </w:rPr>
          </w:pPr>
          <w:r>
            <w:rPr>
              <w:color w:val="auto"/>
              <w:sz w:val="24"/>
              <w:szCs w:val="24"/>
            </w:rPr>
            <w:t>Other related e</w:t>
          </w:r>
          <w:r w:rsidRPr="00397BEA">
            <w:rPr>
              <w:color w:val="auto"/>
              <w:sz w:val="24"/>
              <w:szCs w:val="24"/>
            </w:rPr>
            <w:t>xperience</w:t>
          </w:r>
        </w:p>
        <w:p w14:paraId="4085F8E1" w14:textId="72F842D4" w:rsidR="00F569BD" w:rsidRPr="0057710B" w:rsidRDefault="00F569BD" w:rsidP="000B5C07">
          <w:pPr>
            <w:pStyle w:val="SectionHeading"/>
            <w:tabs>
              <w:tab w:val="left" w:pos="7560"/>
            </w:tabs>
            <w:spacing w:before="0" w:after="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I</w:t>
          </w:r>
          <w:r w:rsidRPr="0057710B">
            <w:rPr>
              <w:color w:val="auto"/>
              <w:sz w:val="20"/>
            </w:rPr>
            <w:t>n-House Clinical Research Associate |</w:t>
          </w:r>
          <w:r w:rsidRPr="0057710B">
            <w:rPr>
              <w:b w:val="0"/>
              <w:color w:val="auto"/>
              <w:sz w:val="20"/>
            </w:rPr>
            <w:t xml:space="preserve"> Quintiles | Durham, NC</w:t>
          </w:r>
          <w:r w:rsidRPr="0057710B">
            <w:rPr>
              <w:b w:val="0"/>
              <w:color w:val="auto"/>
              <w:sz w:val="20"/>
            </w:rPr>
            <w:tab/>
          </w:r>
          <w:r w:rsidRPr="00962A77">
            <w:rPr>
              <w:b w:val="0"/>
              <w:i/>
              <w:iCs/>
              <w:color w:val="auto"/>
              <w:sz w:val="20"/>
            </w:rPr>
            <w:t>Oct 2011 – Nov</w:t>
          </w:r>
          <w:r w:rsidRPr="00962A77">
            <w:rPr>
              <w:i/>
              <w:iCs/>
              <w:color w:val="auto"/>
              <w:sz w:val="20"/>
            </w:rPr>
            <w:t xml:space="preserve"> </w:t>
          </w:r>
          <w:r w:rsidRPr="00962A77">
            <w:rPr>
              <w:b w:val="0"/>
              <w:i/>
              <w:iCs/>
              <w:color w:val="auto"/>
              <w:sz w:val="20"/>
            </w:rPr>
            <w:t>2012</w:t>
          </w:r>
        </w:p>
        <w:p w14:paraId="6EA9AEBF" w14:textId="77777777" w:rsidR="00F569BD" w:rsidRPr="00397BEA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Associate II | 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Neovista 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Newark, CA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Mar 2011 – Oct 2011</w:t>
          </w:r>
        </w:p>
        <w:p w14:paraId="7EA1BB83" w14:textId="77777777" w:rsidR="00F569BD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Associate I, II | 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The Duke Clinical Research Institute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Durham, NC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     </w:t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Aug 2007 – Mar 2011</w:t>
          </w:r>
        </w:p>
        <w:p w14:paraId="1DA3809C" w14:textId="77777777" w:rsidR="00F569BD" w:rsidRPr="00962A77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Pharmacy Technician | 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CVS Pharmacy | Mebane, NC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  <w:t xml:space="preserve"> </w:t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Jan 2007 – Aug 2007</w:t>
          </w:r>
        </w:p>
        <w:p w14:paraId="2489A96E" w14:textId="77777777" w:rsidR="00F569BD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Technician 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The Duke Clinical Research Institute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Durham, NC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     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ab/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Aug 2002 – Aug 2006</w:t>
          </w:r>
        </w:p>
        <w:p w14:paraId="5035A2BF" w14:textId="77777777" w:rsidR="00F569BD" w:rsidRPr="0057710B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Certified Phlebotomy Technician | 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Duke Medical Center | Durham, NC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Dec 2000 – Aug 2002</w:t>
          </w:r>
        </w:p>
        <w:p w14:paraId="34B165A9" w14:textId="771867E7" w:rsidR="00F569BD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b w:val="0"/>
              <w:bCs w:val="0"/>
              <w:caps w:val="0"/>
              <w:color w:val="auto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M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edic</w:t>
          </w: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/M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edical Technician</w:t>
          </w: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United States Air</w:t>
          </w:r>
          <w:r w:rsidR="00C27E4D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 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Force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="008B20FA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Nov 1996</w:t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 xml:space="preserve"> – Nov 2000</w:t>
          </w:r>
        </w:p>
      </w:sdtContent>
    </w:sdt>
    <w:p w14:paraId="12DBA5F7" w14:textId="121C4160" w:rsidR="00C76444" w:rsidRPr="008E79FA" w:rsidRDefault="00C76444" w:rsidP="00C76444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8E79FA">
        <w:rPr>
          <w:color w:val="auto"/>
          <w:sz w:val="24"/>
          <w:szCs w:val="24"/>
        </w:rPr>
        <w:t xml:space="preserve">THERAPEUTIC </w:t>
      </w:r>
      <w:smartTag w:uri="urn:schemas-microsoft-com:office:smarttags" w:element="stockticker">
        <w:r w:rsidRPr="008E79FA">
          <w:rPr>
            <w:color w:val="auto"/>
            <w:sz w:val="24"/>
            <w:szCs w:val="24"/>
          </w:rPr>
          <w:t>AREA</w:t>
        </w:r>
      </w:smartTag>
      <w:r w:rsidR="00420CDF">
        <w:rPr>
          <w:color w:val="auto"/>
          <w:sz w:val="24"/>
          <w:szCs w:val="24"/>
        </w:rPr>
        <w:t xml:space="preserve"> and Indication</w:t>
      </w:r>
      <w:r w:rsidRPr="008E79FA">
        <w:rPr>
          <w:color w:val="auto"/>
          <w:sz w:val="24"/>
          <w:szCs w:val="24"/>
        </w:rPr>
        <w:t xml:space="preserve"> EXPERIENCE</w:t>
      </w:r>
    </w:p>
    <w:tbl>
      <w:tblPr>
        <w:tblW w:w="94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95"/>
        <w:gridCol w:w="4855"/>
      </w:tblGrid>
      <w:tr w:rsidR="00C76444" w:rsidRPr="00FB577A" w14:paraId="08C97E89" w14:textId="77777777" w:rsidTr="003A6906">
        <w:trPr>
          <w:trHeight w:val="173"/>
        </w:trPr>
        <w:tc>
          <w:tcPr>
            <w:tcW w:w="4595" w:type="dxa"/>
            <w:shd w:val="clear" w:color="auto" w:fill="auto"/>
          </w:tcPr>
          <w:p w14:paraId="6DD6BA75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Bone: osteoporosis</w:t>
            </w:r>
          </w:p>
        </w:tc>
        <w:tc>
          <w:tcPr>
            <w:tcW w:w="4855" w:type="dxa"/>
          </w:tcPr>
          <w:p w14:paraId="61BC1DA0" w14:textId="77777777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Immunology</w:t>
            </w:r>
            <w:r>
              <w:rPr>
                <w:color w:val="auto"/>
                <w:sz w:val="20"/>
              </w:rPr>
              <w:t>: lupus erythematosus</w:t>
            </w:r>
          </w:p>
        </w:tc>
      </w:tr>
      <w:tr w:rsidR="00C76444" w:rsidRPr="00FB577A" w14:paraId="4BDE5F43" w14:textId="77777777" w:rsidTr="003A6906">
        <w:trPr>
          <w:trHeight w:val="173"/>
        </w:trPr>
        <w:tc>
          <w:tcPr>
            <w:tcW w:w="4595" w:type="dxa"/>
            <w:shd w:val="clear" w:color="auto" w:fill="auto"/>
            <w:hideMark/>
          </w:tcPr>
          <w:p w14:paraId="35080777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Cardiovascular</w:t>
            </w:r>
            <w:r>
              <w:rPr>
                <w:color w:val="auto"/>
                <w:sz w:val="20"/>
              </w:rPr>
              <w:t>: atrial fibrillation, hyperlipidemia</w:t>
            </w:r>
          </w:p>
        </w:tc>
        <w:tc>
          <w:tcPr>
            <w:tcW w:w="4855" w:type="dxa"/>
          </w:tcPr>
          <w:p w14:paraId="101334D4" w14:textId="21D9D68E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Infectious Disease</w:t>
            </w:r>
            <w:r>
              <w:rPr>
                <w:color w:val="auto"/>
                <w:sz w:val="20"/>
              </w:rPr>
              <w:t xml:space="preserve">: </w:t>
            </w:r>
            <w:r w:rsidR="000012BB">
              <w:rPr>
                <w:color w:val="auto"/>
                <w:sz w:val="20"/>
              </w:rPr>
              <w:t>HBV, HCV</w:t>
            </w:r>
            <w:r>
              <w:rPr>
                <w:color w:val="auto"/>
                <w:sz w:val="20"/>
              </w:rPr>
              <w:t>, HIV+hyperlipidemia</w:t>
            </w:r>
          </w:p>
        </w:tc>
      </w:tr>
      <w:tr w:rsidR="00C76444" w:rsidRPr="00FB577A" w14:paraId="27A91191" w14:textId="77777777" w:rsidTr="003A6906">
        <w:trPr>
          <w:trHeight w:val="173"/>
        </w:trPr>
        <w:tc>
          <w:tcPr>
            <w:tcW w:w="4595" w:type="dxa"/>
            <w:shd w:val="clear" w:color="auto" w:fill="auto"/>
            <w:hideMark/>
          </w:tcPr>
          <w:p w14:paraId="2CF97AA9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CNS: major depressive disorder</w:t>
            </w:r>
          </w:p>
        </w:tc>
        <w:tc>
          <w:tcPr>
            <w:tcW w:w="4855" w:type="dxa"/>
          </w:tcPr>
          <w:p w14:paraId="79E37FC1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Ophthalmology</w:t>
            </w:r>
            <w:r>
              <w:rPr>
                <w:color w:val="auto"/>
                <w:sz w:val="20"/>
              </w:rPr>
              <w:t>: age related macular degeneration</w:t>
            </w:r>
          </w:p>
        </w:tc>
      </w:tr>
      <w:tr w:rsidR="00C76444" w:rsidRPr="00FB577A" w14:paraId="6D6CA027" w14:textId="77777777" w:rsidTr="003A6906">
        <w:trPr>
          <w:trHeight w:val="173"/>
        </w:trPr>
        <w:tc>
          <w:tcPr>
            <w:tcW w:w="4595" w:type="dxa"/>
            <w:shd w:val="clear" w:color="auto" w:fill="auto"/>
          </w:tcPr>
          <w:p w14:paraId="1C13A44C" w14:textId="4D36AC00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Hematology: anemia, surgical hemostasis</w:t>
            </w:r>
            <w:r w:rsidR="0006106D">
              <w:rPr>
                <w:color w:val="auto"/>
                <w:sz w:val="20"/>
              </w:rPr>
              <w:t>, hemophilia</w:t>
            </w:r>
          </w:p>
        </w:tc>
        <w:tc>
          <w:tcPr>
            <w:tcW w:w="4855" w:type="dxa"/>
          </w:tcPr>
          <w:p w14:paraId="3892A910" w14:textId="3457E751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Peri-Operative: wound infection (cardiac, GI surgery) </w:t>
            </w:r>
          </w:p>
        </w:tc>
      </w:tr>
      <w:tr w:rsidR="00C76444" w:rsidRPr="00FB577A" w14:paraId="0B83258E" w14:textId="77777777" w:rsidTr="003A6906">
        <w:trPr>
          <w:trHeight w:val="173"/>
        </w:trPr>
        <w:tc>
          <w:tcPr>
            <w:tcW w:w="4595" w:type="dxa"/>
            <w:shd w:val="clear" w:color="auto" w:fill="auto"/>
            <w:hideMark/>
          </w:tcPr>
          <w:p w14:paraId="38C94DB5" w14:textId="7471CFF0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Endocrinology: diabetes mellitus type II</w:t>
            </w:r>
          </w:p>
        </w:tc>
        <w:tc>
          <w:tcPr>
            <w:tcW w:w="4855" w:type="dxa"/>
          </w:tcPr>
          <w:p w14:paraId="1DB6DE84" w14:textId="5A12BC81" w:rsidR="006B54A7" w:rsidRPr="00FB577A" w:rsidRDefault="00C76444" w:rsidP="008C6F1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Peri-Operative: post-operative nausea and vomiting</w:t>
            </w:r>
          </w:p>
        </w:tc>
      </w:tr>
      <w:tr w:rsidR="008C6F1D" w:rsidRPr="00FB577A" w14:paraId="00D5614D" w14:textId="77777777" w:rsidTr="003A6906">
        <w:trPr>
          <w:trHeight w:val="173"/>
        </w:trPr>
        <w:tc>
          <w:tcPr>
            <w:tcW w:w="4595" w:type="dxa"/>
            <w:shd w:val="clear" w:color="auto" w:fill="auto"/>
          </w:tcPr>
          <w:p w14:paraId="2BF67B6B" w14:textId="15027DD3" w:rsidR="008C6F1D" w:rsidRDefault="008C6F1D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Oncology: multiple myeloma, AML</w:t>
            </w:r>
          </w:p>
        </w:tc>
        <w:tc>
          <w:tcPr>
            <w:tcW w:w="4855" w:type="dxa"/>
          </w:tcPr>
          <w:p w14:paraId="29E993BC" w14:textId="77777777" w:rsidR="008C6F1D" w:rsidRDefault="008C6F1D" w:rsidP="008C6F1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</w:tr>
    </w:tbl>
    <w:p w14:paraId="0391A38D" w14:textId="42A0AB7F" w:rsidR="001B3BF0" w:rsidRDefault="001B3BF0" w:rsidP="001B3BF0">
      <w:pPr>
        <w:pStyle w:val="Subsection"/>
        <w:tabs>
          <w:tab w:val="left" w:pos="7560"/>
        </w:tabs>
        <w:spacing w:after="0"/>
        <w:rPr>
          <w:color w:val="auto"/>
          <w:sz w:val="20"/>
        </w:rPr>
      </w:pPr>
      <w:r>
        <w:rPr>
          <w:color w:val="auto"/>
          <w:sz w:val="24"/>
          <w:szCs w:val="24"/>
        </w:rPr>
        <w:t>Relevant TrainiNgs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865893658"/>
      </w:sdtPr>
      <w:sdtEndPr>
        <w:rPr>
          <w:rFonts w:asciiTheme="majorHAnsi" w:eastAsiaTheme="majorEastAsia" w:hAnsiTheme="majorHAnsi" w:cstheme="majorBidi"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1328900977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0"/>
            </w:rPr>
          </w:sdtEndPr>
          <w:sdtContent>
            <w:p w14:paraId="51A408FA" w14:textId="062E3DC6" w:rsidR="000F44D2" w:rsidRPr="00E7153D" w:rsidRDefault="000F44D2" w:rsidP="000F44D2">
              <w:pPr>
                <w:pStyle w:val="SectionHeading"/>
                <w:spacing w:before="0" w:after="0"/>
                <w:rPr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0"/>
                </w:rPr>
              </w:pPr>
              <w:r w:rsidRPr="000F44D2">
                <w:rPr>
                  <w:color w:val="auto"/>
                  <w:sz w:val="20"/>
                </w:rPr>
                <w:t>Lean Six Sigma Black Belt</w:t>
              </w:r>
              <w:r w:rsidR="009236F0">
                <w:rPr>
                  <w:color w:val="auto"/>
                  <w:sz w:val="20"/>
                </w:rPr>
                <w:t xml:space="preserve"> training</w:t>
              </w:r>
              <w:r w:rsidRPr="00E7153D">
                <w:rPr>
                  <w:b w:val="0"/>
                  <w:color w:val="auto"/>
                  <w:sz w:val="20"/>
                </w:rPr>
                <w:t xml:space="preserve"> | Jun 2015 – Aug 2015 | BMGI</w:t>
              </w:r>
            </w:p>
          </w:sdtContent>
        </w:sdt>
      </w:sdtContent>
    </w:sdt>
    <w:p w14:paraId="1CF948B2" w14:textId="3BE20CC9" w:rsidR="000F44D2" w:rsidRPr="00E7153D" w:rsidRDefault="008F55D0" w:rsidP="000F44D2">
      <w:pPr>
        <w:pStyle w:val="SectionHeading"/>
        <w:spacing w:before="0" w:after="0"/>
        <w:rPr>
          <w:b w:val="0"/>
          <w:color w:val="auto"/>
          <w:sz w:val="20"/>
        </w:rPr>
      </w:pPr>
      <w:sdt>
        <w:sdtPr>
          <w:rPr>
            <w:b w:val="0"/>
            <w:color w:val="auto"/>
            <w:sz w:val="20"/>
          </w:rPr>
          <w:id w:val="-749580058"/>
        </w:sdtPr>
        <w:sdtEndPr/>
        <w:sdtContent>
          <w:sdt>
            <w:sdtPr>
              <w:rPr>
                <w:b w:val="0"/>
                <w:color w:val="auto"/>
                <w:sz w:val="20"/>
              </w:rPr>
              <w:id w:val="-568495007"/>
            </w:sdtPr>
            <w:sdtEndPr/>
            <w:sdtContent>
              <w:r w:rsidR="000F44D2" w:rsidRPr="000F44D2">
                <w:rPr>
                  <w:color w:val="auto"/>
                  <w:sz w:val="20"/>
                </w:rPr>
                <w:t>Lean Six Sigma Green Bel</w:t>
              </w:r>
              <w:r w:rsidR="009236F0">
                <w:rPr>
                  <w:color w:val="auto"/>
                  <w:sz w:val="20"/>
                </w:rPr>
                <w:t xml:space="preserve">t training </w:t>
              </w:r>
              <w:r w:rsidR="000F44D2" w:rsidRPr="00E7153D">
                <w:rPr>
                  <w:b w:val="0"/>
                  <w:color w:val="auto"/>
                  <w:sz w:val="20"/>
                </w:rPr>
                <w:t>| Apr 2015 – Jun 2015 | BMGI</w:t>
              </w:r>
            </w:sdtContent>
          </w:sdt>
        </w:sdtContent>
      </w:sdt>
    </w:p>
    <w:sectPr w:rsidR="000F44D2" w:rsidRPr="00E7153D" w:rsidSect="009535CC">
      <w:footerReference w:type="default" r:id="rId12"/>
      <w:pgSz w:w="12240" w:h="15840"/>
      <w:pgMar w:top="810" w:right="1350" w:bottom="117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62A53F" w14:textId="77777777" w:rsidR="005330DA" w:rsidRDefault="005330DA">
      <w:pPr>
        <w:spacing w:after="0"/>
      </w:pPr>
      <w:r>
        <w:separator/>
      </w:r>
    </w:p>
  </w:endnote>
  <w:endnote w:type="continuationSeparator" w:id="0">
    <w:p w14:paraId="1A0A6ABD" w14:textId="77777777" w:rsidR="005330DA" w:rsidRDefault="005330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8983AB" w14:textId="0642FCDE" w:rsidR="00A00FFD" w:rsidRDefault="00A00FFD">
    <w:pPr>
      <w:pStyle w:val="Footer"/>
      <w:rPr>
        <w:noProof/>
      </w:rPr>
    </w:pPr>
    <w:r>
      <w:t>Delosh, Jason</w:t>
    </w:r>
    <w:r>
      <w:ptab w:relativeTo="margin" w:alignment="right" w:leader="none"/>
    </w: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 w:rsidR="00E75818">
      <w:rPr>
        <w:noProof/>
      </w:rPr>
      <w:t>1</w:t>
    </w:r>
    <w:r>
      <w:rPr>
        <w:noProof/>
      </w:rPr>
      <w:fldChar w:fldCharType="end"/>
    </w:r>
  </w:p>
  <w:p w14:paraId="118CE727" w14:textId="372AB67A" w:rsidR="00A00FFD" w:rsidRDefault="00A00FFD" w:rsidP="00C3049E">
    <w:pPr>
      <w:pStyle w:val="Footer"/>
      <w:jc w:val="left"/>
    </w:pPr>
    <w:r>
      <w:rPr>
        <w:noProof/>
      </w:rPr>
      <w:t>Revision:</w:t>
    </w:r>
    <w:r w:rsidR="00225EFF">
      <w:rPr>
        <w:noProof/>
      </w:rPr>
      <w:t xml:space="preserve"> </w:t>
    </w:r>
    <w:r w:rsidR="003C6CCA">
      <w:rPr>
        <w:noProof/>
      </w:rPr>
      <w:t>Oct</w:t>
    </w:r>
    <w:r w:rsidR="0065288F">
      <w:rPr>
        <w:noProof/>
      </w:rPr>
      <w:t xml:space="preserve"> 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ED64CA" w14:textId="77777777" w:rsidR="005330DA" w:rsidRDefault="005330DA">
      <w:pPr>
        <w:spacing w:after="0"/>
      </w:pPr>
      <w:r>
        <w:separator/>
      </w:r>
    </w:p>
  </w:footnote>
  <w:footnote w:type="continuationSeparator" w:id="0">
    <w:p w14:paraId="5A4386DF" w14:textId="77777777" w:rsidR="005330DA" w:rsidRDefault="005330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7E368150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088F0769"/>
    <w:multiLevelType w:val="hybridMultilevel"/>
    <w:tmpl w:val="7D56DC30"/>
    <w:lvl w:ilvl="0" w:tplc="BDA85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D1F1F"/>
    <w:multiLevelType w:val="hybridMultilevel"/>
    <w:tmpl w:val="2A788B12"/>
    <w:lvl w:ilvl="0" w:tplc="D03C04F0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705D9"/>
    <w:multiLevelType w:val="hybridMultilevel"/>
    <w:tmpl w:val="897CF6A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80623"/>
    <w:multiLevelType w:val="hybridMultilevel"/>
    <w:tmpl w:val="22C08D60"/>
    <w:lvl w:ilvl="0" w:tplc="1A94F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36598"/>
    <w:multiLevelType w:val="hybridMultilevel"/>
    <w:tmpl w:val="A8289AA8"/>
    <w:lvl w:ilvl="0" w:tplc="1A94F7B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A02966"/>
    <w:multiLevelType w:val="hybridMultilevel"/>
    <w:tmpl w:val="C7442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34606"/>
    <w:multiLevelType w:val="hybridMultilevel"/>
    <w:tmpl w:val="42C4AC66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102AB"/>
    <w:multiLevelType w:val="hybridMultilevel"/>
    <w:tmpl w:val="57945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9F2FF0"/>
    <w:multiLevelType w:val="hybridMultilevel"/>
    <w:tmpl w:val="34C6FFB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62755"/>
    <w:multiLevelType w:val="hybridMultilevel"/>
    <w:tmpl w:val="AE2AF2D8"/>
    <w:lvl w:ilvl="0" w:tplc="DEA4FD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2A409B"/>
    <w:multiLevelType w:val="hybridMultilevel"/>
    <w:tmpl w:val="812CFE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73352037">
    <w:abstractNumId w:val="0"/>
  </w:num>
  <w:num w:numId="2" w16cid:durableId="1539388697">
    <w:abstractNumId w:val="0"/>
    <w:lvlOverride w:ilvl="0">
      <w:startOverride w:val="1"/>
    </w:lvlOverride>
  </w:num>
  <w:num w:numId="3" w16cid:durableId="586890203">
    <w:abstractNumId w:val="0"/>
    <w:lvlOverride w:ilvl="0">
      <w:startOverride w:val="1"/>
    </w:lvlOverride>
  </w:num>
  <w:num w:numId="4" w16cid:durableId="567229038">
    <w:abstractNumId w:val="0"/>
    <w:lvlOverride w:ilvl="0">
      <w:startOverride w:val="1"/>
    </w:lvlOverride>
  </w:num>
  <w:num w:numId="5" w16cid:durableId="745960777">
    <w:abstractNumId w:val="0"/>
  </w:num>
  <w:num w:numId="6" w16cid:durableId="876502926">
    <w:abstractNumId w:val="0"/>
  </w:num>
  <w:num w:numId="7" w16cid:durableId="1932620599">
    <w:abstractNumId w:val="0"/>
  </w:num>
  <w:num w:numId="8" w16cid:durableId="2046053366">
    <w:abstractNumId w:val="0"/>
  </w:num>
  <w:num w:numId="9" w16cid:durableId="1548907645">
    <w:abstractNumId w:val="0"/>
  </w:num>
  <w:num w:numId="10" w16cid:durableId="1681200647">
    <w:abstractNumId w:val="8"/>
  </w:num>
  <w:num w:numId="11" w16cid:durableId="884832566">
    <w:abstractNumId w:val="0"/>
  </w:num>
  <w:num w:numId="12" w16cid:durableId="1400983329">
    <w:abstractNumId w:val="0"/>
  </w:num>
  <w:num w:numId="13" w16cid:durableId="501050346">
    <w:abstractNumId w:val="0"/>
  </w:num>
  <w:num w:numId="14" w16cid:durableId="1137339726">
    <w:abstractNumId w:val="0"/>
  </w:num>
  <w:num w:numId="15" w16cid:durableId="1055351364">
    <w:abstractNumId w:val="0"/>
  </w:num>
  <w:num w:numId="16" w16cid:durableId="1639803539">
    <w:abstractNumId w:val="0"/>
  </w:num>
  <w:num w:numId="17" w16cid:durableId="777334354">
    <w:abstractNumId w:val="0"/>
  </w:num>
  <w:num w:numId="18" w16cid:durableId="1949776345">
    <w:abstractNumId w:val="0"/>
  </w:num>
  <w:num w:numId="19" w16cid:durableId="2039039143">
    <w:abstractNumId w:val="0"/>
  </w:num>
  <w:num w:numId="20" w16cid:durableId="1425803363">
    <w:abstractNumId w:val="0"/>
  </w:num>
  <w:num w:numId="21" w16cid:durableId="2131240433">
    <w:abstractNumId w:val="11"/>
  </w:num>
  <w:num w:numId="22" w16cid:durableId="336691025">
    <w:abstractNumId w:val="0"/>
  </w:num>
  <w:num w:numId="23" w16cid:durableId="2119913223">
    <w:abstractNumId w:val="0"/>
  </w:num>
  <w:num w:numId="24" w16cid:durableId="688220562">
    <w:abstractNumId w:val="0"/>
  </w:num>
  <w:num w:numId="25" w16cid:durableId="1498762659">
    <w:abstractNumId w:val="0"/>
  </w:num>
  <w:num w:numId="26" w16cid:durableId="622078465">
    <w:abstractNumId w:val="0"/>
  </w:num>
  <w:num w:numId="27" w16cid:durableId="1724329702">
    <w:abstractNumId w:val="2"/>
  </w:num>
  <w:num w:numId="28" w16cid:durableId="10452216">
    <w:abstractNumId w:val="0"/>
  </w:num>
  <w:num w:numId="29" w16cid:durableId="865362571">
    <w:abstractNumId w:val="10"/>
  </w:num>
  <w:num w:numId="30" w16cid:durableId="926230541">
    <w:abstractNumId w:val="1"/>
  </w:num>
  <w:num w:numId="31" w16cid:durableId="1438477491">
    <w:abstractNumId w:val="3"/>
  </w:num>
  <w:num w:numId="32" w16cid:durableId="152842724">
    <w:abstractNumId w:val="0"/>
  </w:num>
  <w:num w:numId="33" w16cid:durableId="1222980505">
    <w:abstractNumId w:val="9"/>
  </w:num>
  <w:num w:numId="34" w16cid:durableId="754546786">
    <w:abstractNumId w:val="7"/>
  </w:num>
  <w:num w:numId="35" w16cid:durableId="166989636">
    <w:abstractNumId w:val="5"/>
  </w:num>
  <w:num w:numId="36" w16cid:durableId="1243297794">
    <w:abstractNumId w:val="4"/>
  </w:num>
  <w:num w:numId="37" w16cid:durableId="847330215">
    <w:abstractNumId w:val="6"/>
  </w:num>
  <w:num w:numId="38" w16cid:durableId="1318412978">
    <w:abstractNumId w:val="0"/>
  </w:num>
  <w:num w:numId="39" w16cid:durableId="339087975">
    <w:abstractNumId w:val="0"/>
  </w:num>
  <w:num w:numId="40" w16cid:durableId="1873834754">
    <w:abstractNumId w:val="0"/>
  </w:num>
  <w:num w:numId="41" w16cid:durableId="1815638411">
    <w:abstractNumId w:val="0"/>
  </w:num>
  <w:num w:numId="42" w16cid:durableId="823201506">
    <w:abstractNumId w:val="0"/>
  </w:num>
  <w:num w:numId="43" w16cid:durableId="591548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9C7"/>
    <w:rsid w:val="00001011"/>
    <w:rsid w:val="000012BB"/>
    <w:rsid w:val="000025E1"/>
    <w:rsid w:val="00003674"/>
    <w:rsid w:val="000043FB"/>
    <w:rsid w:val="000071FA"/>
    <w:rsid w:val="00012BDC"/>
    <w:rsid w:val="0001616A"/>
    <w:rsid w:val="0002077C"/>
    <w:rsid w:val="00020EB4"/>
    <w:rsid w:val="0002173E"/>
    <w:rsid w:val="00021C71"/>
    <w:rsid w:val="00022A17"/>
    <w:rsid w:val="00023D65"/>
    <w:rsid w:val="00025C04"/>
    <w:rsid w:val="0002685E"/>
    <w:rsid w:val="00026862"/>
    <w:rsid w:val="0002791D"/>
    <w:rsid w:val="00030CD2"/>
    <w:rsid w:val="0003621C"/>
    <w:rsid w:val="0003645A"/>
    <w:rsid w:val="00040F70"/>
    <w:rsid w:val="000429E2"/>
    <w:rsid w:val="00042FAF"/>
    <w:rsid w:val="000439ED"/>
    <w:rsid w:val="00044124"/>
    <w:rsid w:val="000455DE"/>
    <w:rsid w:val="0004674C"/>
    <w:rsid w:val="00046D6B"/>
    <w:rsid w:val="00046E93"/>
    <w:rsid w:val="00047860"/>
    <w:rsid w:val="000511E4"/>
    <w:rsid w:val="000515FF"/>
    <w:rsid w:val="00052336"/>
    <w:rsid w:val="00052950"/>
    <w:rsid w:val="0006106D"/>
    <w:rsid w:val="0006187B"/>
    <w:rsid w:val="00061F24"/>
    <w:rsid w:val="00062923"/>
    <w:rsid w:val="0006325D"/>
    <w:rsid w:val="00063C45"/>
    <w:rsid w:val="000659D6"/>
    <w:rsid w:val="00065E26"/>
    <w:rsid w:val="00066333"/>
    <w:rsid w:val="0006693E"/>
    <w:rsid w:val="0007009C"/>
    <w:rsid w:val="00070194"/>
    <w:rsid w:val="0007082F"/>
    <w:rsid w:val="00077239"/>
    <w:rsid w:val="00080A7A"/>
    <w:rsid w:val="000847C4"/>
    <w:rsid w:val="000855DD"/>
    <w:rsid w:val="0008566B"/>
    <w:rsid w:val="00085B86"/>
    <w:rsid w:val="00086ABE"/>
    <w:rsid w:val="00087F40"/>
    <w:rsid w:val="00092315"/>
    <w:rsid w:val="00096301"/>
    <w:rsid w:val="000969A8"/>
    <w:rsid w:val="00097AAC"/>
    <w:rsid w:val="00097CF9"/>
    <w:rsid w:val="000A0693"/>
    <w:rsid w:val="000A73BA"/>
    <w:rsid w:val="000B0A0F"/>
    <w:rsid w:val="000B139B"/>
    <w:rsid w:val="000B1ADD"/>
    <w:rsid w:val="000B2BDD"/>
    <w:rsid w:val="000B3AE4"/>
    <w:rsid w:val="000B42EF"/>
    <w:rsid w:val="000B5AFC"/>
    <w:rsid w:val="000B5C07"/>
    <w:rsid w:val="000B65FA"/>
    <w:rsid w:val="000B6795"/>
    <w:rsid w:val="000C38CC"/>
    <w:rsid w:val="000C3C38"/>
    <w:rsid w:val="000C3CCA"/>
    <w:rsid w:val="000C47D6"/>
    <w:rsid w:val="000D091E"/>
    <w:rsid w:val="000D242B"/>
    <w:rsid w:val="000D43B5"/>
    <w:rsid w:val="000D4497"/>
    <w:rsid w:val="000D4611"/>
    <w:rsid w:val="000D564D"/>
    <w:rsid w:val="000D6647"/>
    <w:rsid w:val="000E3762"/>
    <w:rsid w:val="000E58A1"/>
    <w:rsid w:val="000E6402"/>
    <w:rsid w:val="000F0CDD"/>
    <w:rsid w:val="000F3960"/>
    <w:rsid w:val="000F4245"/>
    <w:rsid w:val="000F44D2"/>
    <w:rsid w:val="000F5597"/>
    <w:rsid w:val="000F7643"/>
    <w:rsid w:val="000F7902"/>
    <w:rsid w:val="00100339"/>
    <w:rsid w:val="00100E11"/>
    <w:rsid w:val="00104A27"/>
    <w:rsid w:val="00104E1F"/>
    <w:rsid w:val="001056FA"/>
    <w:rsid w:val="001073BD"/>
    <w:rsid w:val="0011041A"/>
    <w:rsid w:val="00110A21"/>
    <w:rsid w:val="00116A68"/>
    <w:rsid w:val="00122975"/>
    <w:rsid w:val="00125DF5"/>
    <w:rsid w:val="00131AFE"/>
    <w:rsid w:val="00132489"/>
    <w:rsid w:val="001325F5"/>
    <w:rsid w:val="001336D1"/>
    <w:rsid w:val="00137E23"/>
    <w:rsid w:val="001404CA"/>
    <w:rsid w:val="001425EE"/>
    <w:rsid w:val="00142D7F"/>
    <w:rsid w:val="001431DA"/>
    <w:rsid w:val="00143EC9"/>
    <w:rsid w:val="00144090"/>
    <w:rsid w:val="00145668"/>
    <w:rsid w:val="00145DAA"/>
    <w:rsid w:val="00146A90"/>
    <w:rsid w:val="001502C7"/>
    <w:rsid w:val="00151CBB"/>
    <w:rsid w:val="00151EB8"/>
    <w:rsid w:val="00155C03"/>
    <w:rsid w:val="00163DDC"/>
    <w:rsid w:val="00167836"/>
    <w:rsid w:val="00167D4E"/>
    <w:rsid w:val="00170437"/>
    <w:rsid w:val="001724B4"/>
    <w:rsid w:val="001737DE"/>
    <w:rsid w:val="00174395"/>
    <w:rsid w:val="001745E9"/>
    <w:rsid w:val="00176EAF"/>
    <w:rsid w:val="00177B01"/>
    <w:rsid w:val="001805D1"/>
    <w:rsid w:val="00181DA5"/>
    <w:rsid w:val="001822C9"/>
    <w:rsid w:val="001838AB"/>
    <w:rsid w:val="00183CCF"/>
    <w:rsid w:val="00185D2C"/>
    <w:rsid w:val="001863E5"/>
    <w:rsid w:val="00186721"/>
    <w:rsid w:val="0019161E"/>
    <w:rsid w:val="001943A6"/>
    <w:rsid w:val="001962D6"/>
    <w:rsid w:val="00196F65"/>
    <w:rsid w:val="001A0AFE"/>
    <w:rsid w:val="001A1AB2"/>
    <w:rsid w:val="001A2B2F"/>
    <w:rsid w:val="001A4248"/>
    <w:rsid w:val="001A42FF"/>
    <w:rsid w:val="001A4AAE"/>
    <w:rsid w:val="001A4C28"/>
    <w:rsid w:val="001A5D21"/>
    <w:rsid w:val="001A5DB8"/>
    <w:rsid w:val="001A6F8F"/>
    <w:rsid w:val="001B0496"/>
    <w:rsid w:val="001B11FE"/>
    <w:rsid w:val="001B1223"/>
    <w:rsid w:val="001B126F"/>
    <w:rsid w:val="001B3BF0"/>
    <w:rsid w:val="001B41EA"/>
    <w:rsid w:val="001B476F"/>
    <w:rsid w:val="001B48DE"/>
    <w:rsid w:val="001C0C02"/>
    <w:rsid w:val="001C0CD2"/>
    <w:rsid w:val="001C422A"/>
    <w:rsid w:val="001C5847"/>
    <w:rsid w:val="001D1E3E"/>
    <w:rsid w:val="001D337D"/>
    <w:rsid w:val="001D37F2"/>
    <w:rsid w:val="001D452B"/>
    <w:rsid w:val="001D470D"/>
    <w:rsid w:val="001D5BE8"/>
    <w:rsid w:val="001D6060"/>
    <w:rsid w:val="001D65D0"/>
    <w:rsid w:val="001D6EC8"/>
    <w:rsid w:val="001D7D01"/>
    <w:rsid w:val="001E08C1"/>
    <w:rsid w:val="001E16CB"/>
    <w:rsid w:val="001E3626"/>
    <w:rsid w:val="001E79B1"/>
    <w:rsid w:val="001E7CD4"/>
    <w:rsid w:val="001F1ECA"/>
    <w:rsid w:val="001F7AB9"/>
    <w:rsid w:val="0020002C"/>
    <w:rsid w:val="00200C80"/>
    <w:rsid w:val="00203DEC"/>
    <w:rsid w:val="0020521A"/>
    <w:rsid w:val="00205FEB"/>
    <w:rsid w:val="002076AF"/>
    <w:rsid w:val="00207CAC"/>
    <w:rsid w:val="00214D38"/>
    <w:rsid w:val="00216AAA"/>
    <w:rsid w:val="002170A9"/>
    <w:rsid w:val="0021791F"/>
    <w:rsid w:val="00221C6E"/>
    <w:rsid w:val="00221F82"/>
    <w:rsid w:val="00225EFF"/>
    <w:rsid w:val="00226901"/>
    <w:rsid w:val="00230A78"/>
    <w:rsid w:val="00235A4C"/>
    <w:rsid w:val="00241F9C"/>
    <w:rsid w:val="002461A4"/>
    <w:rsid w:val="002462E7"/>
    <w:rsid w:val="00246A2B"/>
    <w:rsid w:val="00250506"/>
    <w:rsid w:val="002511CF"/>
    <w:rsid w:val="002511D7"/>
    <w:rsid w:val="002516FC"/>
    <w:rsid w:val="00251A05"/>
    <w:rsid w:val="0025331F"/>
    <w:rsid w:val="002547A4"/>
    <w:rsid w:val="00256D69"/>
    <w:rsid w:val="00257664"/>
    <w:rsid w:val="002610B1"/>
    <w:rsid w:val="00264D2A"/>
    <w:rsid w:val="0027090C"/>
    <w:rsid w:val="002716F6"/>
    <w:rsid w:val="00271EF0"/>
    <w:rsid w:val="00274267"/>
    <w:rsid w:val="00275150"/>
    <w:rsid w:val="002757ED"/>
    <w:rsid w:val="00275CB4"/>
    <w:rsid w:val="00275E59"/>
    <w:rsid w:val="00276457"/>
    <w:rsid w:val="002771B3"/>
    <w:rsid w:val="0028334E"/>
    <w:rsid w:val="00283EB1"/>
    <w:rsid w:val="00284534"/>
    <w:rsid w:val="00284A9A"/>
    <w:rsid w:val="00286674"/>
    <w:rsid w:val="00287BB5"/>
    <w:rsid w:val="00290A3D"/>
    <w:rsid w:val="00292244"/>
    <w:rsid w:val="00292619"/>
    <w:rsid w:val="00292877"/>
    <w:rsid w:val="00292E24"/>
    <w:rsid w:val="00293986"/>
    <w:rsid w:val="002953E2"/>
    <w:rsid w:val="00295A7A"/>
    <w:rsid w:val="00296F5E"/>
    <w:rsid w:val="00297CD5"/>
    <w:rsid w:val="00297E5E"/>
    <w:rsid w:val="00297F97"/>
    <w:rsid w:val="002A2A86"/>
    <w:rsid w:val="002A4531"/>
    <w:rsid w:val="002A552E"/>
    <w:rsid w:val="002A61FB"/>
    <w:rsid w:val="002A6481"/>
    <w:rsid w:val="002A6C80"/>
    <w:rsid w:val="002A7172"/>
    <w:rsid w:val="002B013F"/>
    <w:rsid w:val="002B2AF4"/>
    <w:rsid w:val="002B2D1B"/>
    <w:rsid w:val="002B3EB2"/>
    <w:rsid w:val="002B4C3C"/>
    <w:rsid w:val="002B66DA"/>
    <w:rsid w:val="002B66EC"/>
    <w:rsid w:val="002B671C"/>
    <w:rsid w:val="002C1761"/>
    <w:rsid w:val="002C32CB"/>
    <w:rsid w:val="002C48B4"/>
    <w:rsid w:val="002C56DE"/>
    <w:rsid w:val="002C79DF"/>
    <w:rsid w:val="002C7F86"/>
    <w:rsid w:val="002D052B"/>
    <w:rsid w:val="002D0911"/>
    <w:rsid w:val="002D0ADD"/>
    <w:rsid w:val="002D1271"/>
    <w:rsid w:val="002D204B"/>
    <w:rsid w:val="002D4322"/>
    <w:rsid w:val="002D513F"/>
    <w:rsid w:val="002D546D"/>
    <w:rsid w:val="002D7E2E"/>
    <w:rsid w:val="002E0C46"/>
    <w:rsid w:val="002E104A"/>
    <w:rsid w:val="002E3AD4"/>
    <w:rsid w:val="002E40FE"/>
    <w:rsid w:val="002E477A"/>
    <w:rsid w:val="002E79DD"/>
    <w:rsid w:val="002E7C81"/>
    <w:rsid w:val="002E7CEC"/>
    <w:rsid w:val="002F2DB3"/>
    <w:rsid w:val="002F4227"/>
    <w:rsid w:val="002F5319"/>
    <w:rsid w:val="002F73AC"/>
    <w:rsid w:val="002F73C4"/>
    <w:rsid w:val="002F7C4E"/>
    <w:rsid w:val="0030027A"/>
    <w:rsid w:val="00300C34"/>
    <w:rsid w:val="003012B1"/>
    <w:rsid w:val="0030394F"/>
    <w:rsid w:val="00304385"/>
    <w:rsid w:val="003046F7"/>
    <w:rsid w:val="00304AFF"/>
    <w:rsid w:val="00304C41"/>
    <w:rsid w:val="003101EA"/>
    <w:rsid w:val="003112A9"/>
    <w:rsid w:val="003117EB"/>
    <w:rsid w:val="00311BCA"/>
    <w:rsid w:val="003141B2"/>
    <w:rsid w:val="0031483A"/>
    <w:rsid w:val="00314F8C"/>
    <w:rsid w:val="00315B34"/>
    <w:rsid w:val="00322DDE"/>
    <w:rsid w:val="003235D9"/>
    <w:rsid w:val="00325390"/>
    <w:rsid w:val="0032545E"/>
    <w:rsid w:val="00326810"/>
    <w:rsid w:val="00327B64"/>
    <w:rsid w:val="00332EAD"/>
    <w:rsid w:val="00334C75"/>
    <w:rsid w:val="00335581"/>
    <w:rsid w:val="00335E26"/>
    <w:rsid w:val="003360DE"/>
    <w:rsid w:val="003376CD"/>
    <w:rsid w:val="00337B7C"/>
    <w:rsid w:val="00343331"/>
    <w:rsid w:val="00345E25"/>
    <w:rsid w:val="003570F6"/>
    <w:rsid w:val="00357C09"/>
    <w:rsid w:val="00360400"/>
    <w:rsid w:val="00362E56"/>
    <w:rsid w:val="0036500E"/>
    <w:rsid w:val="00365B46"/>
    <w:rsid w:val="00366D02"/>
    <w:rsid w:val="00377BE6"/>
    <w:rsid w:val="00380CE0"/>
    <w:rsid w:val="003810D0"/>
    <w:rsid w:val="00381CA4"/>
    <w:rsid w:val="0038360C"/>
    <w:rsid w:val="00383863"/>
    <w:rsid w:val="003843A3"/>
    <w:rsid w:val="0038693D"/>
    <w:rsid w:val="003871F0"/>
    <w:rsid w:val="00387553"/>
    <w:rsid w:val="00390A27"/>
    <w:rsid w:val="00392F44"/>
    <w:rsid w:val="003933FB"/>
    <w:rsid w:val="0039675B"/>
    <w:rsid w:val="00397BEA"/>
    <w:rsid w:val="003A0A76"/>
    <w:rsid w:val="003A1FD9"/>
    <w:rsid w:val="003A25C9"/>
    <w:rsid w:val="003A2BD9"/>
    <w:rsid w:val="003A34BC"/>
    <w:rsid w:val="003A351F"/>
    <w:rsid w:val="003A40D4"/>
    <w:rsid w:val="003A50FA"/>
    <w:rsid w:val="003A59F9"/>
    <w:rsid w:val="003A64D5"/>
    <w:rsid w:val="003A6906"/>
    <w:rsid w:val="003A71A2"/>
    <w:rsid w:val="003B0E03"/>
    <w:rsid w:val="003B1294"/>
    <w:rsid w:val="003B129C"/>
    <w:rsid w:val="003B21F4"/>
    <w:rsid w:val="003B39C6"/>
    <w:rsid w:val="003B551B"/>
    <w:rsid w:val="003B5CA8"/>
    <w:rsid w:val="003B7F57"/>
    <w:rsid w:val="003C2796"/>
    <w:rsid w:val="003C2C6C"/>
    <w:rsid w:val="003C390B"/>
    <w:rsid w:val="003C3C55"/>
    <w:rsid w:val="003C4A41"/>
    <w:rsid w:val="003C4FBB"/>
    <w:rsid w:val="003C51BF"/>
    <w:rsid w:val="003C5CFA"/>
    <w:rsid w:val="003C60AD"/>
    <w:rsid w:val="003C6CCA"/>
    <w:rsid w:val="003C701F"/>
    <w:rsid w:val="003C74FC"/>
    <w:rsid w:val="003D03D3"/>
    <w:rsid w:val="003D0855"/>
    <w:rsid w:val="003D2E27"/>
    <w:rsid w:val="003D38B6"/>
    <w:rsid w:val="003D4AAC"/>
    <w:rsid w:val="003D53F4"/>
    <w:rsid w:val="003D55D4"/>
    <w:rsid w:val="003D680A"/>
    <w:rsid w:val="003E00C6"/>
    <w:rsid w:val="003E2E2B"/>
    <w:rsid w:val="003E3AFD"/>
    <w:rsid w:val="003F1675"/>
    <w:rsid w:val="003F3A83"/>
    <w:rsid w:val="003F5A85"/>
    <w:rsid w:val="003F6A53"/>
    <w:rsid w:val="003F6FD8"/>
    <w:rsid w:val="00402387"/>
    <w:rsid w:val="00402C13"/>
    <w:rsid w:val="00405504"/>
    <w:rsid w:val="00406FCD"/>
    <w:rsid w:val="004077DD"/>
    <w:rsid w:val="00410B82"/>
    <w:rsid w:val="00410C60"/>
    <w:rsid w:val="004115E4"/>
    <w:rsid w:val="004117D4"/>
    <w:rsid w:val="004146BA"/>
    <w:rsid w:val="004152B0"/>
    <w:rsid w:val="0041554E"/>
    <w:rsid w:val="004156CC"/>
    <w:rsid w:val="0041695A"/>
    <w:rsid w:val="00420CDF"/>
    <w:rsid w:val="00423406"/>
    <w:rsid w:val="00423C0C"/>
    <w:rsid w:val="00424EE3"/>
    <w:rsid w:val="004254CA"/>
    <w:rsid w:val="004271C6"/>
    <w:rsid w:val="00430D80"/>
    <w:rsid w:val="004314F4"/>
    <w:rsid w:val="004329AD"/>
    <w:rsid w:val="00432E11"/>
    <w:rsid w:val="00433807"/>
    <w:rsid w:val="004340D1"/>
    <w:rsid w:val="00434D8B"/>
    <w:rsid w:val="00435854"/>
    <w:rsid w:val="00435CB9"/>
    <w:rsid w:val="0043767C"/>
    <w:rsid w:val="00440DDB"/>
    <w:rsid w:val="00441998"/>
    <w:rsid w:val="0044215D"/>
    <w:rsid w:val="004425B0"/>
    <w:rsid w:val="00445308"/>
    <w:rsid w:val="004454E8"/>
    <w:rsid w:val="0044555D"/>
    <w:rsid w:val="004465B2"/>
    <w:rsid w:val="004475F4"/>
    <w:rsid w:val="0045094C"/>
    <w:rsid w:val="004529FB"/>
    <w:rsid w:val="00453401"/>
    <w:rsid w:val="00460AC8"/>
    <w:rsid w:val="00460F8F"/>
    <w:rsid w:val="00463293"/>
    <w:rsid w:val="00463587"/>
    <w:rsid w:val="00463E34"/>
    <w:rsid w:val="00464B46"/>
    <w:rsid w:val="004660D7"/>
    <w:rsid w:val="004665CB"/>
    <w:rsid w:val="004677B5"/>
    <w:rsid w:val="00472120"/>
    <w:rsid w:val="004744E5"/>
    <w:rsid w:val="00475C5B"/>
    <w:rsid w:val="00475D14"/>
    <w:rsid w:val="004770D8"/>
    <w:rsid w:val="004773F5"/>
    <w:rsid w:val="0048012F"/>
    <w:rsid w:val="004804C6"/>
    <w:rsid w:val="004811EC"/>
    <w:rsid w:val="00486A9C"/>
    <w:rsid w:val="004928AC"/>
    <w:rsid w:val="0049411E"/>
    <w:rsid w:val="00494F9A"/>
    <w:rsid w:val="00495A55"/>
    <w:rsid w:val="004961F2"/>
    <w:rsid w:val="004974AA"/>
    <w:rsid w:val="004974C8"/>
    <w:rsid w:val="004A17A7"/>
    <w:rsid w:val="004A4A58"/>
    <w:rsid w:val="004A54BB"/>
    <w:rsid w:val="004A54FC"/>
    <w:rsid w:val="004A7767"/>
    <w:rsid w:val="004B14DF"/>
    <w:rsid w:val="004B2A25"/>
    <w:rsid w:val="004B2E6B"/>
    <w:rsid w:val="004B3427"/>
    <w:rsid w:val="004B41E4"/>
    <w:rsid w:val="004B7861"/>
    <w:rsid w:val="004C1D30"/>
    <w:rsid w:val="004D08B1"/>
    <w:rsid w:val="004D1228"/>
    <w:rsid w:val="004D17CF"/>
    <w:rsid w:val="004D42F2"/>
    <w:rsid w:val="004D4E40"/>
    <w:rsid w:val="004D542A"/>
    <w:rsid w:val="004E0B1B"/>
    <w:rsid w:val="004E2B2B"/>
    <w:rsid w:val="004E3F9A"/>
    <w:rsid w:val="004E68EC"/>
    <w:rsid w:val="004E7735"/>
    <w:rsid w:val="004F0E9B"/>
    <w:rsid w:val="004F3666"/>
    <w:rsid w:val="004F3C07"/>
    <w:rsid w:val="004F49E3"/>
    <w:rsid w:val="004F5E28"/>
    <w:rsid w:val="004F707D"/>
    <w:rsid w:val="00500275"/>
    <w:rsid w:val="0050043B"/>
    <w:rsid w:val="00506506"/>
    <w:rsid w:val="0050695C"/>
    <w:rsid w:val="005111B5"/>
    <w:rsid w:val="00513946"/>
    <w:rsid w:val="00513EA7"/>
    <w:rsid w:val="005161C0"/>
    <w:rsid w:val="0051748A"/>
    <w:rsid w:val="005228E1"/>
    <w:rsid w:val="00523D94"/>
    <w:rsid w:val="005243C7"/>
    <w:rsid w:val="005263BA"/>
    <w:rsid w:val="0053211E"/>
    <w:rsid w:val="005327FD"/>
    <w:rsid w:val="005330DA"/>
    <w:rsid w:val="00534344"/>
    <w:rsid w:val="00535CEB"/>
    <w:rsid w:val="00535F0F"/>
    <w:rsid w:val="0054108D"/>
    <w:rsid w:val="00541376"/>
    <w:rsid w:val="00541B51"/>
    <w:rsid w:val="00542A8C"/>
    <w:rsid w:val="00543AB8"/>
    <w:rsid w:val="00544915"/>
    <w:rsid w:val="00545322"/>
    <w:rsid w:val="005460F0"/>
    <w:rsid w:val="00547C9A"/>
    <w:rsid w:val="00550843"/>
    <w:rsid w:val="00551494"/>
    <w:rsid w:val="0055152F"/>
    <w:rsid w:val="00551739"/>
    <w:rsid w:val="005536B4"/>
    <w:rsid w:val="00553DBA"/>
    <w:rsid w:val="00555518"/>
    <w:rsid w:val="00560CB6"/>
    <w:rsid w:val="00562861"/>
    <w:rsid w:val="00563D97"/>
    <w:rsid w:val="00564B22"/>
    <w:rsid w:val="0056519E"/>
    <w:rsid w:val="00567E23"/>
    <w:rsid w:val="00571D0A"/>
    <w:rsid w:val="00571EAB"/>
    <w:rsid w:val="005728D5"/>
    <w:rsid w:val="0057428F"/>
    <w:rsid w:val="00574845"/>
    <w:rsid w:val="00574904"/>
    <w:rsid w:val="0057576F"/>
    <w:rsid w:val="00575D7F"/>
    <w:rsid w:val="00575E09"/>
    <w:rsid w:val="0057610C"/>
    <w:rsid w:val="00576B8A"/>
    <w:rsid w:val="00576E7A"/>
    <w:rsid w:val="005776B4"/>
    <w:rsid w:val="00580555"/>
    <w:rsid w:val="00580D26"/>
    <w:rsid w:val="00581EBF"/>
    <w:rsid w:val="00584B33"/>
    <w:rsid w:val="00586A1F"/>
    <w:rsid w:val="00591B4D"/>
    <w:rsid w:val="00593B9B"/>
    <w:rsid w:val="00594CB4"/>
    <w:rsid w:val="00594EAF"/>
    <w:rsid w:val="0059517B"/>
    <w:rsid w:val="005A0346"/>
    <w:rsid w:val="005A0575"/>
    <w:rsid w:val="005A0844"/>
    <w:rsid w:val="005A1DB7"/>
    <w:rsid w:val="005A396A"/>
    <w:rsid w:val="005B182B"/>
    <w:rsid w:val="005B3C01"/>
    <w:rsid w:val="005B47E1"/>
    <w:rsid w:val="005B4E08"/>
    <w:rsid w:val="005B5045"/>
    <w:rsid w:val="005B5493"/>
    <w:rsid w:val="005C1E02"/>
    <w:rsid w:val="005C1EC1"/>
    <w:rsid w:val="005C219F"/>
    <w:rsid w:val="005C2674"/>
    <w:rsid w:val="005C2B70"/>
    <w:rsid w:val="005C3AAF"/>
    <w:rsid w:val="005C3BB9"/>
    <w:rsid w:val="005C5F8A"/>
    <w:rsid w:val="005D0721"/>
    <w:rsid w:val="005D0868"/>
    <w:rsid w:val="005D2EBD"/>
    <w:rsid w:val="005D39AA"/>
    <w:rsid w:val="005D3A34"/>
    <w:rsid w:val="005D5177"/>
    <w:rsid w:val="005D5864"/>
    <w:rsid w:val="005D6871"/>
    <w:rsid w:val="005D6EB9"/>
    <w:rsid w:val="005D7783"/>
    <w:rsid w:val="005E159B"/>
    <w:rsid w:val="005E1951"/>
    <w:rsid w:val="005E1F8F"/>
    <w:rsid w:val="005E6BE1"/>
    <w:rsid w:val="005F19AF"/>
    <w:rsid w:val="005F2AFE"/>
    <w:rsid w:val="005F3784"/>
    <w:rsid w:val="005F5CA6"/>
    <w:rsid w:val="005F5E8C"/>
    <w:rsid w:val="005F6338"/>
    <w:rsid w:val="005F7350"/>
    <w:rsid w:val="005F75F4"/>
    <w:rsid w:val="005F7F12"/>
    <w:rsid w:val="00600CE8"/>
    <w:rsid w:val="006015ED"/>
    <w:rsid w:val="006018D6"/>
    <w:rsid w:val="006105BB"/>
    <w:rsid w:val="00611D6D"/>
    <w:rsid w:val="00612BD2"/>
    <w:rsid w:val="006135FF"/>
    <w:rsid w:val="006137E7"/>
    <w:rsid w:val="0061585B"/>
    <w:rsid w:val="00620FAC"/>
    <w:rsid w:val="006211C5"/>
    <w:rsid w:val="00622328"/>
    <w:rsid w:val="00622906"/>
    <w:rsid w:val="00625017"/>
    <w:rsid w:val="00626AB9"/>
    <w:rsid w:val="00631324"/>
    <w:rsid w:val="00635D9C"/>
    <w:rsid w:val="0063656E"/>
    <w:rsid w:val="006373F5"/>
    <w:rsid w:val="0063752A"/>
    <w:rsid w:val="006400BE"/>
    <w:rsid w:val="0064092F"/>
    <w:rsid w:val="0064258F"/>
    <w:rsid w:val="0064469D"/>
    <w:rsid w:val="00644F51"/>
    <w:rsid w:val="00645931"/>
    <w:rsid w:val="006474D3"/>
    <w:rsid w:val="0065062E"/>
    <w:rsid w:val="00651995"/>
    <w:rsid w:val="0065288F"/>
    <w:rsid w:val="0065415D"/>
    <w:rsid w:val="0065461E"/>
    <w:rsid w:val="00655EDC"/>
    <w:rsid w:val="00656B68"/>
    <w:rsid w:val="00657C65"/>
    <w:rsid w:val="00657F4E"/>
    <w:rsid w:val="006609F6"/>
    <w:rsid w:val="0066246B"/>
    <w:rsid w:val="00665A8D"/>
    <w:rsid w:val="00666E90"/>
    <w:rsid w:val="00671334"/>
    <w:rsid w:val="006718E5"/>
    <w:rsid w:val="00671B26"/>
    <w:rsid w:val="00671DED"/>
    <w:rsid w:val="006746BE"/>
    <w:rsid w:val="00676CA3"/>
    <w:rsid w:val="00676D75"/>
    <w:rsid w:val="00676F88"/>
    <w:rsid w:val="006808AD"/>
    <w:rsid w:val="00681A71"/>
    <w:rsid w:val="0068205E"/>
    <w:rsid w:val="00682430"/>
    <w:rsid w:val="0068452D"/>
    <w:rsid w:val="00684FE6"/>
    <w:rsid w:val="00686777"/>
    <w:rsid w:val="006905E3"/>
    <w:rsid w:val="006919BE"/>
    <w:rsid w:val="00693044"/>
    <w:rsid w:val="006969E8"/>
    <w:rsid w:val="006A0014"/>
    <w:rsid w:val="006A25CE"/>
    <w:rsid w:val="006A3B81"/>
    <w:rsid w:val="006B14D4"/>
    <w:rsid w:val="006B2FDA"/>
    <w:rsid w:val="006B31D7"/>
    <w:rsid w:val="006B327B"/>
    <w:rsid w:val="006B3A90"/>
    <w:rsid w:val="006B40E0"/>
    <w:rsid w:val="006B54A7"/>
    <w:rsid w:val="006B6D28"/>
    <w:rsid w:val="006C158B"/>
    <w:rsid w:val="006C189A"/>
    <w:rsid w:val="006C2308"/>
    <w:rsid w:val="006C483E"/>
    <w:rsid w:val="006C49B5"/>
    <w:rsid w:val="006C599C"/>
    <w:rsid w:val="006C602B"/>
    <w:rsid w:val="006C6E1D"/>
    <w:rsid w:val="006D1049"/>
    <w:rsid w:val="006D2C5C"/>
    <w:rsid w:val="006D6911"/>
    <w:rsid w:val="006D7177"/>
    <w:rsid w:val="006D7DDF"/>
    <w:rsid w:val="006E3928"/>
    <w:rsid w:val="006E67F3"/>
    <w:rsid w:val="006F3746"/>
    <w:rsid w:val="006F57F0"/>
    <w:rsid w:val="006F6837"/>
    <w:rsid w:val="006F68F4"/>
    <w:rsid w:val="006F6CF1"/>
    <w:rsid w:val="006F7610"/>
    <w:rsid w:val="00702E8B"/>
    <w:rsid w:val="00705AD3"/>
    <w:rsid w:val="00706812"/>
    <w:rsid w:val="007076D8"/>
    <w:rsid w:val="00711179"/>
    <w:rsid w:val="0071183F"/>
    <w:rsid w:val="00711E8D"/>
    <w:rsid w:val="0071465B"/>
    <w:rsid w:val="00714E4E"/>
    <w:rsid w:val="00715353"/>
    <w:rsid w:val="007204C5"/>
    <w:rsid w:val="00721909"/>
    <w:rsid w:val="007234A9"/>
    <w:rsid w:val="00723C59"/>
    <w:rsid w:val="00724073"/>
    <w:rsid w:val="00734280"/>
    <w:rsid w:val="0073609A"/>
    <w:rsid w:val="007369A9"/>
    <w:rsid w:val="00736B8C"/>
    <w:rsid w:val="007375A0"/>
    <w:rsid w:val="00737EC3"/>
    <w:rsid w:val="007413CD"/>
    <w:rsid w:val="0074439E"/>
    <w:rsid w:val="007449C7"/>
    <w:rsid w:val="007474E2"/>
    <w:rsid w:val="00747B46"/>
    <w:rsid w:val="00750147"/>
    <w:rsid w:val="00752ECB"/>
    <w:rsid w:val="00753D63"/>
    <w:rsid w:val="00755B2F"/>
    <w:rsid w:val="00756504"/>
    <w:rsid w:val="00760281"/>
    <w:rsid w:val="00760C22"/>
    <w:rsid w:val="00761715"/>
    <w:rsid w:val="00761CDB"/>
    <w:rsid w:val="0076543F"/>
    <w:rsid w:val="00766CE9"/>
    <w:rsid w:val="00767E27"/>
    <w:rsid w:val="007703EC"/>
    <w:rsid w:val="0077099E"/>
    <w:rsid w:val="007710F0"/>
    <w:rsid w:val="007742AB"/>
    <w:rsid w:val="0077476A"/>
    <w:rsid w:val="0077720F"/>
    <w:rsid w:val="00777952"/>
    <w:rsid w:val="007830CC"/>
    <w:rsid w:val="00784AA2"/>
    <w:rsid w:val="00785DDA"/>
    <w:rsid w:val="00786918"/>
    <w:rsid w:val="00787BFA"/>
    <w:rsid w:val="00791A49"/>
    <w:rsid w:val="00791DDB"/>
    <w:rsid w:val="0079240A"/>
    <w:rsid w:val="0079248A"/>
    <w:rsid w:val="007928D2"/>
    <w:rsid w:val="00793F8E"/>
    <w:rsid w:val="00794A65"/>
    <w:rsid w:val="00794BF8"/>
    <w:rsid w:val="007A1DD1"/>
    <w:rsid w:val="007A20AE"/>
    <w:rsid w:val="007A53A0"/>
    <w:rsid w:val="007A57EF"/>
    <w:rsid w:val="007B02BF"/>
    <w:rsid w:val="007B0536"/>
    <w:rsid w:val="007B6FDD"/>
    <w:rsid w:val="007B705C"/>
    <w:rsid w:val="007B7ED3"/>
    <w:rsid w:val="007C195B"/>
    <w:rsid w:val="007C1CAD"/>
    <w:rsid w:val="007C2CB2"/>
    <w:rsid w:val="007C5644"/>
    <w:rsid w:val="007C5DF7"/>
    <w:rsid w:val="007C5F81"/>
    <w:rsid w:val="007C5FFA"/>
    <w:rsid w:val="007C6AC6"/>
    <w:rsid w:val="007C6B4A"/>
    <w:rsid w:val="007C708B"/>
    <w:rsid w:val="007D12BD"/>
    <w:rsid w:val="007D632D"/>
    <w:rsid w:val="007D796E"/>
    <w:rsid w:val="007E05F2"/>
    <w:rsid w:val="007E1C2D"/>
    <w:rsid w:val="007E275D"/>
    <w:rsid w:val="007E3C8D"/>
    <w:rsid w:val="007E441D"/>
    <w:rsid w:val="007E4D2E"/>
    <w:rsid w:val="007E6DA2"/>
    <w:rsid w:val="007E7F85"/>
    <w:rsid w:val="007F16C3"/>
    <w:rsid w:val="007F23A8"/>
    <w:rsid w:val="007F3A5E"/>
    <w:rsid w:val="007F5449"/>
    <w:rsid w:val="007F6EE9"/>
    <w:rsid w:val="007F7C7D"/>
    <w:rsid w:val="00802001"/>
    <w:rsid w:val="00802D28"/>
    <w:rsid w:val="0080397F"/>
    <w:rsid w:val="00804E02"/>
    <w:rsid w:val="00806503"/>
    <w:rsid w:val="0081043C"/>
    <w:rsid w:val="008136BB"/>
    <w:rsid w:val="00813AC9"/>
    <w:rsid w:val="00815CC4"/>
    <w:rsid w:val="00817876"/>
    <w:rsid w:val="00820292"/>
    <w:rsid w:val="00821EDD"/>
    <w:rsid w:val="00824415"/>
    <w:rsid w:val="00827166"/>
    <w:rsid w:val="0082758D"/>
    <w:rsid w:val="008307B8"/>
    <w:rsid w:val="0083184A"/>
    <w:rsid w:val="00831F7B"/>
    <w:rsid w:val="008321F1"/>
    <w:rsid w:val="00836E6A"/>
    <w:rsid w:val="008400BD"/>
    <w:rsid w:val="008454AE"/>
    <w:rsid w:val="0084611E"/>
    <w:rsid w:val="008474F9"/>
    <w:rsid w:val="00847841"/>
    <w:rsid w:val="00847DCE"/>
    <w:rsid w:val="00850B49"/>
    <w:rsid w:val="00851B22"/>
    <w:rsid w:val="0085297F"/>
    <w:rsid w:val="00854EF4"/>
    <w:rsid w:val="00855122"/>
    <w:rsid w:val="008551EC"/>
    <w:rsid w:val="00855B77"/>
    <w:rsid w:val="00855BBF"/>
    <w:rsid w:val="00855FDF"/>
    <w:rsid w:val="00856DC7"/>
    <w:rsid w:val="00860D3F"/>
    <w:rsid w:val="008621E1"/>
    <w:rsid w:val="00862DCC"/>
    <w:rsid w:val="00862FB1"/>
    <w:rsid w:val="00863645"/>
    <w:rsid w:val="00863BBB"/>
    <w:rsid w:val="00863F3F"/>
    <w:rsid w:val="00865D35"/>
    <w:rsid w:val="00866B34"/>
    <w:rsid w:val="00875E86"/>
    <w:rsid w:val="0087758C"/>
    <w:rsid w:val="00880127"/>
    <w:rsid w:val="00883469"/>
    <w:rsid w:val="00884103"/>
    <w:rsid w:val="008857CC"/>
    <w:rsid w:val="00890074"/>
    <w:rsid w:val="0089149B"/>
    <w:rsid w:val="00891875"/>
    <w:rsid w:val="008921A9"/>
    <w:rsid w:val="00893D11"/>
    <w:rsid w:val="00897689"/>
    <w:rsid w:val="00897C8D"/>
    <w:rsid w:val="008A0B9C"/>
    <w:rsid w:val="008A1D59"/>
    <w:rsid w:val="008A50CE"/>
    <w:rsid w:val="008A53BA"/>
    <w:rsid w:val="008B09A4"/>
    <w:rsid w:val="008B1AE5"/>
    <w:rsid w:val="008B20FA"/>
    <w:rsid w:val="008B43D1"/>
    <w:rsid w:val="008B4670"/>
    <w:rsid w:val="008B4954"/>
    <w:rsid w:val="008B4CDC"/>
    <w:rsid w:val="008B5B34"/>
    <w:rsid w:val="008B5BAD"/>
    <w:rsid w:val="008B6211"/>
    <w:rsid w:val="008B663B"/>
    <w:rsid w:val="008C009D"/>
    <w:rsid w:val="008C04C1"/>
    <w:rsid w:val="008C2CB2"/>
    <w:rsid w:val="008C331E"/>
    <w:rsid w:val="008C37E2"/>
    <w:rsid w:val="008C3C91"/>
    <w:rsid w:val="008C5BD6"/>
    <w:rsid w:val="008C5C6C"/>
    <w:rsid w:val="008C5F52"/>
    <w:rsid w:val="008C61EE"/>
    <w:rsid w:val="008C6D97"/>
    <w:rsid w:val="008C6F1D"/>
    <w:rsid w:val="008C71DC"/>
    <w:rsid w:val="008C763D"/>
    <w:rsid w:val="008D0EE7"/>
    <w:rsid w:val="008D1310"/>
    <w:rsid w:val="008D1B7D"/>
    <w:rsid w:val="008D1D13"/>
    <w:rsid w:val="008D25E4"/>
    <w:rsid w:val="008D2C97"/>
    <w:rsid w:val="008D3313"/>
    <w:rsid w:val="008D49A1"/>
    <w:rsid w:val="008D538B"/>
    <w:rsid w:val="008D6E31"/>
    <w:rsid w:val="008D796F"/>
    <w:rsid w:val="008E0997"/>
    <w:rsid w:val="008E185D"/>
    <w:rsid w:val="008E2D80"/>
    <w:rsid w:val="008E3DDC"/>
    <w:rsid w:val="008E5D85"/>
    <w:rsid w:val="008E6E56"/>
    <w:rsid w:val="008E70BB"/>
    <w:rsid w:val="008E79FA"/>
    <w:rsid w:val="008F0313"/>
    <w:rsid w:val="008F0EED"/>
    <w:rsid w:val="008F1261"/>
    <w:rsid w:val="008F55D0"/>
    <w:rsid w:val="008F6730"/>
    <w:rsid w:val="008F6F61"/>
    <w:rsid w:val="00900291"/>
    <w:rsid w:val="009039CF"/>
    <w:rsid w:val="00904CFA"/>
    <w:rsid w:val="0090651E"/>
    <w:rsid w:val="00906D4F"/>
    <w:rsid w:val="009113BB"/>
    <w:rsid w:val="009118AE"/>
    <w:rsid w:val="00912EDC"/>
    <w:rsid w:val="00912F83"/>
    <w:rsid w:val="00914EB4"/>
    <w:rsid w:val="00915A0C"/>
    <w:rsid w:val="00915C3F"/>
    <w:rsid w:val="009161F4"/>
    <w:rsid w:val="0092125D"/>
    <w:rsid w:val="009236F0"/>
    <w:rsid w:val="00925FF3"/>
    <w:rsid w:val="009274D8"/>
    <w:rsid w:val="00930A67"/>
    <w:rsid w:val="00932266"/>
    <w:rsid w:val="00932276"/>
    <w:rsid w:val="009328CB"/>
    <w:rsid w:val="009354E6"/>
    <w:rsid w:val="00936736"/>
    <w:rsid w:val="009379B0"/>
    <w:rsid w:val="009404A6"/>
    <w:rsid w:val="00940B89"/>
    <w:rsid w:val="00940BFB"/>
    <w:rsid w:val="009421D4"/>
    <w:rsid w:val="0094352E"/>
    <w:rsid w:val="0094390D"/>
    <w:rsid w:val="009439BD"/>
    <w:rsid w:val="00944B6E"/>
    <w:rsid w:val="00947023"/>
    <w:rsid w:val="009514A4"/>
    <w:rsid w:val="009514CD"/>
    <w:rsid w:val="00951903"/>
    <w:rsid w:val="00951DF8"/>
    <w:rsid w:val="0095244D"/>
    <w:rsid w:val="009535CC"/>
    <w:rsid w:val="00953CF3"/>
    <w:rsid w:val="00954138"/>
    <w:rsid w:val="009564B4"/>
    <w:rsid w:val="0096125D"/>
    <w:rsid w:val="00962A77"/>
    <w:rsid w:val="009631BF"/>
    <w:rsid w:val="00964D45"/>
    <w:rsid w:val="009657B8"/>
    <w:rsid w:val="0097016A"/>
    <w:rsid w:val="009718F1"/>
    <w:rsid w:val="00974774"/>
    <w:rsid w:val="00975D1F"/>
    <w:rsid w:val="00976EAE"/>
    <w:rsid w:val="00977593"/>
    <w:rsid w:val="009779ED"/>
    <w:rsid w:val="00982AC4"/>
    <w:rsid w:val="009944D7"/>
    <w:rsid w:val="009A00B2"/>
    <w:rsid w:val="009A2309"/>
    <w:rsid w:val="009A4E00"/>
    <w:rsid w:val="009A4EF1"/>
    <w:rsid w:val="009A6454"/>
    <w:rsid w:val="009A64D4"/>
    <w:rsid w:val="009A69DB"/>
    <w:rsid w:val="009B1C12"/>
    <w:rsid w:val="009B2166"/>
    <w:rsid w:val="009B3A81"/>
    <w:rsid w:val="009B3CEC"/>
    <w:rsid w:val="009B565D"/>
    <w:rsid w:val="009B5DDD"/>
    <w:rsid w:val="009B6179"/>
    <w:rsid w:val="009B6287"/>
    <w:rsid w:val="009C3CB4"/>
    <w:rsid w:val="009C4002"/>
    <w:rsid w:val="009C4A62"/>
    <w:rsid w:val="009C51CB"/>
    <w:rsid w:val="009C5D1D"/>
    <w:rsid w:val="009C6955"/>
    <w:rsid w:val="009C72EB"/>
    <w:rsid w:val="009D1A3B"/>
    <w:rsid w:val="009D25D2"/>
    <w:rsid w:val="009D6F45"/>
    <w:rsid w:val="009D7BA6"/>
    <w:rsid w:val="009E00C8"/>
    <w:rsid w:val="009E0CFB"/>
    <w:rsid w:val="009E2C1B"/>
    <w:rsid w:val="009E4268"/>
    <w:rsid w:val="009E43C9"/>
    <w:rsid w:val="009E5063"/>
    <w:rsid w:val="009F20EE"/>
    <w:rsid w:val="009F4974"/>
    <w:rsid w:val="009F5D03"/>
    <w:rsid w:val="00A00FFD"/>
    <w:rsid w:val="00A02A7E"/>
    <w:rsid w:val="00A03A24"/>
    <w:rsid w:val="00A043C9"/>
    <w:rsid w:val="00A050D9"/>
    <w:rsid w:val="00A05F80"/>
    <w:rsid w:val="00A0694C"/>
    <w:rsid w:val="00A1025B"/>
    <w:rsid w:val="00A10938"/>
    <w:rsid w:val="00A13715"/>
    <w:rsid w:val="00A150B7"/>
    <w:rsid w:val="00A24899"/>
    <w:rsid w:val="00A25DC1"/>
    <w:rsid w:val="00A26858"/>
    <w:rsid w:val="00A3206D"/>
    <w:rsid w:val="00A35261"/>
    <w:rsid w:val="00A378E6"/>
    <w:rsid w:val="00A43A6E"/>
    <w:rsid w:val="00A43BB3"/>
    <w:rsid w:val="00A43E58"/>
    <w:rsid w:val="00A45254"/>
    <w:rsid w:val="00A45E5D"/>
    <w:rsid w:val="00A50E5D"/>
    <w:rsid w:val="00A53CFE"/>
    <w:rsid w:val="00A56574"/>
    <w:rsid w:val="00A56D3D"/>
    <w:rsid w:val="00A60742"/>
    <w:rsid w:val="00A60BC3"/>
    <w:rsid w:val="00A60F02"/>
    <w:rsid w:val="00A61C4A"/>
    <w:rsid w:val="00A63C2F"/>
    <w:rsid w:val="00A63ECF"/>
    <w:rsid w:val="00A644B7"/>
    <w:rsid w:val="00A648C7"/>
    <w:rsid w:val="00A64AAC"/>
    <w:rsid w:val="00A659A5"/>
    <w:rsid w:val="00A664A6"/>
    <w:rsid w:val="00A66609"/>
    <w:rsid w:val="00A67061"/>
    <w:rsid w:val="00A71514"/>
    <w:rsid w:val="00A71558"/>
    <w:rsid w:val="00A71CD3"/>
    <w:rsid w:val="00A73471"/>
    <w:rsid w:val="00A7688E"/>
    <w:rsid w:val="00A80431"/>
    <w:rsid w:val="00A81608"/>
    <w:rsid w:val="00A81B1C"/>
    <w:rsid w:val="00A94718"/>
    <w:rsid w:val="00A94D45"/>
    <w:rsid w:val="00A967C9"/>
    <w:rsid w:val="00AA0589"/>
    <w:rsid w:val="00AA1618"/>
    <w:rsid w:val="00AA2B83"/>
    <w:rsid w:val="00AA697D"/>
    <w:rsid w:val="00AB261A"/>
    <w:rsid w:val="00AB48AD"/>
    <w:rsid w:val="00AB5EAF"/>
    <w:rsid w:val="00AB7003"/>
    <w:rsid w:val="00AB7C9A"/>
    <w:rsid w:val="00AC131F"/>
    <w:rsid w:val="00AC13B7"/>
    <w:rsid w:val="00AC156B"/>
    <w:rsid w:val="00AC1AB4"/>
    <w:rsid w:val="00AC2085"/>
    <w:rsid w:val="00AC5E49"/>
    <w:rsid w:val="00AC740E"/>
    <w:rsid w:val="00AC7CEA"/>
    <w:rsid w:val="00AD00B6"/>
    <w:rsid w:val="00AD0794"/>
    <w:rsid w:val="00AD10AE"/>
    <w:rsid w:val="00AD2ADB"/>
    <w:rsid w:val="00AD3A1C"/>
    <w:rsid w:val="00AD45A0"/>
    <w:rsid w:val="00AD571E"/>
    <w:rsid w:val="00AE0C77"/>
    <w:rsid w:val="00AE3907"/>
    <w:rsid w:val="00AE6931"/>
    <w:rsid w:val="00AE6F4D"/>
    <w:rsid w:val="00AE7796"/>
    <w:rsid w:val="00AF09DF"/>
    <w:rsid w:val="00AF1210"/>
    <w:rsid w:val="00AF1BED"/>
    <w:rsid w:val="00AF216F"/>
    <w:rsid w:val="00AF3350"/>
    <w:rsid w:val="00AF57F3"/>
    <w:rsid w:val="00AF66FF"/>
    <w:rsid w:val="00AF7932"/>
    <w:rsid w:val="00B0126C"/>
    <w:rsid w:val="00B02718"/>
    <w:rsid w:val="00B03195"/>
    <w:rsid w:val="00B03B40"/>
    <w:rsid w:val="00B04025"/>
    <w:rsid w:val="00B052DC"/>
    <w:rsid w:val="00B10530"/>
    <w:rsid w:val="00B14042"/>
    <w:rsid w:val="00B17429"/>
    <w:rsid w:val="00B17E43"/>
    <w:rsid w:val="00B2323A"/>
    <w:rsid w:val="00B25E15"/>
    <w:rsid w:val="00B26BC9"/>
    <w:rsid w:val="00B26DE5"/>
    <w:rsid w:val="00B31912"/>
    <w:rsid w:val="00B319FD"/>
    <w:rsid w:val="00B31A90"/>
    <w:rsid w:val="00B324B5"/>
    <w:rsid w:val="00B329E4"/>
    <w:rsid w:val="00B3339F"/>
    <w:rsid w:val="00B334EC"/>
    <w:rsid w:val="00B352C8"/>
    <w:rsid w:val="00B4290C"/>
    <w:rsid w:val="00B430C6"/>
    <w:rsid w:val="00B46718"/>
    <w:rsid w:val="00B52AC4"/>
    <w:rsid w:val="00B52EB9"/>
    <w:rsid w:val="00B55842"/>
    <w:rsid w:val="00B57CF5"/>
    <w:rsid w:val="00B60F8B"/>
    <w:rsid w:val="00B6204B"/>
    <w:rsid w:val="00B62F7E"/>
    <w:rsid w:val="00B631A7"/>
    <w:rsid w:val="00B63C7C"/>
    <w:rsid w:val="00B63FD0"/>
    <w:rsid w:val="00B672C3"/>
    <w:rsid w:val="00B7129B"/>
    <w:rsid w:val="00B7462A"/>
    <w:rsid w:val="00B801CD"/>
    <w:rsid w:val="00B817F5"/>
    <w:rsid w:val="00B82BCF"/>
    <w:rsid w:val="00B83F45"/>
    <w:rsid w:val="00B84940"/>
    <w:rsid w:val="00B84975"/>
    <w:rsid w:val="00B864B0"/>
    <w:rsid w:val="00B87365"/>
    <w:rsid w:val="00B90B49"/>
    <w:rsid w:val="00B91075"/>
    <w:rsid w:val="00B93987"/>
    <w:rsid w:val="00B946B4"/>
    <w:rsid w:val="00B95FC8"/>
    <w:rsid w:val="00BA25A2"/>
    <w:rsid w:val="00BA430A"/>
    <w:rsid w:val="00BA489F"/>
    <w:rsid w:val="00BA7BD3"/>
    <w:rsid w:val="00BB0010"/>
    <w:rsid w:val="00BB0849"/>
    <w:rsid w:val="00BB09EC"/>
    <w:rsid w:val="00BB3DDF"/>
    <w:rsid w:val="00BC06AE"/>
    <w:rsid w:val="00BC2A0B"/>
    <w:rsid w:val="00BC2DCF"/>
    <w:rsid w:val="00BC3FE6"/>
    <w:rsid w:val="00BC50C3"/>
    <w:rsid w:val="00BD14B7"/>
    <w:rsid w:val="00BD4E6A"/>
    <w:rsid w:val="00BD506E"/>
    <w:rsid w:val="00BD5F7B"/>
    <w:rsid w:val="00BD6FA2"/>
    <w:rsid w:val="00BE18EE"/>
    <w:rsid w:val="00BE453C"/>
    <w:rsid w:val="00BF056B"/>
    <w:rsid w:val="00BF5CA7"/>
    <w:rsid w:val="00BF6AB9"/>
    <w:rsid w:val="00C00D0B"/>
    <w:rsid w:val="00C010AD"/>
    <w:rsid w:val="00C015DF"/>
    <w:rsid w:val="00C02211"/>
    <w:rsid w:val="00C02A5C"/>
    <w:rsid w:val="00C03597"/>
    <w:rsid w:val="00C041F3"/>
    <w:rsid w:val="00C06FB8"/>
    <w:rsid w:val="00C07B81"/>
    <w:rsid w:val="00C07DEE"/>
    <w:rsid w:val="00C10EC8"/>
    <w:rsid w:val="00C11C44"/>
    <w:rsid w:val="00C1236E"/>
    <w:rsid w:val="00C1240B"/>
    <w:rsid w:val="00C1314D"/>
    <w:rsid w:val="00C1358D"/>
    <w:rsid w:val="00C15739"/>
    <w:rsid w:val="00C157C1"/>
    <w:rsid w:val="00C16E32"/>
    <w:rsid w:val="00C2025B"/>
    <w:rsid w:val="00C21CB8"/>
    <w:rsid w:val="00C22225"/>
    <w:rsid w:val="00C2589F"/>
    <w:rsid w:val="00C25AC2"/>
    <w:rsid w:val="00C27D24"/>
    <w:rsid w:val="00C27E4D"/>
    <w:rsid w:val="00C3049E"/>
    <w:rsid w:val="00C31B8C"/>
    <w:rsid w:val="00C32132"/>
    <w:rsid w:val="00C3308E"/>
    <w:rsid w:val="00C33BB4"/>
    <w:rsid w:val="00C34DE1"/>
    <w:rsid w:val="00C3523E"/>
    <w:rsid w:val="00C35DE2"/>
    <w:rsid w:val="00C36C38"/>
    <w:rsid w:val="00C40D08"/>
    <w:rsid w:val="00C41BE6"/>
    <w:rsid w:val="00C41F35"/>
    <w:rsid w:val="00C421E4"/>
    <w:rsid w:val="00C43F24"/>
    <w:rsid w:val="00C506D4"/>
    <w:rsid w:val="00C511BF"/>
    <w:rsid w:val="00C521C7"/>
    <w:rsid w:val="00C52805"/>
    <w:rsid w:val="00C54C2F"/>
    <w:rsid w:val="00C55190"/>
    <w:rsid w:val="00C556F3"/>
    <w:rsid w:val="00C559E4"/>
    <w:rsid w:val="00C56263"/>
    <w:rsid w:val="00C56370"/>
    <w:rsid w:val="00C56B23"/>
    <w:rsid w:val="00C56BD6"/>
    <w:rsid w:val="00C61CB8"/>
    <w:rsid w:val="00C63311"/>
    <w:rsid w:val="00C65C24"/>
    <w:rsid w:val="00C66E6D"/>
    <w:rsid w:val="00C670D4"/>
    <w:rsid w:val="00C6775C"/>
    <w:rsid w:val="00C67AD7"/>
    <w:rsid w:val="00C70E11"/>
    <w:rsid w:val="00C724CD"/>
    <w:rsid w:val="00C74FAC"/>
    <w:rsid w:val="00C755D2"/>
    <w:rsid w:val="00C76221"/>
    <w:rsid w:val="00C76444"/>
    <w:rsid w:val="00C76F5A"/>
    <w:rsid w:val="00C801B0"/>
    <w:rsid w:val="00C81580"/>
    <w:rsid w:val="00C821C6"/>
    <w:rsid w:val="00C8257A"/>
    <w:rsid w:val="00C8438C"/>
    <w:rsid w:val="00C8501B"/>
    <w:rsid w:val="00C901B8"/>
    <w:rsid w:val="00C91A17"/>
    <w:rsid w:val="00C91D2B"/>
    <w:rsid w:val="00C9555E"/>
    <w:rsid w:val="00CA1277"/>
    <w:rsid w:val="00CA1E85"/>
    <w:rsid w:val="00CA4CFB"/>
    <w:rsid w:val="00CA5E1E"/>
    <w:rsid w:val="00CA6A12"/>
    <w:rsid w:val="00CB0C18"/>
    <w:rsid w:val="00CB0F4D"/>
    <w:rsid w:val="00CB1EB5"/>
    <w:rsid w:val="00CB2647"/>
    <w:rsid w:val="00CB37EC"/>
    <w:rsid w:val="00CC5693"/>
    <w:rsid w:val="00CD1B92"/>
    <w:rsid w:val="00CD7FE4"/>
    <w:rsid w:val="00CE0238"/>
    <w:rsid w:val="00CE1679"/>
    <w:rsid w:val="00CE1E96"/>
    <w:rsid w:val="00CE2314"/>
    <w:rsid w:val="00CE5EB1"/>
    <w:rsid w:val="00CE7382"/>
    <w:rsid w:val="00CF0D9B"/>
    <w:rsid w:val="00CF2545"/>
    <w:rsid w:val="00CF4CD1"/>
    <w:rsid w:val="00CF5F95"/>
    <w:rsid w:val="00CF7751"/>
    <w:rsid w:val="00D01C3A"/>
    <w:rsid w:val="00D02232"/>
    <w:rsid w:val="00D060E1"/>
    <w:rsid w:val="00D07204"/>
    <w:rsid w:val="00D1090F"/>
    <w:rsid w:val="00D113F0"/>
    <w:rsid w:val="00D11781"/>
    <w:rsid w:val="00D11FFC"/>
    <w:rsid w:val="00D13DEF"/>
    <w:rsid w:val="00D13E1E"/>
    <w:rsid w:val="00D162AB"/>
    <w:rsid w:val="00D16A2B"/>
    <w:rsid w:val="00D20C7C"/>
    <w:rsid w:val="00D21866"/>
    <w:rsid w:val="00D246B3"/>
    <w:rsid w:val="00D27B2C"/>
    <w:rsid w:val="00D27D97"/>
    <w:rsid w:val="00D30403"/>
    <w:rsid w:val="00D30CE7"/>
    <w:rsid w:val="00D40B79"/>
    <w:rsid w:val="00D415DE"/>
    <w:rsid w:val="00D417F3"/>
    <w:rsid w:val="00D457F4"/>
    <w:rsid w:val="00D46B1C"/>
    <w:rsid w:val="00D47984"/>
    <w:rsid w:val="00D47E2A"/>
    <w:rsid w:val="00D50C1B"/>
    <w:rsid w:val="00D52B53"/>
    <w:rsid w:val="00D55216"/>
    <w:rsid w:val="00D571B4"/>
    <w:rsid w:val="00D57775"/>
    <w:rsid w:val="00D57E3D"/>
    <w:rsid w:val="00D628CF"/>
    <w:rsid w:val="00D62E6E"/>
    <w:rsid w:val="00D62F91"/>
    <w:rsid w:val="00D64F42"/>
    <w:rsid w:val="00D6660C"/>
    <w:rsid w:val="00D668D7"/>
    <w:rsid w:val="00D74426"/>
    <w:rsid w:val="00D74EE3"/>
    <w:rsid w:val="00D801A0"/>
    <w:rsid w:val="00D82163"/>
    <w:rsid w:val="00D82F98"/>
    <w:rsid w:val="00D835FA"/>
    <w:rsid w:val="00D8421D"/>
    <w:rsid w:val="00D9021B"/>
    <w:rsid w:val="00D92978"/>
    <w:rsid w:val="00D95181"/>
    <w:rsid w:val="00D95616"/>
    <w:rsid w:val="00D95BC4"/>
    <w:rsid w:val="00D964B4"/>
    <w:rsid w:val="00D968A5"/>
    <w:rsid w:val="00D97049"/>
    <w:rsid w:val="00DA04B8"/>
    <w:rsid w:val="00DA10E3"/>
    <w:rsid w:val="00DA4278"/>
    <w:rsid w:val="00DA45A7"/>
    <w:rsid w:val="00DB2053"/>
    <w:rsid w:val="00DB2B4D"/>
    <w:rsid w:val="00DB5CDA"/>
    <w:rsid w:val="00DB6DD2"/>
    <w:rsid w:val="00DB73F6"/>
    <w:rsid w:val="00DC0614"/>
    <w:rsid w:val="00DC0B36"/>
    <w:rsid w:val="00DC179F"/>
    <w:rsid w:val="00DC208C"/>
    <w:rsid w:val="00DC65DD"/>
    <w:rsid w:val="00DD3975"/>
    <w:rsid w:val="00DD3B1E"/>
    <w:rsid w:val="00DD3EA8"/>
    <w:rsid w:val="00DD50F2"/>
    <w:rsid w:val="00DD515C"/>
    <w:rsid w:val="00DD56AF"/>
    <w:rsid w:val="00DD67B0"/>
    <w:rsid w:val="00DD6F70"/>
    <w:rsid w:val="00DE06A5"/>
    <w:rsid w:val="00DE2649"/>
    <w:rsid w:val="00DE2A9D"/>
    <w:rsid w:val="00DE30CE"/>
    <w:rsid w:val="00DE3280"/>
    <w:rsid w:val="00DE6F7E"/>
    <w:rsid w:val="00DE721D"/>
    <w:rsid w:val="00DF0374"/>
    <w:rsid w:val="00DF193A"/>
    <w:rsid w:val="00DF2140"/>
    <w:rsid w:val="00DF2F65"/>
    <w:rsid w:val="00DF413F"/>
    <w:rsid w:val="00DF4620"/>
    <w:rsid w:val="00DF4901"/>
    <w:rsid w:val="00DF645F"/>
    <w:rsid w:val="00E00265"/>
    <w:rsid w:val="00E00E16"/>
    <w:rsid w:val="00E00FF4"/>
    <w:rsid w:val="00E011CD"/>
    <w:rsid w:val="00E02A13"/>
    <w:rsid w:val="00E02C41"/>
    <w:rsid w:val="00E037C9"/>
    <w:rsid w:val="00E064D1"/>
    <w:rsid w:val="00E07FDB"/>
    <w:rsid w:val="00E13187"/>
    <w:rsid w:val="00E13ADA"/>
    <w:rsid w:val="00E13CD7"/>
    <w:rsid w:val="00E145DC"/>
    <w:rsid w:val="00E152F7"/>
    <w:rsid w:val="00E16ED6"/>
    <w:rsid w:val="00E202A3"/>
    <w:rsid w:val="00E20A2A"/>
    <w:rsid w:val="00E21D27"/>
    <w:rsid w:val="00E22325"/>
    <w:rsid w:val="00E231D2"/>
    <w:rsid w:val="00E31DF5"/>
    <w:rsid w:val="00E32EA0"/>
    <w:rsid w:val="00E333BE"/>
    <w:rsid w:val="00E3426C"/>
    <w:rsid w:val="00E3562D"/>
    <w:rsid w:val="00E35D5A"/>
    <w:rsid w:val="00E35FB4"/>
    <w:rsid w:val="00E35FEF"/>
    <w:rsid w:val="00E37575"/>
    <w:rsid w:val="00E41599"/>
    <w:rsid w:val="00E41F7B"/>
    <w:rsid w:val="00E424E0"/>
    <w:rsid w:val="00E42ACA"/>
    <w:rsid w:val="00E42B8B"/>
    <w:rsid w:val="00E42DA0"/>
    <w:rsid w:val="00E50101"/>
    <w:rsid w:val="00E50856"/>
    <w:rsid w:val="00E5424E"/>
    <w:rsid w:val="00E558AB"/>
    <w:rsid w:val="00E55B03"/>
    <w:rsid w:val="00E562D9"/>
    <w:rsid w:val="00E60963"/>
    <w:rsid w:val="00E61D52"/>
    <w:rsid w:val="00E61DAD"/>
    <w:rsid w:val="00E62974"/>
    <w:rsid w:val="00E66492"/>
    <w:rsid w:val="00E66D79"/>
    <w:rsid w:val="00E67049"/>
    <w:rsid w:val="00E673D2"/>
    <w:rsid w:val="00E7153D"/>
    <w:rsid w:val="00E72A9D"/>
    <w:rsid w:val="00E7425B"/>
    <w:rsid w:val="00E75818"/>
    <w:rsid w:val="00E814D8"/>
    <w:rsid w:val="00E81D37"/>
    <w:rsid w:val="00E84858"/>
    <w:rsid w:val="00E856C7"/>
    <w:rsid w:val="00E8664E"/>
    <w:rsid w:val="00E87A09"/>
    <w:rsid w:val="00E92A11"/>
    <w:rsid w:val="00E93061"/>
    <w:rsid w:val="00E95DDE"/>
    <w:rsid w:val="00E97AF2"/>
    <w:rsid w:val="00EA064E"/>
    <w:rsid w:val="00EA1C83"/>
    <w:rsid w:val="00EA2907"/>
    <w:rsid w:val="00EA4CCA"/>
    <w:rsid w:val="00EA7B26"/>
    <w:rsid w:val="00EB074C"/>
    <w:rsid w:val="00EB6521"/>
    <w:rsid w:val="00EC00C6"/>
    <w:rsid w:val="00EC29D2"/>
    <w:rsid w:val="00EC2CBE"/>
    <w:rsid w:val="00EC4A31"/>
    <w:rsid w:val="00EC63E7"/>
    <w:rsid w:val="00EC668B"/>
    <w:rsid w:val="00EC6B95"/>
    <w:rsid w:val="00EC6C16"/>
    <w:rsid w:val="00EC6DD0"/>
    <w:rsid w:val="00EC7C16"/>
    <w:rsid w:val="00ED0B40"/>
    <w:rsid w:val="00ED1F21"/>
    <w:rsid w:val="00ED3534"/>
    <w:rsid w:val="00ED3C2E"/>
    <w:rsid w:val="00EE05BB"/>
    <w:rsid w:val="00EE0ECA"/>
    <w:rsid w:val="00EE1455"/>
    <w:rsid w:val="00EE2F32"/>
    <w:rsid w:val="00EE30B4"/>
    <w:rsid w:val="00EE44C5"/>
    <w:rsid w:val="00EE76D1"/>
    <w:rsid w:val="00EE76F8"/>
    <w:rsid w:val="00EF1839"/>
    <w:rsid w:val="00EF2655"/>
    <w:rsid w:val="00EF26F9"/>
    <w:rsid w:val="00EF3729"/>
    <w:rsid w:val="00EF3A12"/>
    <w:rsid w:val="00EF3DE7"/>
    <w:rsid w:val="00EF41EB"/>
    <w:rsid w:val="00EF5204"/>
    <w:rsid w:val="00EF5951"/>
    <w:rsid w:val="00F00DF4"/>
    <w:rsid w:val="00F01F56"/>
    <w:rsid w:val="00F0213C"/>
    <w:rsid w:val="00F022FD"/>
    <w:rsid w:val="00F03B00"/>
    <w:rsid w:val="00F03B05"/>
    <w:rsid w:val="00F1651F"/>
    <w:rsid w:val="00F2183B"/>
    <w:rsid w:val="00F227CF"/>
    <w:rsid w:val="00F22B12"/>
    <w:rsid w:val="00F23461"/>
    <w:rsid w:val="00F244D6"/>
    <w:rsid w:val="00F24B1E"/>
    <w:rsid w:val="00F2727A"/>
    <w:rsid w:val="00F3010F"/>
    <w:rsid w:val="00F30306"/>
    <w:rsid w:val="00F353E0"/>
    <w:rsid w:val="00F36389"/>
    <w:rsid w:val="00F40E85"/>
    <w:rsid w:val="00F43B39"/>
    <w:rsid w:val="00F4481E"/>
    <w:rsid w:val="00F44B2F"/>
    <w:rsid w:val="00F4594D"/>
    <w:rsid w:val="00F45F83"/>
    <w:rsid w:val="00F515BE"/>
    <w:rsid w:val="00F515D6"/>
    <w:rsid w:val="00F51836"/>
    <w:rsid w:val="00F51AD8"/>
    <w:rsid w:val="00F52A59"/>
    <w:rsid w:val="00F52C5A"/>
    <w:rsid w:val="00F5318B"/>
    <w:rsid w:val="00F55447"/>
    <w:rsid w:val="00F560A7"/>
    <w:rsid w:val="00F560B3"/>
    <w:rsid w:val="00F56135"/>
    <w:rsid w:val="00F569BD"/>
    <w:rsid w:val="00F60175"/>
    <w:rsid w:val="00F60447"/>
    <w:rsid w:val="00F607E6"/>
    <w:rsid w:val="00F612AB"/>
    <w:rsid w:val="00F63A8A"/>
    <w:rsid w:val="00F650CE"/>
    <w:rsid w:val="00F66D9C"/>
    <w:rsid w:val="00F6744A"/>
    <w:rsid w:val="00F67790"/>
    <w:rsid w:val="00F72838"/>
    <w:rsid w:val="00F74E2A"/>
    <w:rsid w:val="00F75319"/>
    <w:rsid w:val="00F775C0"/>
    <w:rsid w:val="00F800C1"/>
    <w:rsid w:val="00F8352F"/>
    <w:rsid w:val="00F83C19"/>
    <w:rsid w:val="00F8479D"/>
    <w:rsid w:val="00F9146E"/>
    <w:rsid w:val="00F91D45"/>
    <w:rsid w:val="00F91FF4"/>
    <w:rsid w:val="00F9287A"/>
    <w:rsid w:val="00F93436"/>
    <w:rsid w:val="00F9376A"/>
    <w:rsid w:val="00F93E07"/>
    <w:rsid w:val="00F94BD8"/>
    <w:rsid w:val="00F95765"/>
    <w:rsid w:val="00F95BFD"/>
    <w:rsid w:val="00F97C63"/>
    <w:rsid w:val="00F97D08"/>
    <w:rsid w:val="00FA0E9A"/>
    <w:rsid w:val="00FA1163"/>
    <w:rsid w:val="00FA1A13"/>
    <w:rsid w:val="00FA2C0D"/>
    <w:rsid w:val="00FA3A99"/>
    <w:rsid w:val="00FA4A75"/>
    <w:rsid w:val="00FA74F2"/>
    <w:rsid w:val="00FB1782"/>
    <w:rsid w:val="00FB39F4"/>
    <w:rsid w:val="00FB4D92"/>
    <w:rsid w:val="00FB577A"/>
    <w:rsid w:val="00FB61C3"/>
    <w:rsid w:val="00FB7043"/>
    <w:rsid w:val="00FC0C05"/>
    <w:rsid w:val="00FC1E26"/>
    <w:rsid w:val="00FC2C38"/>
    <w:rsid w:val="00FC2F31"/>
    <w:rsid w:val="00FC34DD"/>
    <w:rsid w:val="00FC4755"/>
    <w:rsid w:val="00FC622C"/>
    <w:rsid w:val="00FD0123"/>
    <w:rsid w:val="00FD08A4"/>
    <w:rsid w:val="00FD1331"/>
    <w:rsid w:val="00FD1AC9"/>
    <w:rsid w:val="00FD22E6"/>
    <w:rsid w:val="00FD3166"/>
    <w:rsid w:val="00FD5736"/>
    <w:rsid w:val="00FD573E"/>
    <w:rsid w:val="00FD5DB4"/>
    <w:rsid w:val="00FD67FA"/>
    <w:rsid w:val="00FE0E99"/>
    <w:rsid w:val="00FE10A7"/>
    <w:rsid w:val="00FE38A3"/>
    <w:rsid w:val="00FE550C"/>
    <w:rsid w:val="00FE5AC1"/>
    <w:rsid w:val="00FE6AE8"/>
    <w:rsid w:val="00FE705E"/>
    <w:rsid w:val="00FF0265"/>
    <w:rsid w:val="00FF08C9"/>
    <w:rsid w:val="00FF12AE"/>
    <w:rsid w:val="00FF1E14"/>
    <w:rsid w:val="00FF2F6D"/>
    <w:rsid w:val="00FF397C"/>
    <w:rsid w:val="00FF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50"/>
    <o:shapelayout v:ext="edit">
      <o:idmap v:ext="edit" data="2"/>
    </o:shapelayout>
  </w:shapeDefaults>
  <w:decimalSymbol w:val="."/>
  <w:listSeparator w:val=","/>
  <w14:docId w14:val="6D7CB1A2"/>
  <w15:docId w15:val="{68C9AFCB-D2D0-4841-9B05-415DED43E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4E4E4E" w:themeColor="accent1" w:themeTint="BF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191919" w:themeColor="background2" w:themeShade="1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26C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26C"/>
    <w:rPr>
      <w:rFonts w:ascii="Segoe UI" w:hAnsi="Segoe UI" w:cs="Segoe UI"/>
      <w:szCs w:val="18"/>
    </w:rPr>
  </w:style>
  <w:style w:type="paragraph" w:styleId="ListParagraph">
    <w:name w:val="List Paragraph"/>
    <w:basedOn w:val="Normal"/>
    <w:uiPriority w:val="34"/>
    <w:qFormat/>
    <w:rsid w:val="008D1B7D"/>
    <w:pPr>
      <w:spacing w:after="200" w:line="276" w:lineRule="auto"/>
      <w:ind w:left="720"/>
      <w:contextualSpacing/>
    </w:pPr>
    <w:rPr>
      <w:color w:val="auto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2D432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7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8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os001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FEACFC0DA5B4135B5CAB3474C51C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0D400-A72D-4751-86B9-831B8BD050DC}"/>
      </w:docPartPr>
      <w:docPartBody>
        <w:p w:rsidR="00A36E8E" w:rsidRDefault="0005708C">
          <w:pPr>
            <w:pStyle w:val="9FEACFC0DA5B4135B5CAB3474C51C41E"/>
          </w:pPr>
          <w:r>
            <w:t>[Your Name]</w:t>
          </w:r>
        </w:p>
      </w:docPartBody>
    </w:docPart>
    <w:docPart>
      <w:docPartPr>
        <w:name w:val="2DD7CF6DC1434E74BB52A7957DC93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AB858-44BC-4344-8B3C-6AD8492F9721}"/>
      </w:docPartPr>
      <w:docPartBody>
        <w:p w:rsidR="00A36E8E" w:rsidRDefault="0005708C">
          <w:pPr>
            <w:pStyle w:val="2DD7CF6DC1434E74BB52A7957DC9323E"/>
          </w:pPr>
          <w:r>
            <w:t>[Address, City, ST  ZIP Code]</w:t>
          </w:r>
        </w:p>
      </w:docPartBody>
    </w:docPart>
    <w:docPart>
      <w:docPartPr>
        <w:name w:val="730E36D24C674CF7B352FE14CF056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6A64E-5155-4A17-B295-A545FEDFE490}"/>
      </w:docPartPr>
      <w:docPartBody>
        <w:p w:rsidR="00A36E8E" w:rsidRDefault="0005708C">
          <w:pPr>
            <w:pStyle w:val="730E36D24C674CF7B352FE14CF0560FB"/>
          </w:pPr>
          <w:r>
            <w:t>[Telephone]</w:t>
          </w:r>
        </w:p>
      </w:docPartBody>
    </w:docPart>
    <w:docPart>
      <w:docPartPr>
        <w:name w:val="A7A43B7DD2314B84896D4465ACD17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F0B39-31D2-475E-B6FF-904ABC66588B}"/>
      </w:docPartPr>
      <w:docPartBody>
        <w:p w:rsidR="00A36E8E" w:rsidRDefault="0005708C">
          <w:pPr>
            <w:pStyle w:val="A7A43B7DD2314B84896D4465ACD17BCA"/>
          </w:pPr>
          <w:r>
            <w:t>[Email]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 w16cid:durableId="580063244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3882"/>
    <w:rsid w:val="00001DB0"/>
    <w:rsid w:val="00002010"/>
    <w:rsid w:val="0000656E"/>
    <w:rsid w:val="00043EE2"/>
    <w:rsid w:val="0005708C"/>
    <w:rsid w:val="00057925"/>
    <w:rsid w:val="0007610C"/>
    <w:rsid w:val="000876FC"/>
    <w:rsid w:val="000D25A8"/>
    <w:rsid w:val="00106156"/>
    <w:rsid w:val="001062F7"/>
    <w:rsid w:val="001215B3"/>
    <w:rsid w:val="001226E1"/>
    <w:rsid w:val="00143666"/>
    <w:rsid w:val="00146159"/>
    <w:rsid w:val="00174A8A"/>
    <w:rsid w:val="0019199C"/>
    <w:rsid w:val="001E6F8D"/>
    <w:rsid w:val="00212C38"/>
    <w:rsid w:val="002663A6"/>
    <w:rsid w:val="00280AB9"/>
    <w:rsid w:val="002E6230"/>
    <w:rsid w:val="003379DA"/>
    <w:rsid w:val="0036665F"/>
    <w:rsid w:val="00376544"/>
    <w:rsid w:val="0039410E"/>
    <w:rsid w:val="003D08AE"/>
    <w:rsid w:val="003D53DF"/>
    <w:rsid w:val="003E5DF7"/>
    <w:rsid w:val="004040C4"/>
    <w:rsid w:val="00410646"/>
    <w:rsid w:val="00412393"/>
    <w:rsid w:val="00464616"/>
    <w:rsid w:val="00503003"/>
    <w:rsid w:val="00505180"/>
    <w:rsid w:val="00540E9F"/>
    <w:rsid w:val="00542C3E"/>
    <w:rsid w:val="00545145"/>
    <w:rsid w:val="00552D30"/>
    <w:rsid w:val="005807F2"/>
    <w:rsid w:val="005A06AA"/>
    <w:rsid w:val="005A4150"/>
    <w:rsid w:val="005D3B2C"/>
    <w:rsid w:val="005F6019"/>
    <w:rsid w:val="00606737"/>
    <w:rsid w:val="006172AA"/>
    <w:rsid w:val="00627458"/>
    <w:rsid w:val="00651E69"/>
    <w:rsid w:val="00667E5E"/>
    <w:rsid w:val="006A01B1"/>
    <w:rsid w:val="006F744E"/>
    <w:rsid w:val="00742317"/>
    <w:rsid w:val="007E274E"/>
    <w:rsid w:val="007E2E05"/>
    <w:rsid w:val="007F4B65"/>
    <w:rsid w:val="00802AFE"/>
    <w:rsid w:val="00805E7F"/>
    <w:rsid w:val="00826B49"/>
    <w:rsid w:val="00835BE8"/>
    <w:rsid w:val="00847721"/>
    <w:rsid w:val="00862CF7"/>
    <w:rsid w:val="00891B06"/>
    <w:rsid w:val="008A63AB"/>
    <w:rsid w:val="008A75B4"/>
    <w:rsid w:val="008D0EE7"/>
    <w:rsid w:val="008D5F0E"/>
    <w:rsid w:val="008D7FFC"/>
    <w:rsid w:val="00907067"/>
    <w:rsid w:val="00941E09"/>
    <w:rsid w:val="00966352"/>
    <w:rsid w:val="009842E5"/>
    <w:rsid w:val="009843FA"/>
    <w:rsid w:val="009C6A92"/>
    <w:rsid w:val="009E591F"/>
    <w:rsid w:val="009F001D"/>
    <w:rsid w:val="00A00AF2"/>
    <w:rsid w:val="00A06EBD"/>
    <w:rsid w:val="00A32301"/>
    <w:rsid w:val="00A36E8E"/>
    <w:rsid w:val="00A81D13"/>
    <w:rsid w:val="00A85864"/>
    <w:rsid w:val="00A97F68"/>
    <w:rsid w:val="00AC4C87"/>
    <w:rsid w:val="00AF0936"/>
    <w:rsid w:val="00AF0AAE"/>
    <w:rsid w:val="00AF3B72"/>
    <w:rsid w:val="00B046AE"/>
    <w:rsid w:val="00B2467F"/>
    <w:rsid w:val="00B708EB"/>
    <w:rsid w:val="00B7220C"/>
    <w:rsid w:val="00B72C79"/>
    <w:rsid w:val="00B83301"/>
    <w:rsid w:val="00BB3190"/>
    <w:rsid w:val="00BC4CB5"/>
    <w:rsid w:val="00C0031F"/>
    <w:rsid w:val="00C23882"/>
    <w:rsid w:val="00C25AAE"/>
    <w:rsid w:val="00C26885"/>
    <w:rsid w:val="00C66974"/>
    <w:rsid w:val="00C81B24"/>
    <w:rsid w:val="00CB525C"/>
    <w:rsid w:val="00CF4CDA"/>
    <w:rsid w:val="00D0732D"/>
    <w:rsid w:val="00D316CF"/>
    <w:rsid w:val="00D34BF0"/>
    <w:rsid w:val="00D61A2B"/>
    <w:rsid w:val="00D802F7"/>
    <w:rsid w:val="00D96570"/>
    <w:rsid w:val="00DC222D"/>
    <w:rsid w:val="00DC2A32"/>
    <w:rsid w:val="00DD1861"/>
    <w:rsid w:val="00DD2481"/>
    <w:rsid w:val="00DD67B0"/>
    <w:rsid w:val="00E10E92"/>
    <w:rsid w:val="00E3423D"/>
    <w:rsid w:val="00E669AA"/>
    <w:rsid w:val="00E72787"/>
    <w:rsid w:val="00E72EDE"/>
    <w:rsid w:val="00E9190F"/>
    <w:rsid w:val="00EC5757"/>
    <w:rsid w:val="00EE39BD"/>
    <w:rsid w:val="00F54A68"/>
    <w:rsid w:val="00F63E7E"/>
    <w:rsid w:val="00F915C8"/>
    <w:rsid w:val="00FB271F"/>
    <w:rsid w:val="00FC71C3"/>
    <w:rsid w:val="00FF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EACFC0DA5B4135B5CAB3474C51C41E">
    <w:name w:val="9FEACFC0DA5B4135B5CAB3474C51C41E"/>
  </w:style>
  <w:style w:type="paragraph" w:customStyle="1" w:styleId="2DD7CF6DC1434E74BB52A7957DC9323E">
    <w:name w:val="2DD7CF6DC1434E74BB52A7957DC9323E"/>
  </w:style>
  <w:style w:type="paragraph" w:customStyle="1" w:styleId="730E36D24C674CF7B352FE14CF0560FB">
    <w:name w:val="730E36D24C674CF7B352FE14CF0560FB"/>
  </w:style>
  <w:style w:type="paragraph" w:customStyle="1" w:styleId="A7A43B7DD2314B84896D4465ACD17BCA">
    <w:name w:val="A7A43B7DD2314B84896D4465ACD17BCA"/>
  </w:style>
  <w:style w:type="character" w:styleId="PlaceholderText">
    <w:name w:val="Placeholder Text"/>
    <w:basedOn w:val="DefaultParagraphFont"/>
    <w:uiPriority w:val="99"/>
    <w:semiHidden/>
    <w:rsid w:val="00BB3190"/>
    <w:rPr>
      <w:color w:val="808080"/>
    </w:r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Wake Forest, NC 27703</CompanyAddress>
  <CompanyPhone>984-326-0297</CompanyPhone>
  <CompanyFax/>
  <CompanyEmail>jason.delosh@gmail.com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2EB4B14EC7864DA47D475829401052" ma:contentTypeVersion="12" ma:contentTypeDescription="Create a new document." ma:contentTypeScope="" ma:versionID="60c65a46dd37c220a0761d08ed38fdad">
  <xsd:schema xmlns:xsd="http://www.w3.org/2001/XMLSchema" xmlns:xs="http://www.w3.org/2001/XMLSchema" xmlns:p="http://schemas.microsoft.com/office/2006/metadata/properties" xmlns:ns3="d176468b-309e-43ce-9874-585bd5dde538" xmlns:ns4="3fca8d6f-68e5-4cb5-b652-a21a98351a21" targetNamespace="http://schemas.microsoft.com/office/2006/metadata/properties" ma:root="true" ma:fieldsID="182c52d11351a04791fbd0e8684e0e85" ns3:_="" ns4:_="">
    <xsd:import namespace="d176468b-309e-43ce-9874-585bd5dde538"/>
    <xsd:import namespace="3fca8d6f-68e5-4cb5-b652-a21a98351a2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6468b-309e-43ce-9874-585bd5dde53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a8d6f-68e5-4cb5-b652-a21a98351a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20B2C2-340C-4AFC-A3AE-80006679F8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046727-A823-4E15-B616-3929B2CF3A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6468b-309e-43ce-9874-585bd5dde538"/>
    <ds:schemaRef ds:uri="3fca8d6f-68e5-4cb5-b652-a21a98351a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B2C814-1236-4854-A85A-30499AAE67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112983AC-EA83-499D-9B3C-9353FC39B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7809</TotalTime>
  <Pages>5</Pages>
  <Words>2291</Words>
  <Characters>13063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ICON Plc</Company>
  <LinksUpToDate>false</LinksUpToDate>
  <CharactersWithSpaces>15324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Delosh, MS, MBA</dc:creator>
  <cp:lastModifiedBy>Jason Delosh</cp:lastModifiedBy>
  <cp:revision>68</cp:revision>
  <cp:lastPrinted>2015-09-25T01:11:00Z</cp:lastPrinted>
  <dcterms:created xsi:type="dcterms:W3CDTF">2024-08-21T12:55:00Z</dcterms:created>
  <dcterms:modified xsi:type="dcterms:W3CDTF">2024-09-05T14:50:00Z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TC029191889991</vt:lpwstr>
  </property>
  <property fmtid="{D5CDD505-2E9C-101B-9397-08002B2CF9AE}" pid="3" name="ContentTypeId">
    <vt:lpwstr>0x010100FF2EB4B14EC7864DA47D475829401052</vt:lpwstr>
  </property>
</Properties>
</file>