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04DC1248" w:rsidR="009404A6" w:rsidRPr="005046DE" w:rsidRDefault="00000000" w:rsidP="007449C7">
      <w:pPr>
        <w:jc w:val="center"/>
        <w:rPr>
          <w:color w:val="auto"/>
          <w:sz w:val="20"/>
        </w:rPr>
      </w:pPr>
      <w:sdt>
        <w:sdtPr>
          <w:rPr>
            <w:color w:val="auto"/>
            <w:sz w:val="20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275CB4" w:rsidRPr="005046DE">
            <w:rPr>
              <w:color w:val="auto"/>
              <w:sz w:val="20"/>
            </w:rPr>
            <w:t>Wake Forest</w:t>
          </w:r>
          <w:r w:rsidR="00C61CB8" w:rsidRPr="005046DE">
            <w:rPr>
              <w:color w:val="auto"/>
              <w:sz w:val="20"/>
            </w:rPr>
            <w:t>, NC</w:t>
          </w:r>
          <w:r w:rsidR="00C56BD6" w:rsidRPr="005046DE">
            <w:rPr>
              <w:color w:val="auto"/>
              <w:sz w:val="20"/>
            </w:rPr>
            <w:t xml:space="preserve"> </w:t>
          </w:r>
          <w:r w:rsidR="00123FCE">
            <w:rPr>
              <w:color w:val="auto"/>
              <w:sz w:val="20"/>
            </w:rPr>
            <w:t>27587</w:t>
          </w:r>
        </w:sdtContent>
      </w:sdt>
      <w:r w:rsidR="00C25AC2" w:rsidRPr="005046DE">
        <w:rPr>
          <w:color w:val="auto"/>
          <w:sz w:val="20"/>
        </w:rPr>
        <w:t> | </w:t>
      </w:r>
      <w:sdt>
        <w:sdtPr>
          <w:rPr>
            <w:color w:val="auto"/>
            <w:sz w:val="20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C02A5C" w:rsidRPr="005046DE">
            <w:rPr>
              <w:color w:val="auto"/>
              <w:sz w:val="20"/>
            </w:rPr>
            <w:t>984</w:t>
          </w:r>
          <w:r w:rsidR="00D95181" w:rsidRPr="005046DE">
            <w:rPr>
              <w:color w:val="auto"/>
              <w:sz w:val="20"/>
            </w:rPr>
            <w:t>-</w:t>
          </w:r>
          <w:r w:rsidR="00C02A5C" w:rsidRPr="005046DE">
            <w:rPr>
              <w:color w:val="auto"/>
              <w:sz w:val="20"/>
            </w:rPr>
            <w:t>326</w:t>
          </w:r>
          <w:r w:rsidR="00D95181" w:rsidRPr="005046DE">
            <w:rPr>
              <w:color w:val="auto"/>
              <w:sz w:val="20"/>
            </w:rPr>
            <w:t>-0297</w:t>
          </w:r>
        </w:sdtContent>
      </w:sdt>
      <w:r w:rsidR="00C25AC2" w:rsidRPr="005046DE">
        <w:rPr>
          <w:color w:val="auto"/>
          <w:sz w:val="20"/>
        </w:rPr>
        <w:t> | </w:t>
      </w:r>
      <w:sdt>
        <w:sdtPr>
          <w:rPr>
            <w:color w:val="auto"/>
            <w:sz w:val="20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C02A5C" w:rsidRPr="005046DE">
            <w:rPr>
              <w:color w:val="auto"/>
              <w:sz w:val="20"/>
            </w:rPr>
            <w:t>j</w:t>
          </w:r>
          <w:r w:rsidR="003235D9" w:rsidRPr="005046DE">
            <w:rPr>
              <w:color w:val="auto"/>
              <w:sz w:val="20"/>
            </w:rPr>
            <w:t>ason.delosh@</w:t>
          </w:r>
          <w:r w:rsidR="00C02A5C" w:rsidRPr="005046DE">
            <w:rPr>
              <w:color w:val="auto"/>
              <w:sz w:val="20"/>
            </w:rPr>
            <w:t>gmail</w:t>
          </w:r>
          <w:r w:rsidR="003235D9" w:rsidRPr="005046DE">
            <w:rPr>
              <w:color w:val="auto"/>
              <w:sz w:val="20"/>
            </w:rPr>
            <w:t>.</w:t>
          </w:r>
          <w:r w:rsidR="00C61CB8" w:rsidRPr="005046DE">
            <w:rPr>
              <w:color w:val="auto"/>
              <w:sz w:val="20"/>
            </w:rPr>
            <w:t>com</w:t>
          </w:r>
        </w:sdtContent>
      </w:sdt>
    </w:p>
    <w:p w14:paraId="4537F57A" w14:textId="77777777" w:rsidR="003C60AD" w:rsidRPr="005046DE" w:rsidRDefault="007449C7" w:rsidP="005046DE">
      <w:pPr>
        <w:pStyle w:val="Subsection"/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Summary</w:t>
      </w:r>
    </w:p>
    <w:p w14:paraId="41694FA4" w14:textId="79090AB8" w:rsidR="001419D8" w:rsidRDefault="005C46AB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  <w:r>
        <w:rPr>
          <w:b w:val="0"/>
          <w:bCs w:val="0"/>
          <w:caps w:val="0"/>
          <w:color w:val="auto"/>
          <w:sz w:val="22"/>
          <w:szCs w:val="22"/>
        </w:rPr>
        <w:t xml:space="preserve">Formally trained </w:t>
      </w:r>
      <w:r w:rsidR="000430E7">
        <w:rPr>
          <w:b w:val="0"/>
          <w:bCs w:val="0"/>
          <w:caps w:val="0"/>
          <w:color w:val="auto"/>
          <w:sz w:val="22"/>
          <w:szCs w:val="22"/>
        </w:rPr>
        <w:t>data scientist</w:t>
      </w:r>
      <w:r w:rsidR="006069CC">
        <w:rPr>
          <w:b w:val="0"/>
          <w:bCs w:val="0"/>
          <w:caps w:val="0"/>
          <w:color w:val="auto"/>
          <w:sz w:val="22"/>
          <w:szCs w:val="22"/>
        </w:rPr>
        <w:t xml:space="preserve">, </w:t>
      </w:r>
      <w:r>
        <w:rPr>
          <w:b w:val="0"/>
          <w:bCs w:val="0"/>
          <w:caps w:val="0"/>
          <w:color w:val="auto"/>
          <w:sz w:val="22"/>
          <w:szCs w:val="22"/>
        </w:rPr>
        <w:t>project manager</w:t>
      </w:r>
      <w:r w:rsidR="00F547CE">
        <w:rPr>
          <w:b w:val="0"/>
          <w:bCs w:val="0"/>
          <w:caps w:val="0"/>
          <w:color w:val="auto"/>
          <w:sz w:val="22"/>
          <w:szCs w:val="22"/>
        </w:rPr>
        <w:t>,</w:t>
      </w:r>
      <w:r>
        <w:rPr>
          <w:b w:val="0"/>
          <w:bCs w:val="0"/>
          <w:caps w:val="0"/>
          <w:color w:val="auto"/>
          <w:sz w:val="22"/>
          <w:szCs w:val="22"/>
        </w:rPr>
        <w:t xml:space="preserve"> and</w:t>
      </w:r>
      <w:r w:rsidR="00BB09EC" w:rsidRPr="005046DE">
        <w:rPr>
          <w:b w:val="0"/>
          <w:bCs w:val="0"/>
          <w:caps w:val="0"/>
          <w:color w:val="auto"/>
          <w:sz w:val="22"/>
          <w:szCs w:val="22"/>
        </w:rPr>
        <w:t xml:space="preserve"> </w:t>
      </w:r>
      <w:r w:rsidR="00F547CE">
        <w:rPr>
          <w:b w:val="0"/>
          <w:bCs w:val="0"/>
          <w:caps w:val="0"/>
          <w:color w:val="auto"/>
          <w:sz w:val="22"/>
          <w:szCs w:val="22"/>
        </w:rPr>
        <w:t>l</w:t>
      </w:r>
      <w:r w:rsidR="00BB09EC" w:rsidRPr="005046DE">
        <w:rPr>
          <w:b w:val="0"/>
          <w:bCs w:val="0"/>
          <w:caps w:val="0"/>
          <w:color w:val="auto"/>
          <w:sz w:val="22"/>
          <w:szCs w:val="22"/>
        </w:rPr>
        <w:t xml:space="preserve">ean </w:t>
      </w:r>
      <w:r w:rsidR="00F547CE">
        <w:rPr>
          <w:b w:val="0"/>
          <w:bCs w:val="0"/>
          <w:caps w:val="0"/>
          <w:color w:val="auto"/>
          <w:sz w:val="22"/>
          <w:szCs w:val="22"/>
        </w:rPr>
        <w:t>s</w:t>
      </w:r>
      <w:r w:rsidR="00BB09EC" w:rsidRPr="005046DE">
        <w:rPr>
          <w:b w:val="0"/>
          <w:bCs w:val="0"/>
          <w:caps w:val="0"/>
          <w:color w:val="auto"/>
          <w:sz w:val="22"/>
          <w:szCs w:val="22"/>
        </w:rPr>
        <w:t xml:space="preserve">ix </w:t>
      </w:r>
      <w:r w:rsidR="00F547CE">
        <w:rPr>
          <w:b w:val="0"/>
          <w:bCs w:val="0"/>
          <w:caps w:val="0"/>
          <w:color w:val="auto"/>
          <w:sz w:val="22"/>
          <w:szCs w:val="22"/>
        </w:rPr>
        <w:t>s</w:t>
      </w:r>
      <w:r w:rsidR="00BB09EC" w:rsidRPr="005046DE">
        <w:rPr>
          <w:b w:val="0"/>
          <w:bCs w:val="0"/>
          <w:caps w:val="0"/>
          <w:color w:val="auto"/>
          <w:sz w:val="22"/>
          <w:szCs w:val="22"/>
        </w:rPr>
        <w:t>igma professional</w:t>
      </w:r>
      <w:r w:rsidR="006069CC">
        <w:rPr>
          <w:b w:val="0"/>
          <w:bCs w:val="0"/>
          <w:caps w:val="0"/>
          <w:color w:val="auto"/>
          <w:sz w:val="22"/>
          <w:szCs w:val="22"/>
        </w:rPr>
        <w:t>.  O</w:t>
      </w:r>
      <w:r>
        <w:rPr>
          <w:b w:val="0"/>
          <w:bCs w:val="0"/>
          <w:caps w:val="0"/>
          <w:color w:val="auto"/>
          <w:sz w:val="22"/>
          <w:szCs w:val="22"/>
        </w:rPr>
        <w:t>ver 25</w:t>
      </w:r>
      <w:r w:rsidR="00BB09EC" w:rsidRPr="005046DE">
        <w:rPr>
          <w:b w:val="0"/>
          <w:bCs w:val="0"/>
          <w:caps w:val="0"/>
          <w:color w:val="auto"/>
          <w:sz w:val="22"/>
          <w:szCs w:val="22"/>
        </w:rPr>
        <w:t xml:space="preserve"> years within biopharmaceutical and healthcare industries</w:t>
      </w:r>
      <w:r w:rsidR="006069CC">
        <w:rPr>
          <w:b w:val="0"/>
          <w:bCs w:val="0"/>
          <w:caps w:val="0"/>
          <w:color w:val="auto"/>
          <w:sz w:val="22"/>
          <w:szCs w:val="22"/>
        </w:rPr>
        <w:t>, holding recent</w:t>
      </w:r>
      <w:r w:rsidR="003E3F42">
        <w:rPr>
          <w:b w:val="0"/>
          <w:bCs w:val="0"/>
          <w:caps w:val="0"/>
          <w:color w:val="auto"/>
          <w:sz w:val="22"/>
          <w:szCs w:val="22"/>
        </w:rPr>
        <w:t xml:space="preserve"> roles </w:t>
      </w:r>
      <w:r w:rsidR="006069CC">
        <w:rPr>
          <w:b w:val="0"/>
          <w:bCs w:val="0"/>
          <w:caps w:val="0"/>
          <w:color w:val="auto"/>
          <w:sz w:val="22"/>
          <w:szCs w:val="22"/>
        </w:rPr>
        <w:t>within</w:t>
      </w:r>
      <w:r w:rsidR="0084612B" w:rsidRPr="005046DE">
        <w:rPr>
          <w:b w:val="0"/>
          <w:bCs w:val="0"/>
          <w:caps w:val="0"/>
          <w:color w:val="auto"/>
          <w:sz w:val="22"/>
          <w:szCs w:val="22"/>
        </w:rPr>
        <w:t xml:space="preserve"> data science, data management, </w:t>
      </w:r>
      <w:r w:rsidR="006069CC">
        <w:rPr>
          <w:b w:val="0"/>
          <w:bCs w:val="0"/>
          <w:caps w:val="0"/>
          <w:color w:val="auto"/>
          <w:sz w:val="22"/>
          <w:szCs w:val="22"/>
        </w:rPr>
        <w:t xml:space="preserve">and </w:t>
      </w:r>
      <w:r w:rsidR="0084612B" w:rsidRPr="005046DE">
        <w:rPr>
          <w:b w:val="0"/>
          <w:bCs w:val="0"/>
          <w:caps w:val="0"/>
          <w:color w:val="auto"/>
          <w:sz w:val="22"/>
          <w:szCs w:val="22"/>
        </w:rPr>
        <w:t>project management</w:t>
      </w:r>
      <w:r w:rsidR="006069CC">
        <w:rPr>
          <w:b w:val="0"/>
          <w:bCs w:val="0"/>
          <w:caps w:val="0"/>
          <w:color w:val="auto"/>
          <w:sz w:val="22"/>
          <w:szCs w:val="22"/>
        </w:rPr>
        <w:t xml:space="preserve"> functions</w:t>
      </w:r>
      <w:r w:rsidR="0084612B" w:rsidRPr="005046DE">
        <w:rPr>
          <w:b w:val="0"/>
          <w:bCs w:val="0"/>
          <w:caps w:val="0"/>
          <w:color w:val="auto"/>
          <w:sz w:val="22"/>
          <w:szCs w:val="22"/>
        </w:rPr>
        <w:t>.</w:t>
      </w:r>
      <w:r w:rsidR="00401DB9">
        <w:rPr>
          <w:b w:val="0"/>
          <w:bCs w:val="0"/>
          <w:caps w:val="0"/>
          <w:color w:val="auto"/>
          <w:sz w:val="22"/>
          <w:szCs w:val="22"/>
        </w:rPr>
        <w:t xml:space="preserve">  </w:t>
      </w:r>
      <w:r w:rsidR="006069CC">
        <w:rPr>
          <w:b w:val="0"/>
          <w:bCs w:val="0"/>
          <w:caps w:val="0"/>
          <w:color w:val="auto"/>
          <w:sz w:val="22"/>
          <w:szCs w:val="22"/>
        </w:rPr>
        <w:t>Focused on s</w:t>
      </w:r>
      <w:r w:rsidR="001419D8">
        <w:rPr>
          <w:b w:val="0"/>
          <w:bCs w:val="0"/>
          <w:caps w:val="0"/>
          <w:color w:val="auto"/>
          <w:sz w:val="22"/>
          <w:szCs w:val="22"/>
        </w:rPr>
        <w:t xml:space="preserve">trategic design and </w:t>
      </w:r>
      <w:r w:rsidR="006069CC">
        <w:rPr>
          <w:b w:val="0"/>
          <w:bCs w:val="0"/>
          <w:caps w:val="0"/>
          <w:color w:val="auto"/>
          <w:sz w:val="22"/>
          <w:szCs w:val="22"/>
        </w:rPr>
        <w:t>advancement of</w:t>
      </w:r>
      <w:r w:rsidR="001419D8">
        <w:rPr>
          <w:b w:val="0"/>
          <w:bCs w:val="0"/>
          <w:caps w:val="0"/>
          <w:color w:val="auto"/>
          <w:sz w:val="22"/>
          <w:szCs w:val="22"/>
        </w:rPr>
        <w:t xml:space="preserve"> data acquisition and validation</w:t>
      </w:r>
      <w:r w:rsidR="006069CC">
        <w:rPr>
          <w:b w:val="0"/>
          <w:bCs w:val="0"/>
          <w:caps w:val="0"/>
          <w:color w:val="auto"/>
          <w:sz w:val="22"/>
          <w:szCs w:val="22"/>
        </w:rPr>
        <w:t xml:space="preserve"> capabilities through process optimization and identification of</w:t>
      </w:r>
      <w:r w:rsidR="001419D8">
        <w:rPr>
          <w:b w:val="0"/>
          <w:bCs w:val="0"/>
          <w:caps w:val="0"/>
          <w:color w:val="auto"/>
          <w:sz w:val="22"/>
          <w:szCs w:val="22"/>
        </w:rPr>
        <w:t xml:space="preserve"> technology, analytics and machine learning opportunities</w:t>
      </w:r>
      <w:r w:rsidR="006069CC">
        <w:rPr>
          <w:b w:val="0"/>
          <w:bCs w:val="0"/>
          <w:caps w:val="0"/>
          <w:color w:val="auto"/>
          <w:sz w:val="22"/>
          <w:szCs w:val="22"/>
        </w:rPr>
        <w:t>,</w:t>
      </w:r>
      <w:r w:rsidR="001419D8">
        <w:rPr>
          <w:b w:val="0"/>
          <w:bCs w:val="0"/>
          <w:caps w:val="0"/>
          <w:color w:val="auto"/>
          <w:sz w:val="22"/>
          <w:szCs w:val="22"/>
        </w:rPr>
        <w:t xml:space="preserve"> within organizational priorities and constraints.</w:t>
      </w:r>
    </w:p>
    <w:p w14:paraId="5175C98E" w14:textId="77777777" w:rsidR="005046DE" w:rsidRDefault="005046DE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4EA4E440" w14:textId="366EBDD8" w:rsidR="001D5BE8" w:rsidRPr="005046DE" w:rsidRDefault="001D5BE8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Education</w:t>
      </w:r>
    </w:p>
    <w:p w14:paraId="26D53E33" w14:textId="3227A94B" w:rsidR="001D5BE8" w:rsidRPr="005046DE" w:rsidRDefault="001D5BE8" w:rsidP="005046DE">
      <w:pPr>
        <w:pStyle w:val="SectionHeading"/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MS, Data Science, Analytics and Predictive Modeling</w:t>
      </w:r>
      <w:r w:rsidR="00963004">
        <w:rPr>
          <w:color w:val="auto"/>
          <w:sz w:val="22"/>
          <w:szCs w:val="22"/>
        </w:rPr>
        <w:t xml:space="preserve">, </w:t>
      </w:r>
      <w:r w:rsidRPr="005046DE">
        <w:rPr>
          <w:b w:val="0"/>
          <w:color w:val="auto"/>
          <w:sz w:val="22"/>
          <w:szCs w:val="22"/>
        </w:rPr>
        <w:t>Northwestern University, Chicago, IL | 2019</w:t>
      </w:r>
    </w:p>
    <w:p w14:paraId="5DBFE0EC" w14:textId="3E25202D" w:rsidR="001D5BE8" w:rsidRPr="005046DE" w:rsidRDefault="001D5BE8" w:rsidP="005046DE">
      <w:pPr>
        <w:pStyle w:val="SectionHeading"/>
        <w:spacing w:before="0" w:after="0"/>
        <w:rPr>
          <w:b w:val="0"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MBA, Project Management</w:t>
      </w:r>
      <w:r w:rsidR="00963004">
        <w:rPr>
          <w:color w:val="auto"/>
          <w:sz w:val="22"/>
          <w:szCs w:val="22"/>
        </w:rPr>
        <w:t xml:space="preserve">, </w:t>
      </w:r>
      <w:r w:rsidRPr="005046DE">
        <w:rPr>
          <w:b w:val="0"/>
          <w:color w:val="auto"/>
          <w:sz w:val="22"/>
          <w:szCs w:val="22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22"/>
          <w:szCs w:val="22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22"/>
              <w:szCs w:val="22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</w:rPr>
          </w:sdtEndPr>
          <w:sdtContent>
            <w:p w14:paraId="2524B8FE" w14:textId="72436F89" w:rsidR="001D5BE8" w:rsidRPr="005046DE" w:rsidRDefault="001D5BE8" w:rsidP="005046DE">
              <w:pPr>
                <w:pStyle w:val="SectionHeading"/>
                <w:spacing w:before="0" w:after="0"/>
                <w:rPr>
                  <w:b w:val="0"/>
                  <w:color w:val="auto"/>
                  <w:sz w:val="22"/>
                  <w:szCs w:val="22"/>
                </w:rPr>
              </w:pPr>
              <w:r w:rsidRPr="005046DE">
                <w:rPr>
                  <w:color w:val="auto"/>
                  <w:sz w:val="22"/>
                  <w:szCs w:val="22"/>
                </w:rPr>
                <w:t>BA, Chemistry, Biology</w:t>
              </w:r>
              <w:r w:rsidR="0055632C">
                <w:rPr>
                  <w:color w:val="auto"/>
                  <w:sz w:val="22"/>
                  <w:szCs w:val="22"/>
                </w:rPr>
                <w:t xml:space="preserve">, </w:t>
              </w:r>
              <w:r w:rsidRPr="005046DE">
                <w:rPr>
                  <w:b w:val="0"/>
                  <w:color w:val="auto"/>
                  <w:sz w:val="22"/>
                  <w:szCs w:val="22"/>
                </w:rPr>
                <w:t>University of North Carolina, Chapel Hill, NC | 2007 </w:t>
              </w:r>
            </w:p>
          </w:sdtContent>
        </w:sdt>
      </w:sdtContent>
    </w:sdt>
    <w:p w14:paraId="46505B99" w14:textId="77777777" w:rsidR="005046DE" w:rsidRDefault="005046DE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6A56AAA7" w14:textId="0EF0352F" w:rsidR="004744E5" w:rsidRPr="005046DE" w:rsidRDefault="00C6760C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Clinical Trial </w:t>
      </w:r>
      <w:r w:rsidR="00CF2545" w:rsidRPr="005046DE">
        <w:rPr>
          <w:color w:val="auto"/>
          <w:sz w:val="22"/>
          <w:szCs w:val="22"/>
        </w:rPr>
        <w:t>Experience</w:t>
      </w:r>
    </w:p>
    <w:p w14:paraId="76EA96F2" w14:textId="69F4D68A" w:rsidR="004D17CF" w:rsidRPr="005046DE" w:rsidRDefault="004D17CF" w:rsidP="005046DE">
      <w:pPr>
        <w:pStyle w:val="SectionHeading"/>
        <w:tabs>
          <w:tab w:val="left" w:pos="7380"/>
        </w:tabs>
        <w:spacing w:before="0" w:after="0"/>
        <w:jc w:val="both"/>
        <w:rPr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BioMarin</w:t>
      </w:r>
      <w:r w:rsidR="006C49B5" w:rsidRPr="005046DE">
        <w:rPr>
          <w:color w:val="auto"/>
          <w:sz w:val="22"/>
          <w:szCs w:val="22"/>
        </w:rPr>
        <w:t xml:space="preserve"> </w:t>
      </w:r>
      <w:r w:rsidR="00343160" w:rsidRPr="005046DE">
        <w:rPr>
          <w:color w:val="auto"/>
          <w:sz w:val="22"/>
          <w:szCs w:val="22"/>
        </w:rPr>
        <w:t xml:space="preserve">| </w:t>
      </w:r>
      <w:r w:rsidR="00343160" w:rsidRPr="005046DE">
        <w:rPr>
          <w:b w:val="0"/>
          <w:bCs w:val="0"/>
          <w:color w:val="auto"/>
          <w:sz w:val="22"/>
          <w:szCs w:val="22"/>
        </w:rPr>
        <w:t>Homebased, Wake Forest, NC</w:t>
      </w:r>
    </w:p>
    <w:p w14:paraId="52074E2F" w14:textId="4A42C1D3" w:rsidR="00AC5E49" w:rsidRPr="005046DE" w:rsidRDefault="002771A9" w:rsidP="005046DE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Associate Director, Data Quality Sciences</w:t>
      </w:r>
      <w:r w:rsidR="00343160">
        <w:rPr>
          <w:color w:val="auto"/>
          <w:sz w:val="22"/>
          <w:szCs w:val="22"/>
        </w:rPr>
        <w:t xml:space="preserve">, </w:t>
      </w:r>
      <w:r w:rsidRPr="005046DE">
        <w:rPr>
          <w:b w:val="0"/>
          <w:i/>
          <w:color w:val="auto"/>
          <w:sz w:val="22"/>
          <w:szCs w:val="22"/>
        </w:rPr>
        <w:t>Aug 2022 – Present</w:t>
      </w:r>
    </w:p>
    <w:p w14:paraId="614A0DF2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Led the re-design and implementation of novel data quality surveillance capabilities, driving improvements in oversight, accountability, skill utilization and technology alignment.</w:t>
      </w:r>
    </w:p>
    <w:p w14:paraId="7105F59F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Partner with data science leadership to propose and assess strategies ensuring alignment of data quality capabilities with corporate roadmaps, emerging technologies, and evolving processes.</w:t>
      </w:r>
    </w:p>
    <w:p w14:paraId="0CACC682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bookmarkStart w:id="0" w:name="_Hlk198890363"/>
      <w:r>
        <w:rPr>
          <w:color w:val="auto"/>
          <w:sz w:val="22"/>
          <w:szCs w:val="22"/>
        </w:rPr>
        <w:t>Redesigned and led the migration and change management of CDISC Data Exchange based laboratory data acquisition procedures, reducing snapshot re-work rate from 50-60% to zero.</w:t>
      </w:r>
    </w:p>
    <w:bookmarkEnd w:id="0"/>
    <w:p w14:paraId="5B481283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Established and direct cross-disciplinary team (software developer, data scientist and clinician) to assume decentralized laboratory data acquisition and conformance responsibilities.</w:t>
      </w:r>
    </w:p>
    <w:p w14:paraId="76FB08A6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bookmarkStart w:id="1" w:name="_Hlk199322879"/>
      <w:r>
        <w:rPr>
          <w:color w:val="auto"/>
          <w:sz w:val="22"/>
          <w:szCs w:val="22"/>
        </w:rPr>
        <w:t>Led data conformance proof-of-concept initiative across three technology platforms from establishing and directing the evaluation team to coordinating the final recommendation.</w:t>
      </w:r>
    </w:p>
    <w:p w14:paraId="1787B913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Directed the creation of time series and clustering machine learning models to predict unusual query volume patterns and evaluate data validation rule phrasing consistency.</w:t>
      </w:r>
    </w:p>
    <w:bookmarkEnd w:id="1"/>
    <w:p w14:paraId="4CD3CF9D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Contributed to key strategic initiatives including evaluation and selection of preferred laboratory partners and assessing CRO capabilities to ensure consistent service delivery.</w:t>
      </w:r>
    </w:p>
    <w:p w14:paraId="74D09F56" w14:textId="366E62BA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 with data scientists and engineers to define and frame data quality artificial intelligence use cases and Databricks capabili</w:t>
      </w:r>
      <w:r w:rsidR="00D83DC6">
        <w:rPr>
          <w:color w:val="auto"/>
          <w:sz w:val="22"/>
          <w:szCs w:val="22"/>
        </w:rPr>
        <w:t xml:space="preserve">ty use cases </w:t>
      </w:r>
      <w:r>
        <w:rPr>
          <w:color w:val="auto"/>
          <w:sz w:val="22"/>
          <w:szCs w:val="22"/>
        </w:rPr>
        <w:t>to inform platform selection decisions.</w:t>
      </w:r>
    </w:p>
    <w:p w14:paraId="027D9644" w14:textId="77777777" w:rsidR="00321A3C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 with data management operations leadership to pinpoint areas for operational enhancement and recommend process and technology driven solutions.</w:t>
      </w:r>
    </w:p>
    <w:p w14:paraId="26FA5119" w14:textId="77777777" w:rsidR="00321A3C" w:rsidRPr="00B96402" w:rsidRDefault="00321A3C" w:rsidP="00321A3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Led the planning and execution of the Data Management Sciences internship program for 2023 and 2024 summer programs.</w:t>
      </w:r>
    </w:p>
    <w:p w14:paraId="09DD1715" w14:textId="77777777" w:rsidR="00B05B8D" w:rsidRDefault="00B05B8D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38F7778A" w14:textId="7855AD0F" w:rsidR="00804E02" w:rsidRPr="005046DE" w:rsidRDefault="00804E02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 xml:space="preserve">Sr. Manager, Clinical Data </w:t>
      </w:r>
      <w:r w:rsidR="00F515BE" w:rsidRPr="005046DE">
        <w:rPr>
          <w:color w:val="auto"/>
          <w:sz w:val="22"/>
          <w:szCs w:val="22"/>
        </w:rPr>
        <w:t xml:space="preserve">Management </w:t>
      </w:r>
      <w:r w:rsidRPr="005046DE">
        <w:rPr>
          <w:color w:val="auto"/>
          <w:sz w:val="22"/>
          <w:szCs w:val="22"/>
        </w:rPr>
        <w:t>Sciences</w:t>
      </w:r>
      <w:r w:rsidR="00343160">
        <w:rPr>
          <w:color w:val="auto"/>
          <w:sz w:val="22"/>
          <w:szCs w:val="22"/>
        </w:rPr>
        <w:t xml:space="preserve">, </w:t>
      </w:r>
      <w:r w:rsidR="00A03A24" w:rsidRPr="005046DE">
        <w:rPr>
          <w:b w:val="0"/>
          <w:i/>
          <w:color w:val="auto"/>
          <w:sz w:val="22"/>
          <w:szCs w:val="22"/>
        </w:rPr>
        <w:t>Feb 2021</w:t>
      </w:r>
      <w:r w:rsidRPr="005046DE">
        <w:rPr>
          <w:b w:val="0"/>
          <w:i/>
          <w:color w:val="auto"/>
          <w:sz w:val="22"/>
          <w:szCs w:val="22"/>
        </w:rPr>
        <w:t xml:space="preserve"> – </w:t>
      </w:r>
      <w:r w:rsidR="00B946B4" w:rsidRPr="005046DE">
        <w:rPr>
          <w:b w:val="0"/>
          <w:i/>
          <w:color w:val="auto"/>
          <w:sz w:val="22"/>
          <w:szCs w:val="22"/>
        </w:rPr>
        <w:t>Aug 2022</w:t>
      </w:r>
    </w:p>
    <w:p w14:paraId="53E04169" w14:textId="1EE08683" w:rsidR="003E3F42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Directed a</w:t>
      </w:r>
      <w:r w:rsidR="007C016B">
        <w:rPr>
          <w:color w:val="auto"/>
          <w:sz w:val="22"/>
          <w:szCs w:val="22"/>
        </w:rPr>
        <w:t xml:space="preserve"> diverse </w:t>
      </w:r>
      <w:r>
        <w:rPr>
          <w:color w:val="auto"/>
          <w:sz w:val="22"/>
          <w:szCs w:val="22"/>
        </w:rPr>
        <w:t xml:space="preserve">team </w:t>
      </w:r>
      <w:r w:rsidR="00591866">
        <w:rPr>
          <w:color w:val="auto"/>
          <w:sz w:val="22"/>
          <w:szCs w:val="22"/>
        </w:rPr>
        <w:t xml:space="preserve">of </w:t>
      </w:r>
      <w:r w:rsidR="007C016B">
        <w:rPr>
          <w:color w:val="auto"/>
          <w:sz w:val="22"/>
          <w:szCs w:val="22"/>
        </w:rPr>
        <w:t xml:space="preserve">US </w:t>
      </w:r>
      <w:r>
        <w:rPr>
          <w:color w:val="auto"/>
          <w:sz w:val="22"/>
          <w:szCs w:val="22"/>
        </w:rPr>
        <w:t xml:space="preserve">based </w:t>
      </w:r>
      <w:r w:rsidR="007C016B">
        <w:rPr>
          <w:color w:val="auto"/>
          <w:sz w:val="22"/>
          <w:szCs w:val="22"/>
        </w:rPr>
        <w:t xml:space="preserve">and </w:t>
      </w:r>
      <w:r w:rsidR="00F85ECF">
        <w:rPr>
          <w:color w:val="auto"/>
          <w:sz w:val="22"/>
          <w:szCs w:val="22"/>
        </w:rPr>
        <w:t>offshore</w:t>
      </w:r>
      <w:r w:rsidR="007C016B">
        <w:rPr>
          <w:color w:val="auto"/>
          <w:sz w:val="22"/>
          <w:szCs w:val="22"/>
        </w:rPr>
        <w:t xml:space="preserve"> data managers</w:t>
      </w:r>
      <w:r w:rsidR="00F85ECF">
        <w:rPr>
          <w:color w:val="auto"/>
          <w:sz w:val="22"/>
          <w:szCs w:val="22"/>
        </w:rPr>
        <w:t xml:space="preserve">, </w:t>
      </w:r>
      <w:r>
        <w:rPr>
          <w:color w:val="auto"/>
          <w:sz w:val="22"/>
          <w:szCs w:val="22"/>
        </w:rPr>
        <w:t>overseeing</w:t>
      </w:r>
      <w:r w:rsidR="00F85ECF">
        <w:rPr>
          <w:color w:val="auto"/>
          <w:sz w:val="22"/>
          <w:szCs w:val="22"/>
        </w:rPr>
        <w:t xml:space="preserve"> all aspects of data acquisition and quality surveillance activities.</w:t>
      </w:r>
    </w:p>
    <w:p w14:paraId="4D820BF7" w14:textId="3ADCF170" w:rsidR="00F85ECF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Facilitated</w:t>
      </w:r>
      <w:r w:rsidR="00F85ECF">
        <w:rPr>
          <w:color w:val="auto"/>
          <w:sz w:val="22"/>
          <w:szCs w:val="22"/>
        </w:rPr>
        <w:t xml:space="preserve"> cross</w:t>
      </w:r>
      <w:r w:rsidR="007262B5">
        <w:rPr>
          <w:color w:val="auto"/>
          <w:sz w:val="22"/>
          <w:szCs w:val="22"/>
        </w:rPr>
        <w:t>-</w:t>
      </w:r>
      <w:r w:rsidR="00F85ECF">
        <w:rPr>
          <w:color w:val="auto"/>
          <w:sz w:val="22"/>
          <w:szCs w:val="22"/>
        </w:rPr>
        <w:t xml:space="preserve">functional communication </w:t>
      </w:r>
      <w:r>
        <w:rPr>
          <w:color w:val="auto"/>
          <w:sz w:val="22"/>
          <w:szCs w:val="22"/>
        </w:rPr>
        <w:t xml:space="preserve">between </w:t>
      </w:r>
      <w:r w:rsidR="00F85ECF">
        <w:rPr>
          <w:color w:val="auto"/>
          <w:sz w:val="22"/>
          <w:szCs w:val="22"/>
        </w:rPr>
        <w:t>physicians, statisticians, programmers, project managers</w:t>
      </w:r>
      <w:r>
        <w:rPr>
          <w:color w:val="auto"/>
          <w:sz w:val="22"/>
          <w:szCs w:val="22"/>
        </w:rPr>
        <w:t xml:space="preserve"> </w:t>
      </w:r>
      <w:r w:rsidR="00F85ECF">
        <w:rPr>
          <w:color w:val="auto"/>
          <w:sz w:val="22"/>
          <w:szCs w:val="22"/>
        </w:rPr>
        <w:t xml:space="preserve">to drive </w:t>
      </w:r>
      <w:r>
        <w:rPr>
          <w:color w:val="auto"/>
          <w:sz w:val="22"/>
          <w:szCs w:val="22"/>
        </w:rPr>
        <w:t xml:space="preserve">study related </w:t>
      </w:r>
      <w:r w:rsidR="00F85ECF">
        <w:rPr>
          <w:color w:val="auto"/>
          <w:sz w:val="22"/>
          <w:szCs w:val="22"/>
        </w:rPr>
        <w:t>data quality and handling related decisions.</w:t>
      </w:r>
    </w:p>
    <w:p w14:paraId="0E7470F4" w14:textId="08DF74E1" w:rsidR="00F85ECF" w:rsidRDefault="00F85ECF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Contribute</w:t>
      </w:r>
      <w:r w:rsidR="007262B5">
        <w:rPr>
          <w:color w:val="auto"/>
          <w:sz w:val="22"/>
          <w:szCs w:val="22"/>
        </w:rPr>
        <w:t>d</w:t>
      </w:r>
      <w:r>
        <w:rPr>
          <w:color w:val="auto"/>
          <w:sz w:val="22"/>
          <w:szCs w:val="22"/>
        </w:rPr>
        <w:t xml:space="preserve"> to the development of key study timelines for data related study deliverables.</w:t>
      </w:r>
    </w:p>
    <w:p w14:paraId="04185F59" w14:textId="28E307C6" w:rsidR="00990DBB" w:rsidRPr="005046DE" w:rsidRDefault="00990DBB" w:rsidP="00990DBB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Provided oversight and technical and project management </w:t>
      </w:r>
      <w:r w:rsidR="00591866">
        <w:rPr>
          <w:color w:val="auto"/>
          <w:sz w:val="22"/>
          <w:szCs w:val="22"/>
        </w:rPr>
        <w:t>guidance</w:t>
      </w:r>
      <w:r>
        <w:rPr>
          <w:color w:val="auto"/>
          <w:sz w:val="22"/>
          <w:szCs w:val="22"/>
        </w:rPr>
        <w:t xml:space="preserve"> to external technology vendor contracted to </w:t>
      </w:r>
      <w:r w:rsidR="00591866">
        <w:rPr>
          <w:color w:val="auto"/>
          <w:sz w:val="22"/>
          <w:szCs w:val="22"/>
        </w:rPr>
        <w:t>manage</w:t>
      </w:r>
      <w:r>
        <w:rPr>
          <w:color w:val="auto"/>
          <w:sz w:val="22"/>
          <w:szCs w:val="22"/>
        </w:rPr>
        <w:t xml:space="preserve"> non-conformance of central laborator</w:t>
      </w:r>
      <w:r w:rsidR="00591866">
        <w:rPr>
          <w:color w:val="auto"/>
          <w:sz w:val="22"/>
          <w:szCs w:val="22"/>
        </w:rPr>
        <w:t>y data</w:t>
      </w:r>
      <w:r>
        <w:rPr>
          <w:color w:val="auto"/>
          <w:sz w:val="22"/>
          <w:szCs w:val="22"/>
        </w:rPr>
        <w:t xml:space="preserve">. </w:t>
      </w:r>
    </w:p>
    <w:p w14:paraId="169F20B1" w14:textId="17DB675D" w:rsidR="009E31D9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9E31D9">
        <w:rPr>
          <w:color w:val="auto"/>
          <w:sz w:val="22"/>
          <w:szCs w:val="22"/>
        </w:rPr>
        <w:t xml:space="preserve">Spearheaded efforts to identify root causes of external laboratory data quality issues and implement enhanced, standardized </w:t>
      </w:r>
      <w:r w:rsidR="00591866">
        <w:rPr>
          <w:color w:val="auto"/>
          <w:sz w:val="22"/>
          <w:szCs w:val="22"/>
        </w:rPr>
        <w:t>procedures to address issue trends.</w:t>
      </w:r>
    </w:p>
    <w:p w14:paraId="4DFE5867" w14:textId="1AEBA02B" w:rsidR="00990DBB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>Partner</w:t>
      </w:r>
      <w:r w:rsidR="007262B5">
        <w:rPr>
          <w:color w:val="auto"/>
          <w:sz w:val="22"/>
          <w:szCs w:val="22"/>
        </w:rPr>
        <w:t>ed</w:t>
      </w:r>
      <w:r w:rsidR="00990DBB">
        <w:rPr>
          <w:color w:val="auto"/>
          <w:sz w:val="22"/>
          <w:szCs w:val="22"/>
        </w:rPr>
        <w:t xml:space="preserve"> with clinical programmers to</w:t>
      </w:r>
      <w:r>
        <w:rPr>
          <w:color w:val="auto"/>
          <w:sz w:val="22"/>
          <w:szCs w:val="22"/>
        </w:rPr>
        <w:t xml:space="preserve"> optimize data validation checks, reducing </w:t>
      </w:r>
      <w:r w:rsidR="00990DBB">
        <w:rPr>
          <w:color w:val="auto"/>
          <w:sz w:val="22"/>
          <w:szCs w:val="22"/>
        </w:rPr>
        <w:t xml:space="preserve">resource </w:t>
      </w:r>
      <w:r>
        <w:rPr>
          <w:color w:val="auto"/>
          <w:sz w:val="22"/>
          <w:szCs w:val="22"/>
        </w:rPr>
        <w:t>demands</w:t>
      </w:r>
      <w:r w:rsidR="00990DBB">
        <w:rPr>
          <w:color w:val="auto"/>
          <w:sz w:val="22"/>
          <w:szCs w:val="22"/>
        </w:rPr>
        <w:t xml:space="preserve"> and </w:t>
      </w:r>
      <w:r>
        <w:rPr>
          <w:color w:val="auto"/>
          <w:sz w:val="22"/>
          <w:szCs w:val="22"/>
        </w:rPr>
        <w:t>enhancing</w:t>
      </w:r>
      <w:r w:rsidR="00990DBB">
        <w:rPr>
          <w:color w:val="auto"/>
          <w:sz w:val="22"/>
          <w:szCs w:val="22"/>
        </w:rPr>
        <w:t xml:space="preserve"> programming accuracy.</w:t>
      </w:r>
    </w:p>
    <w:p w14:paraId="42B1E1DD" w14:textId="22FD841D" w:rsidR="00F85ECF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Participated in a for-cause audit of central laboratory vendor, assessing adherence to regulatory standards and contractual obligations.</w:t>
      </w:r>
    </w:p>
    <w:p w14:paraId="0199C07C" w14:textId="0B2B844D" w:rsidR="00F85ECF" w:rsidRDefault="00F85ECF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Contributed to the recruitment and selection process for over </w:t>
      </w:r>
      <w:r w:rsidR="008D1A3E">
        <w:rPr>
          <w:color w:val="auto"/>
          <w:sz w:val="22"/>
          <w:szCs w:val="22"/>
        </w:rPr>
        <w:t xml:space="preserve">fifty </w:t>
      </w:r>
      <w:r>
        <w:rPr>
          <w:color w:val="auto"/>
          <w:sz w:val="22"/>
          <w:szCs w:val="22"/>
        </w:rPr>
        <w:t>data management candidates.</w:t>
      </w:r>
    </w:p>
    <w:p w14:paraId="2A99A045" w14:textId="29A92A3E" w:rsidR="00990DBB" w:rsidRDefault="00990DBB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uses-cases, designed workflows and led activities to expand SQL server utilization.</w:t>
      </w:r>
    </w:p>
    <w:p w14:paraId="003EF463" w14:textId="297AE8CE" w:rsidR="00990DBB" w:rsidRDefault="008D1A3E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Core member</w:t>
      </w:r>
      <w:r w:rsidR="00990DBB">
        <w:rPr>
          <w:color w:val="auto"/>
          <w:sz w:val="22"/>
          <w:szCs w:val="22"/>
        </w:rPr>
        <w:t xml:space="preserve"> of </w:t>
      </w:r>
      <w:r w:rsidR="00B47A0C">
        <w:rPr>
          <w:color w:val="auto"/>
          <w:sz w:val="22"/>
          <w:szCs w:val="22"/>
        </w:rPr>
        <w:t>a knowledge-sharing group focused on data science methodology and practices</w:t>
      </w:r>
      <w:r w:rsidR="00990DBB">
        <w:rPr>
          <w:color w:val="auto"/>
          <w:sz w:val="22"/>
          <w:szCs w:val="22"/>
        </w:rPr>
        <w:t>.</w:t>
      </w:r>
    </w:p>
    <w:p w14:paraId="7D7822FB" w14:textId="77777777" w:rsidR="00343160" w:rsidRDefault="00343160" w:rsidP="005046DE">
      <w:pPr>
        <w:pStyle w:val="SectionHeading"/>
        <w:tabs>
          <w:tab w:val="left" w:pos="7380"/>
        </w:tabs>
        <w:spacing w:before="0" w:after="0"/>
        <w:rPr>
          <w:color w:val="auto"/>
          <w:sz w:val="22"/>
          <w:szCs w:val="22"/>
        </w:rPr>
      </w:pPr>
    </w:p>
    <w:p w14:paraId="488759EB" w14:textId="0851B3DA" w:rsidR="00335E26" w:rsidRPr="005046DE" w:rsidRDefault="005E159B" w:rsidP="005046DE">
      <w:pPr>
        <w:pStyle w:val="SectionHeading"/>
        <w:tabs>
          <w:tab w:val="left" w:pos="7380"/>
        </w:tabs>
        <w:spacing w:before="0" w:after="0"/>
        <w:rPr>
          <w:b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eClinical Solutions</w:t>
      </w:r>
      <w:r w:rsidR="00343160">
        <w:rPr>
          <w:b w:val="0"/>
          <w:bCs w:val="0"/>
          <w:color w:val="auto"/>
          <w:sz w:val="22"/>
          <w:szCs w:val="22"/>
        </w:rPr>
        <w:t xml:space="preserve"> </w:t>
      </w:r>
      <w:r w:rsidR="00343160" w:rsidRPr="005046DE">
        <w:rPr>
          <w:color w:val="auto"/>
          <w:sz w:val="22"/>
          <w:szCs w:val="22"/>
        </w:rPr>
        <w:t xml:space="preserve">| </w:t>
      </w:r>
      <w:r w:rsidR="00343160" w:rsidRPr="005046DE">
        <w:rPr>
          <w:b w:val="0"/>
          <w:bCs w:val="0"/>
          <w:color w:val="auto"/>
          <w:sz w:val="22"/>
          <w:szCs w:val="22"/>
        </w:rPr>
        <w:t>Homebased, Wake Forest, NC</w:t>
      </w:r>
    </w:p>
    <w:p w14:paraId="28D63DE2" w14:textId="60783445" w:rsidR="005E159B" w:rsidRPr="005046DE" w:rsidRDefault="005E159B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R</w:t>
      </w:r>
      <w:r w:rsidR="004A1B54">
        <w:rPr>
          <w:color w:val="auto"/>
          <w:sz w:val="22"/>
          <w:szCs w:val="22"/>
        </w:rPr>
        <w:t xml:space="preserve">isk </w:t>
      </w:r>
      <w:r w:rsidRPr="005046DE">
        <w:rPr>
          <w:color w:val="auto"/>
          <w:sz w:val="22"/>
          <w:szCs w:val="22"/>
        </w:rPr>
        <w:t>B</w:t>
      </w:r>
      <w:r w:rsidR="004A1B54">
        <w:rPr>
          <w:color w:val="auto"/>
          <w:sz w:val="22"/>
          <w:szCs w:val="22"/>
        </w:rPr>
        <w:t xml:space="preserve">ased </w:t>
      </w:r>
      <w:r w:rsidRPr="005046DE">
        <w:rPr>
          <w:color w:val="auto"/>
          <w:sz w:val="22"/>
          <w:szCs w:val="22"/>
        </w:rPr>
        <w:t>M</w:t>
      </w:r>
      <w:r w:rsidR="004A1B54">
        <w:rPr>
          <w:color w:val="auto"/>
          <w:sz w:val="22"/>
          <w:szCs w:val="22"/>
        </w:rPr>
        <w:t>onitoring</w:t>
      </w:r>
      <w:r w:rsidRPr="005046DE">
        <w:rPr>
          <w:color w:val="auto"/>
          <w:sz w:val="22"/>
          <w:szCs w:val="22"/>
        </w:rPr>
        <w:t xml:space="preserve"> Consultant, Software Development</w:t>
      </w:r>
      <w:r w:rsidR="00343160">
        <w:rPr>
          <w:color w:val="auto"/>
          <w:sz w:val="22"/>
          <w:szCs w:val="22"/>
        </w:rPr>
        <w:t xml:space="preserve">, </w:t>
      </w:r>
      <w:r w:rsidR="00343160">
        <w:rPr>
          <w:b w:val="0"/>
          <w:bCs w:val="0"/>
          <w:color w:val="auto"/>
          <w:sz w:val="22"/>
          <w:szCs w:val="22"/>
        </w:rPr>
        <w:t>Jan 2021 – Oct 2021</w:t>
      </w:r>
      <w:r w:rsidRPr="005046DE">
        <w:rPr>
          <w:color w:val="auto"/>
          <w:sz w:val="22"/>
          <w:szCs w:val="22"/>
        </w:rPr>
        <w:tab/>
      </w:r>
    </w:p>
    <w:p w14:paraId="62CC0922" w14:textId="046D011E" w:rsidR="00335E26" w:rsidRDefault="00B47A0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</w:t>
      </w:r>
      <w:r w:rsidR="007262B5">
        <w:rPr>
          <w:color w:val="auto"/>
          <w:sz w:val="22"/>
          <w:szCs w:val="22"/>
        </w:rPr>
        <w:t>d</w:t>
      </w:r>
      <w:r>
        <w:rPr>
          <w:color w:val="auto"/>
          <w:sz w:val="22"/>
          <w:szCs w:val="22"/>
        </w:rPr>
        <w:t xml:space="preserve"> subject matter expertise to scrum masters and back-end developers to design and implement a novel R</w:t>
      </w:r>
      <w:r w:rsidR="00DA146C">
        <w:rPr>
          <w:color w:val="auto"/>
          <w:sz w:val="22"/>
          <w:szCs w:val="22"/>
        </w:rPr>
        <w:t xml:space="preserve">isk </w:t>
      </w:r>
      <w:r>
        <w:rPr>
          <w:color w:val="auto"/>
          <w:sz w:val="22"/>
          <w:szCs w:val="22"/>
        </w:rPr>
        <w:t>A</w:t>
      </w:r>
      <w:r w:rsidR="00DA146C">
        <w:rPr>
          <w:color w:val="auto"/>
          <w:sz w:val="22"/>
          <w:szCs w:val="22"/>
        </w:rPr>
        <w:t xml:space="preserve">ssessment </w:t>
      </w:r>
      <w:r>
        <w:rPr>
          <w:color w:val="auto"/>
          <w:sz w:val="22"/>
          <w:szCs w:val="22"/>
        </w:rPr>
        <w:t>C</w:t>
      </w:r>
      <w:r w:rsidR="00DA146C">
        <w:rPr>
          <w:color w:val="auto"/>
          <w:sz w:val="22"/>
          <w:szCs w:val="22"/>
        </w:rPr>
        <w:t xml:space="preserve">ategorization </w:t>
      </w:r>
      <w:r>
        <w:rPr>
          <w:color w:val="auto"/>
          <w:sz w:val="22"/>
          <w:szCs w:val="22"/>
        </w:rPr>
        <w:t>T</w:t>
      </w:r>
      <w:r w:rsidR="00DA146C">
        <w:rPr>
          <w:color w:val="auto"/>
          <w:sz w:val="22"/>
          <w:szCs w:val="22"/>
        </w:rPr>
        <w:t>ool</w:t>
      </w:r>
      <w:r>
        <w:rPr>
          <w:color w:val="auto"/>
          <w:sz w:val="22"/>
          <w:szCs w:val="22"/>
        </w:rPr>
        <w:t xml:space="preserve"> module within the </w:t>
      </w:r>
      <w:r w:rsidR="007262B5">
        <w:rPr>
          <w:color w:val="auto"/>
          <w:sz w:val="22"/>
          <w:szCs w:val="22"/>
        </w:rPr>
        <w:t>El</w:t>
      </w:r>
      <w:r>
        <w:rPr>
          <w:color w:val="auto"/>
          <w:sz w:val="22"/>
          <w:szCs w:val="22"/>
        </w:rPr>
        <w:t>luminate platform.</w:t>
      </w:r>
    </w:p>
    <w:p w14:paraId="0EB7FFC2" w14:textId="2BFE0B1F" w:rsidR="00B47A0C" w:rsidRPr="005046DE" w:rsidRDefault="00B47A0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Participated in agile sprints to provide </w:t>
      </w:r>
      <w:r w:rsidR="00184C6D">
        <w:rPr>
          <w:color w:val="auto"/>
          <w:sz w:val="22"/>
          <w:szCs w:val="22"/>
        </w:rPr>
        <w:t xml:space="preserve">insights on </w:t>
      </w:r>
      <w:r>
        <w:rPr>
          <w:color w:val="auto"/>
          <w:sz w:val="22"/>
          <w:szCs w:val="22"/>
        </w:rPr>
        <w:t>feature performance and user experience</w:t>
      </w:r>
      <w:r w:rsidR="00184C6D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>.</w:t>
      </w:r>
    </w:p>
    <w:p w14:paraId="0F7082CA" w14:textId="77777777" w:rsidR="00343160" w:rsidRDefault="00343160" w:rsidP="005046DE">
      <w:pPr>
        <w:pStyle w:val="SectionHeading"/>
        <w:tabs>
          <w:tab w:val="left" w:pos="7290"/>
        </w:tabs>
        <w:spacing w:before="0" w:after="0"/>
        <w:rPr>
          <w:color w:val="auto"/>
          <w:sz w:val="22"/>
          <w:szCs w:val="22"/>
        </w:rPr>
      </w:pPr>
    </w:p>
    <w:p w14:paraId="2B3593E0" w14:textId="40FC2A5A" w:rsidR="00DC179F" w:rsidRPr="005046DE" w:rsidRDefault="00DC179F" w:rsidP="005046DE">
      <w:pPr>
        <w:pStyle w:val="SectionHeading"/>
        <w:tabs>
          <w:tab w:val="left" w:pos="7290"/>
        </w:tabs>
        <w:spacing w:before="0" w:after="0"/>
        <w:rPr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BioMarin</w:t>
      </w:r>
      <w:r w:rsidRPr="00343160">
        <w:rPr>
          <w:b w:val="0"/>
          <w:bCs w:val="0"/>
          <w:color w:val="auto"/>
          <w:sz w:val="22"/>
          <w:szCs w:val="22"/>
        </w:rPr>
        <w:t xml:space="preserve"> (Ivory Solutions contract)</w:t>
      </w:r>
      <w:r w:rsidR="00343160" w:rsidRPr="00343160">
        <w:rPr>
          <w:b w:val="0"/>
          <w:bCs w:val="0"/>
          <w:color w:val="auto"/>
          <w:sz w:val="22"/>
          <w:szCs w:val="22"/>
        </w:rPr>
        <w:t xml:space="preserve"> |</w:t>
      </w:r>
      <w:r w:rsidR="00343160" w:rsidRPr="005046DE">
        <w:rPr>
          <w:color w:val="auto"/>
          <w:sz w:val="22"/>
          <w:szCs w:val="22"/>
        </w:rPr>
        <w:t xml:space="preserve"> </w:t>
      </w:r>
      <w:r w:rsidR="00343160" w:rsidRPr="005046DE">
        <w:rPr>
          <w:b w:val="0"/>
          <w:bCs w:val="0"/>
          <w:color w:val="auto"/>
          <w:sz w:val="22"/>
          <w:szCs w:val="22"/>
        </w:rPr>
        <w:t>Homebased, Durham, NC</w:t>
      </w:r>
    </w:p>
    <w:p w14:paraId="66149795" w14:textId="1F27E0DA" w:rsidR="004744E5" w:rsidRPr="005046DE" w:rsidRDefault="004744E5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 xml:space="preserve">Clinical Data </w:t>
      </w:r>
      <w:r w:rsidR="005228E1" w:rsidRPr="005046DE">
        <w:rPr>
          <w:color w:val="auto"/>
          <w:sz w:val="22"/>
          <w:szCs w:val="22"/>
        </w:rPr>
        <w:t xml:space="preserve">Sciences </w:t>
      </w:r>
      <w:r w:rsidR="00230A78" w:rsidRPr="005046DE">
        <w:rPr>
          <w:color w:val="auto"/>
          <w:sz w:val="22"/>
          <w:szCs w:val="22"/>
        </w:rPr>
        <w:t>Consultant</w:t>
      </w:r>
      <w:r w:rsidR="00343160">
        <w:rPr>
          <w:color w:val="auto"/>
          <w:sz w:val="22"/>
          <w:szCs w:val="22"/>
        </w:rPr>
        <w:t xml:space="preserve">, </w:t>
      </w:r>
      <w:r w:rsidR="00343160">
        <w:rPr>
          <w:b w:val="0"/>
          <w:bCs w:val="0"/>
          <w:color w:val="auto"/>
          <w:sz w:val="22"/>
          <w:szCs w:val="22"/>
        </w:rPr>
        <w:t>Aug 2020 – Feb 2021</w:t>
      </w:r>
      <w:r w:rsidRPr="005046DE">
        <w:rPr>
          <w:color w:val="auto"/>
          <w:sz w:val="22"/>
          <w:szCs w:val="22"/>
        </w:rPr>
        <w:tab/>
      </w:r>
    </w:p>
    <w:p w14:paraId="7B42A029" w14:textId="065ACBD4" w:rsidR="007262B5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Reviewed clinical and external laboratory data to ensure compliance with transfer specifications and verify data completeness, </w:t>
      </w:r>
      <w:r w:rsidR="008D1A3E">
        <w:rPr>
          <w:color w:val="auto"/>
          <w:sz w:val="22"/>
          <w:szCs w:val="22"/>
        </w:rPr>
        <w:t>consistency,</w:t>
      </w:r>
      <w:r>
        <w:rPr>
          <w:color w:val="auto"/>
          <w:sz w:val="22"/>
          <w:szCs w:val="22"/>
        </w:rPr>
        <w:t xml:space="preserve"> and accuracy.</w:t>
      </w:r>
    </w:p>
    <w:p w14:paraId="1A739638" w14:textId="5A0243EB" w:rsidR="005046DE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Collaborated with clinical programmers and data managers to improve data quality specification development and programming capabilities.</w:t>
      </w:r>
    </w:p>
    <w:p w14:paraId="047FA0BE" w14:textId="30236C66" w:rsidR="007262B5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programming with R to access, convert, and aggregate clinical and operational clinical trial data to support the data quality review strategy.</w:t>
      </w:r>
    </w:p>
    <w:p w14:paraId="796C09D2" w14:textId="3B3AE6A8" w:rsidR="007262B5" w:rsidRPr="005046DE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Liaised with external data providers and cross-functional team members to address data conformance and quality issues.</w:t>
      </w:r>
    </w:p>
    <w:p w14:paraId="06D32024" w14:textId="77777777" w:rsidR="00343160" w:rsidRDefault="00343160" w:rsidP="005046DE">
      <w:pPr>
        <w:pStyle w:val="Subsection"/>
        <w:tabs>
          <w:tab w:val="left" w:pos="729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</w:p>
    <w:p w14:paraId="0E15FF8D" w14:textId="61099D72" w:rsidR="00715353" w:rsidRPr="005046DE" w:rsidRDefault="00D16A2B" w:rsidP="005046DE">
      <w:pPr>
        <w:pStyle w:val="Subsection"/>
        <w:tabs>
          <w:tab w:val="left" w:pos="7290"/>
        </w:tabs>
        <w:spacing w:before="0" w:after="0"/>
        <w:rPr>
          <w:rFonts w:asciiTheme="majorHAnsi" w:eastAsiaTheme="majorEastAsia" w:hAnsiTheme="majorHAnsi" w:cstheme="majorBidi"/>
          <w:b w:val="0"/>
          <w:i/>
          <w:caps w:val="0"/>
          <w:color w:val="auto"/>
          <w:sz w:val="22"/>
          <w:szCs w:val="22"/>
        </w:rPr>
      </w:pPr>
      <w:r w:rsidRPr="006E04D6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  <w:u w:val="single"/>
        </w:rPr>
        <w:t>AbbVie Pharmaceuticals</w:t>
      </w:r>
      <w:r w:rsidRPr="00343160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 (Clinical Solutions Group contract)</w:t>
      </w:r>
      <w:r w:rsidR="00343160" w:rsidRPr="00343160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 |</w:t>
      </w:r>
      <w:r w:rsidR="00343160" w:rsidRPr="005046D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 </w:t>
      </w:r>
      <w:r w:rsidR="00343160" w:rsidRPr="005046DE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Homebased, Durham, NC</w:t>
      </w:r>
    </w:p>
    <w:p w14:paraId="79686D51" w14:textId="6F13B09A" w:rsidR="00D16A2B" w:rsidRPr="00343160" w:rsidRDefault="00D16A2B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olor w:val="auto"/>
          <w:sz w:val="22"/>
          <w:szCs w:val="22"/>
        </w:rPr>
      </w:pPr>
      <w:r w:rsidRPr="005046D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Clinical Data Analyst, Data Leader, RBM Consultant</w:t>
      </w:r>
      <w:r w:rsidR="00343160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, </w:t>
      </w:r>
      <w:r w:rsidR="00343160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Jun 2019 – Mar 2020</w:t>
      </w:r>
    </w:p>
    <w:p w14:paraId="4AE12CD2" w14:textId="52FB7F98" w:rsidR="00FF397C" w:rsidRPr="00E85FC2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Led cross-functional development of the Integrated Data Review </w:t>
      </w:r>
      <w:r w:rsidR="00DA146C">
        <w:rPr>
          <w:color w:val="auto"/>
          <w:sz w:val="22"/>
          <w:szCs w:val="22"/>
        </w:rPr>
        <w:t>P</w:t>
      </w:r>
      <w:r>
        <w:rPr>
          <w:color w:val="auto"/>
          <w:sz w:val="22"/>
          <w:szCs w:val="22"/>
        </w:rPr>
        <w:t xml:space="preserve">lan to define </w:t>
      </w:r>
      <w:r w:rsidR="00E85FC2">
        <w:rPr>
          <w:color w:val="auto"/>
          <w:sz w:val="22"/>
          <w:szCs w:val="22"/>
        </w:rPr>
        <w:t xml:space="preserve">the </w:t>
      </w:r>
      <w:r>
        <w:rPr>
          <w:color w:val="auto"/>
          <w:sz w:val="22"/>
          <w:szCs w:val="22"/>
        </w:rPr>
        <w:t xml:space="preserve">data quality definition and align data review procedures with clinical project </w:t>
      </w:r>
      <w:r w:rsidR="00E85FC2">
        <w:rPr>
          <w:color w:val="auto"/>
          <w:sz w:val="22"/>
          <w:szCs w:val="22"/>
        </w:rPr>
        <w:t xml:space="preserve">requirements and </w:t>
      </w:r>
      <w:r>
        <w:rPr>
          <w:color w:val="auto"/>
          <w:sz w:val="22"/>
          <w:szCs w:val="22"/>
        </w:rPr>
        <w:t>priorities</w:t>
      </w:r>
      <w:r w:rsidR="00E85FC2">
        <w:rPr>
          <w:color w:val="auto"/>
          <w:sz w:val="22"/>
          <w:szCs w:val="22"/>
        </w:rPr>
        <w:t>.</w:t>
      </w:r>
    </w:p>
    <w:p w14:paraId="7E93C2A6" w14:textId="6DB38E13" w:rsidR="00E85FC2" w:rsidRPr="00E85FC2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programming with R to access, convert, aggregate and process clinical trial data required to support data quality, clinical safety, and protocol compliance requirements.</w:t>
      </w:r>
    </w:p>
    <w:p w14:paraId="237E8BF7" w14:textId="4E934E6D" w:rsidR="00E85FC2" w:rsidRPr="00E85FC2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Spotfire dashboards using R-Terr to support remote data review by cross functional roles in accordance with the organizational risk-based monitoring model and IDRP.</w:t>
      </w:r>
    </w:p>
    <w:p w14:paraId="5ADB2F9B" w14:textId="306092D7" w:rsidR="00E85FC2" w:rsidRPr="00EB6025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Authored custom </w:t>
      </w:r>
      <w:r w:rsidR="00591866">
        <w:rPr>
          <w:color w:val="auto"/>
          <w:sz w:val="22"/>
          <w:szCs w:val="22"/>
        </w:rPr>
        <w:t xml:space="preserve">validation test scripts for </w:t>
      </w:r>
      <w:r>
        <w:rPr>
          <w:color w:val="auto"/>
          <w:sz w:val="22"/>
          <w:szCs w:val="22"/>
        </w:rPr>
        <w:t xml:space="preserve">R </w:t>
      </w:r>
      <w:r w:rsidR="00591866">
        <w:rPr>
          <w:color w:val="auto"/>
          <w:sz w:val="22"/>
          <w:szCs w:val="22"/>
        </w:rPr>
        <w:t xml:space="preserve">programming </w:t>
      </w:r>
      <w:r>
        <w:rPr>
          <w:color w:val="auto"/>
          <w:sz w:val="22"/>
          <w:szCs w:val="22"/>
        </w:rPr>
        <w:t>and Spotfire dashboard to verify programming accuracy and appropriate dashboard functionality.</w:t>
      </w:r>
    </w:p>
    <w:p w14:paraId="46EF0233" w14:textId="77777777" w:rsidR="00EB6025" w:rsidRPr="00EB6025" w:rsidRDefault="00EB6025" w:rsidP="00EB6025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time series ARIMA model to predict query and data entry volume at key milestones.</w:t>
      </w:r>
    </w:p>
    <w:p w14:paraId="5A34469A" w14:textId="018D13A6" w:rsidR="00EB6025" w:rsidRPr="00EB6025" w:rsidRDefault="00EB6025" w:rsidP="00EB6025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Initiated the creation of a python-based PDF reader specific to protocol pdf documents.</w:t>
      </w:r>
    </w:p>
    <w:p w14:paraId="22856740" w14:textId="77777777" w:rsidR="00EB6025" w:rsidRPr="00EB6025" w:rsidRDefault="00EB6025" w:rsidP="00EB6025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Collaborated on the development of Association Learning algorithm to predict missing data.</w:t>
      </w:r>
    </w:p>
    <w:p w14:paraId="72D6CBE7" w14:textId="5AA85436" w:rsidR="00EB6025" w:rsidRPr="005046DE" w:rsidRDefault="00EB6025" w:rsidP="00EB6025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Contributed to </w:t>
      </w:r>
      <w:r w:rsidR="00591866">
        <w:rPr>
          <w:color w:val="auto"/>
          <w:sz w:val="22"/>
          <w:szCs w:val="22"/>
        </w:rPr>
        <w:t xml:space="preserve">development of custom R function to calculate the </w:t>
      </w:r>
      <w:r>
        <w:rPr>
          <w:color w:val="auto"/>
          <w:sz w:val="22"/>
          <w:szCs w:val="22"/>
        </w:rPr>
        <w:t>International Myeloma Working Group Response criteri</w:t>
      </w:r>
      <w:r w:rsidR="00591866">
        <w:rPr>
          <w:color w:val="auto"/>
          <w:sz w:val="22"/>
          <w:szCs w:val="22"/>
        </w:rPr>
        <w:t>a</w:t>
      </w:r>
      <w:r>
        <w:rPr>
          <w:color w:val="auto"/>
          <w:sz w:val="22"/>
          <w:szCs w:val="22"/>
        </w:rPr>
        <w:t>.</w:t>
      </w:r>
    </w:p>
    <w:p w14:paraId="47E6700B" w14:textId="46BD7794" w:rsidR="00E85FC2" w:rsidRPr="00E85FC2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Served as key risk indicator subject matter expert, supporting training on KRI process and collaborating with KRI team to address study specific challenges to KRI deployment.</w:t>
      </w:r>
    </w:p>
    <w:p w14:paraId="1793E7C1" w14:textId="75793A46" w:rsidR="00E85FC2" w:rsidRPr="00E85FC2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Served as remote monitoring subject matter expert, supporting remote monitoring dashboard enhancements, controlled document development, and clinical team training and adoption.</w:t>
      </w:r>
    </w:p>
    <w:p w14:paraId="41999A57" w14:textId="3E21587D" w:rsidR="00E85FC2" w:rsidRPr="00EB6025" w:rsidRDefault="00167E98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Spearheaded an initiative to utilize </w:t>
      </w:r>
      <w:r w:rsidR="00E85FC2">
        <w:rPr>
          <w:color w:val="auto"/>
          <w:sz w:val="22"/>
          <w:szCs w:val="22"/>
        </w:rPr>
        <w:t xml:space="preserve">Git Hub </w:t>
      </w:r>
      <w:r>
        <w:rPr>
          <w:color w:val="auto"/>
          <w:sz w:val="22"/>
          <w:szCs w:val="22"/>
        </w:rPr>
        <w:t>as the functional unit repository, designing standard file structure, leading process development and training, and driving adoption.</w:t>
      </w:r>
    </w:p>
    <w:p w14:paraId="3D01B63B" w14:textId="77777777" w:rsidR="00343160" w:rsidRDefault="00343160" w:rsidP="005046DE">
      <w:pPr>
        <w:pStyle w:val="SectionHeading"/>
        <w:tabs>
          <w:tab w:val="left" w:pos="7290"/>
        </w:tabs>
        <w:spacing w:before="0" w:after="0"/>
        <w:rPr>
          <w:color w:val="auto"/>
          <w:sz w:val="22"/>
          <w:szCs w:val="22"/>
        </w:rPr>
      </w:pPr>
    </w:p>
    <w:p w14:paraId="49CEB9B0" w14:textId="77777777" w:rsidR="00BC6F67" w:rsidRDefault="00BC6F67" w:rsidP="005046DE">
      <w:pPr>
        <w:pStyle w:val="SectionHeading"/>
        <w:tabs>
          <w:tab w:val="left" w:pos="7290"/>
        </w:tabs>
        <w:spacing w:before="0" w:after="0"/>
        <w:rPr>
          <w:b w:val="0"/>
          <w:bCs w:val="0"/>
          <w:color w:val="auto"/>
          <w:sz w:val="22"/>
          <w:szCs w:val="22"/>
          <w:u w:val="single"/>
        </w:rPr>
      </w:pPr>
    </w:p>
    <w:p w14:paraId="5151F7C2" w14:textId="5B007A43" w:rsidR="00794A65" w:rsidRPr="005046DE" w:rsidRDefault="00144090" w:rsidP="005046DE">
      <w:pPr>
        <w:pStyle w:val="SectionHeading"/>
        <w:tabs>
          <w:tab w:val="left" w:pos="7290"/>
        </w:tabs>
        <w:spacing w:before="0" w:after="0"/>
        <w:rPr>
          <w:b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PRA</w:t>
      </w:r>
      <w:r w:rsidR="00794A65" w:rsidRPr="00343160">
        <w:rPr>
          <w:b w:val="0"/>
          <w:bCs w:val="0"/>
          <w:color w:val="auto"/>
          <w:sz w:val="22"/>
          <w:szCs w:val="22"/>
        </w:rPr>
        <w:t xml:space="preserve"> </w:t>
      </w:r>
      <w:r w:rsidR="00343160" w:rsidRPr="00343160">
        <w:rPr>
          <w:b w:val="0"/>
          <w:bCs w:val="0"/>
          <w:color w:val="auto"/>
          <w:sz w:val="22"/>
          <w:szCs w:val="22"/>
        </w:rPr>
        <w:t>| Raleigh, NC</w:t>
      </w:r>
    </w:p>
    <w:p w14:paraId="110F1FD1" w14:textId="402F55F9" w:rsidR="00144090" w:rsidRPr="00343160" w:rsidRDefault="00144090" w:rsidP="005046DE">
      <w:pPr>
        <w:pStyle w:val="SectionHeading"/>
        <w:tabs>
          <w:tab w:val="left" w:pos="7560"/>
        </w:tabs>
        <w:spacing w:before="0" w:after="0"/>
        <w:rPr>
          <w:b w:val="0"/>
          <w:bCs w:val="0"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Clinical Data Scientist</w:t>
      </w:r>
      <w:r w:rsidR="00343160">
        <w:rPr>
          <w:color w:val="auto"/>
          <w:sz w:val="22"/>
          <w:szCs w:val="22"/>
        </w:rPr>
        <w:t xml:space="preserve">, </w:t>
      </w:r>
      <w:r w:rsidR="00343160">
        <w:rPr>
          <w:b w:val="0"/>
          <w:bCs w:val="0"/>
          <w:color w:val="auto"/>
          <w:sz w:val="22"/>
          <w:szCs w:val="22"/>
        </w:rPr>
        <w:t>Jul 2018 – Jun 2019</w:t>
      </w:r>
    </w:p>
    <w:p w14:paraId="466310CD" w14:textId="0536F930" w:rsidR="00A26858" w:rsidRDefault="00947023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De</w:t>
      </w:r>
      <w:r w:rsidR="006E04D6">
        <w:rPr>
          <w:color w:val="auto"/>
          <w:sz w:val="22"/>
          <w:szCs w:val="22"/>
        </w:rPr>
        <w:t>signed and generated</w:t>
      </w:r>
      <w:r w:rsidRPr="005046DE">
        <w:rPr>
          <w:color w:val="auto"/>
          <w:sz w:val="22"/>
          <w:szCs w:val="22"/>
        </w:rPr>
        <w:t xml:space="preserve"> </w:t>
      </w:r>
      <w:r w:rsidR="00EB6025">
        <w:rPr>
          <w:color w:val="auto"/>
          <w:sz w:val="22"/>
          <w:szCs w:val="22"/>
        </w:rPr>
        <w:t xml:space="preserve">qualitative and quantitative reports </w:t>
      </w:r>
      <w:r w:rsidR="006E04D6">
        <w:rPr>
          <w:color w:val="auto"/>
          <w:sz w:val="22"/>
          <w:szCs w:val="22"/>
        </w:rPr>
        <w:t>with</w:t>
      </w:r>
      <w:r w:rsidR="00EB6025">
        <w:rPr>
          <w:color w:val="auto"/>
          <w:sz w:val="22"/>
          <w:szCs w:val="22"/>
        </w:rPr>
        <w:t xml:space="preserve"> SQL and J-Review to </w:t>
      </w:r>
      <w:r w:rsidR="006E04D6">
        <w:rPr>
          <w:color w:val="auto"/>
          <w:sz w:val="22"/>
          <w:szCs w:val="22"/>
        </w:rPr>
        <w:t xml:space="preserve">identify data quality </w:t>
      </w:r>
      <w:r w:rsidR="00BC6F67">
        <w:rPr>
          <w:color w:val="auto"/>
          <w:sz w:val="22"/>
          <w:szCs w:val="22"/>
        </w:rPr>
        <w:t xml:space="preserve">and </w:t>
      </w:r>
      <w:r w:rsidR="006E04D6">
        <w:rPr>
          <w:color w:val="auto"/>
          <w:sz w:val="22"/>
          <w:szCs w:val="22"/>
        </w:rPr>
        <w:t>safety issues.</w:t>
      </w:r>
    </w:p>
    <w:p w14:paraId="45B44EF5" w14:textId="3E9B18B8" w:rsidR="006E04D6" w:rsidRDefault="006E04D6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>Performed exploratory data analysis and investigative root cause analysis on clinical and compliance data, identify</w:t>
      </w:r>
      <w:r w:rsidR="00BC6F67">
        <w:rPr>
          <w:color w:val="auto"/>
          <w:sz w:val="22"/>
          <w:szCs w:val="22"/>
        </w:rPr>
        <w:t>ing and escalating</w:t>
      </w:r>
      <w:r>
        <w:rPr>
          <w:color w:val="auto"/>
          <w:sz w:val="22"/>
          <w:szCs w:val="22"/>
        </w:rPr>
        <w:t xml:space="preserve"> trends indicative of process or compliance risk.</w:t>
      </w:r>
    </w:p>
    <w:p w14:paraId="3E672426" w14:textId="5F101B9D" w:rsidR="006E04D6" w:rsidRDefault="006E04D6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Led sponsor and cross functional meetings to communicate summary of findings and risk.</w:t>
      </w:r>
    </w:p>
    <w:p w14:paraId="1B14877C" w14:textId="2BD52774" w:rsidR="006E04D6" w:rsidRDefault="006E04D6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Provided subject matter expertise during RACT and adaptive monitoring assessment process.</w:t>
      </w:r>
    </w:p>
    <w:p w14:paraId="4F61E788" w14:textId="393E54E0" w:rsidR="006E04D6" w:rsidRDefault="006E04D6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planning and process documents to align with project specific needs and risk profiles.</w:t>
      </w:r>
    </w:p>
    <w:p w14:paraId="00DC01C0" w14:textId="12D3FED9" w:rsidR="006E04D6" w:rsidRDefault="006E04D6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Provided process guidance, mentorship, and support to new team members to ensure successful onboarding and operational consistency.</w:t>
      </w:r>
    </w:p>
    <w:p w14:paraId="7E6F6720" w14:textId="7BD4F381" w:rsidR="006E04D6" w:rsidRPr="005046DE" w:rsidRDefault="00BC6F6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Spearheaded</w:t>
      </w:r>
      <w:r w:rsidR="006E04D6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a</w:t>
      </w:r>
      <w:r w:rsidR="006E04D6">
        <w:rPr>
          <w:color w:val="auto"/>
          <w:sz w:val="22"/>
          <w:szCs w:val="22"/>
        </w:rPr>
        <w:t xml:space="preserve"> pilot</w:t>
      </w:r>
      <w:r>
        <w:rPr>
          <w:color w:val="auto"/>
          <w:sz w:val="22"/>
          <w:szCs w:val="22"/>
        </w:rPr>
        <w:t xml:space="preserve"> initiative</w:t>
      </w:r>
      <w:r w:rsidR="006E04D6">
        <w:rPr>
          <w:color w:val="auto"/>
          <w:sz w:val="22"/>
          <w:szCs w:val="22"/>
        </w:rPr>
        <w:t xml:space="preserve"> to utilize R-Server and R programming to enhance exploratory data analysis and trend identification capabilities for clinical trial data.</w:t>
      </w:r>
    </w:p>
    <w:p w14:paraId="1B4E20A0" w14:textId="77777777" w:rsidR="00343160" w:rsidRDefault="00343160" w:rsidP="005046DE">
      <w:pPr>
        <w:pStyle w:val="SectionHeading"/>
        <w:tabs>
          <w:tab w:val="left" w:pos="7290"/>
        </w:tabs>
        <w:spacing w:before="0" w:after="0"/>
        <w:rPr>
          <w:color w:val="auto"/>
          <w:sz w:val="22"/>
          <w:szCs w:val="22"/>
        </w:rPr>
      </w:pPr>
    </w:p>
    <w:p w14:paraId="203B98D1" w14:textId="2D6A12E4" w:rsidR="00424EE3" w:rsidRPr="005046DE" w:rsidRDefault="00424EE3" w:rsidP="005046DE">
      <w:pPr>
        <w:pStyle w:val="SectionHeading"/>
        <w:tabs>
          <w:tab w:val="left" w:pos="7290"/>
        </w:tabs>
        <w:spacing w:before="0" w:after="0"/>
        <w:rPr>
          <w:b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Amgen</w:t>
      </w:r>
      <w:r w:rsidRPr="00343160">
        <w:rPr>
          <w:b w:val="0"/>
          <w:bCs w:val="0"/>
          <w:color w:val="auto"/>
          <w:sz w:val="22"/>
          <w:szCs w:val="22"/>
        </w:rPr>
        <w:t xml:space="preserve"> (DOCS Global contract)</w:t>
      </w:r>
      <w:r w:rsidR="00343160" w:rsidRPr="00343160">
        <w:rPr>
          <w:b w:val="0"/>
          <w:bCs w:val="0"/>
          <w:color w:val="auto"/>
          <w:sz w:val="22"/>
          <w:szCs w:val="22"/>
        </w:rPr>
        <w:t xml:space="preserve"> |</w:t>
      </w:r>
      <w:r w:rsidR="00343160" w:rsidRPr="005046DE">
        <w:rPr>
          <w:color w:val="auto"/>
          <w:sz w:val="22"/>
          <w:szCs w:val="22"/>
        </w:rPr>
        <w:t xml:space="preserve"> </w:t>
      </w:r>
      <w:r w:rsidR="00343160" w:rsidRPr="005046DE">
        <w:rPr>
          <w:b w:val="0"/>
          <w:bCs w:val="0"/>
          <w:color w:val="auto"/>
          <w:sz w:val="22"/>
          <w:szCs w:val="22"/>
        </w:rPr>
        <w:t>Homebased, Durham, NC</w:t>
      </w:r>
    </w:p>
    <w:p w14:paraId="0BFF5E0E" w14:textId="65E8C212" w:rsidR="00BA430A" w:rsidRPr="005046DE" w:rsidRDefault="00143EC9" w:rsidP="005046DE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 xml:space="preserve">Global </w:t>
      </w:r>
      <w:r w:rsidR="00BA430A" w:rsidRPr="005046DE">
        <w:rPr>
          <w:color w:val="auto"/>
          <w:sz w:val="22"/>
          <w:szCs w:val="22"/>
        </w:rPr>
        <w:t>Clinical Trial Manager</w:t>
      </w:r>
      <w:r w:rsidR="00343160">
        <w:rPr>
          <w:color w:val="auto"/>
          <w:sz w:val="22"/>
          <w:szCs w:val="22"/>
        </w:rPr>
        <w:t xml:space="preserve">, </w:t>
      </w:r>
      <w:r w:rsidR="00560CB6" w:rsidRPr="005046DE">
        <w:rPr>
          <w:b w:val="0"/>
          <w:bCs w:val="0"/>
          <w:i/>
          <w:iCs/>
          <w:color w:val="auto"/>
          <w:sz w:val="22"/>
          <w:szCs w:val="22"/>
        </w:rPr>
        <w:t>Apr</w:t>
      </w:r>
      <w:r w:rsidR="00560CB6" w:rsidRPr="005046DE">
        <w:rPr>
          <w:b w:val="0"/>
          <w:i/>
          <w:color w:val="auto"/>
          <w:sz w:val="22"/>
          <w:szCs w:val="22"/>
        </w:rPr>
        <w:t xml:space="preserve"> 2018</w:t>
      </w:r>
      <w:r w:rsidR="00BA430A" w:rsidRPr="005046DE">
        <w:rPr>
          <w:b w:val="0"/>
          <w:i/>
          <w:color w:val="auto"/>
          <w:sz w:val="22"/>
          <w:szCs w:val="22"/>
        </w:rPr>
        <w:t xml:space="preserve"> – </w:t>
      </w:r>
      <w:r w:rsidR="00794A65" w:rsidRPr="005046DE">
        <w:rPr>
          <w:b w:val="0"/>
          <w:i/>
          <w:color w:val="auto"/>
          <w:sz w:val="22"/>
          <w:szCs w:val="22"/>
        </w:rPr>
        <w:t>Jul 2018</w:t>
      </w:r>
    </w:p>
    <w:p w14:paraId="01ADA876" w14:textId="274AE884" w:rsidR="00620FAC" w:rsidRPr="005046DE" w:rsidRDefault="00620FAC" w:rsidP="005046DE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Regional Clinical Trial Manage</w:t>
      </w:r>
      <w:r w:rsidR="00343160">
        <w:rPr>
          <w:color w:val="auto"/>
          <w:sz w:val="22"/>
          <w:szCs w:val="22"/>
        </w:rPr>
        <w:t xml:space="preserve">r, </w:t>
      </w:r>
      <w:r w:rsidRPr="005046DE">
        <w:rPr>
          <w:b w:val="0"/>
          <w:i/>
          <w:color w:val="auto"/>
          <w:sz w:val="22"/>
          <w:szCs w:val="22"/>
        </w:rPr>
        <w:t>Mar 2016 – Apr 2018</w:t>
      </w:r>
    </w:p>
    <w:p w14:paraId="5933588F" w14:textId="0CFB1BC1" w:rsidR="00DE2987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Led</w:t>
      </w:r>
      <w:r w:rsidR="001565EB">
        <w:rPr>
          <w:color w:val="auto"/>
          <w:sz w:val="22"/>
          <w:szCs w:val="22"/>
        </w:rPr>
        <w:t xml:space="preserve"> multi-role, multi-regional </w:t>
      </w:r>
      <w:r>
        <w:rPr>
          <w:color w:val="auto"/>
          <w:sz w:val="22"/>
          <w:szCs w:val="22"/>
        </w:rPr>
        <w:t xml:space="preserve">matrix clinical study teams, overseeing delivery of global trial objectives, managing stakeholder </w:t>
      </w:r>
      <w:r w:rsidR="008D1A3E">
        <w:rPr>
          <w:color w:val="auto"/>
          <w:sz w:val="22"/>
          <w:szCs w:val="22"/>
        </w:rPr>
        <w:t>expectations,</w:t>
      </w:r>
      <w:r>
        <w:rPr>
          <w:color w:val="auto"/>
          <w:sz w:val="22"/>
          <w:szCs w:val="22"/>
        </w:rPr>
        <w:t xml:space="preserve"> and ensuring compliance with clinical plans, budget</w:t>
      </w:r>
      <w:r w:rsidR="008D1A3E">
        <w:rPr>
          <w:color w:val="auto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and regulatory requirements.</w:t>
      </w:r>
    </w:p>
    <w:p w14:paraId="34AAAAC9" w14:textId="04DC4AB6" w:rsidR="00DE2987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Directed and supported activities to meet recruitment targets.</w:t>
      </w:r>
    </w:p>
    <w:p w14:paraId="10BFB0CB" w14:textId="235BA305" w:rsidR="00DE2987" w:rsidRPr="00DE2987" w:rsidRDefault="00DE2987" w:rsidP="00DE298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DE2987">
        <w:rPr>
          <w:color w:val="auto"/>
          <w:sz w:val="22"/>
          <w:szCs w:val="22"/>
        </w:rPr>
        <w:t>Provided oversight for regional conduct, operational quality, and scientific integrity from study start-up to close-out.</w:t>
      </w:r>
    </w:p>
    <w:p w14:paraId="67D034DC" w14:textId="67F3C8B5" w:rsidR="00DE2987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Provided regional insourcing/outsourcing partner oversight, managing vendor setup, conduct and quality of deliverables.</w:t>
      </w:r>
    </w:p>
    <w:p w14:paraId="3C696AF4" w14:textId="1909FE8A" w:rsidR="00DE2987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Contribute to the regional documentation and systems setup and </w:t>
      </w:r>
      <w:r w:rsidR="00184C6D">
        <w:rPr>
          <w:color w:val="auto"/>
          <w:sz w:val="22"/>
          <w:szCs w:val="22"/>
        </w:rPr>
        <w:t xml:space="preserve">regional </w:t>
      </w:r>
      <w:r>
        <w:rPr>
          <w:color w:val="auto"/>
          <w:sz w:val="22"/>
          <w:szCs w:val="22"/>
        </w:rPr>
        <w:t>drug supply plan</w:t>
      </w:r>
      <w:r w:rsidR="00184C6D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>.</w:t>
      </w:r>
    </w:p>
    <w:p w14:paraId="119043E2" w14:textId="03072ECB" w:rsidR="00DE2987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Delivered training, led cross functional meetings, and managed study communication pathways.</w:t>
      </w:r>
    </w:p>
    <w:p w14:paraId="2DE37D73" w14:textId="21CF482C" w:rsidR="00DE2987" w:rsidRPr="005046DE" w:rsidRDefault="008F269B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Supported data, regulatory, and protocol issue resolution and responded to audit findings.</w:t>
      </w:r>
    </w:p>
    <w:p w14:paraId="576501CA" w14:textId="77777777" w:rsidR="00B5309E" w:rsidRDefault="00B5309E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72521D8E" w14:textId="7832FEC7" w:rsidR="00ED3C2E" w:rsidRPr="005046DE" w:rsidRDefault="00E32EA0" w:rsidP="005046DE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Central Statistical Monitoring</w:t>
      </w:r>
      <w:r w:rsidR="00ED3C2E" w:rsidRPr="005046DE">
        <w:rPr>
          <w:color w:val="auto"/>
          <w:sz w:val="22"/>
          <w:szCs w:val="22"/>
        </w:rPr>
        <w:t xml:space="preserve"> Deployment Lead </w:t>
      </w:r>
      <w:r w:rsidR="00E3562D" w:rsidRPr="005046DE">
        <w:rPr>
          <w:color w:val="auto"/>
          <w:sz w:val="22"/>
          <w:szCs w:val="22"/>
        </w:rPr>
        <w:t>/ SME</w:t>
      </w:r>
      <w:r w:rsidR="00343160">
        <w:rPr>
          <w:color w:val="auto"/>
          <w:sz w:val="22"/>
          <w:szCs w:val="22"/>
        </w:rPr>
        <w:t xml:space="preserve">, </w:t>
      </w:r>
      <w:r w:rsidR="000429E2" w:rsidRPr="005046DE">
        <w:rPr>
          <w:b w:val="0"/>
          <w:i/>
          <w:color w:val="auto"/>
          <w:sz w:val="22"/>
          <w:szCs w:val="22"/>
        </w:rPr>
        <w:t xml:space="preserve">Sep 2016 – </w:t>
      </w:r>
      <w:r w:rsidR="00794A65" w:rsidRPr="005046DE">
        <w:rPr>
          <w:b w:val="0"/>
          <w:i/>
          <w:color w:val="auto"/>
          <w:sz w:val="22"/>
          <w:szCs w:val="22"/>
        </w:rPr>
        <w:t>Jul 2018</w:t>
      </w:r>
    </w:p>
    <w:p w14:paraId="0FC02862" w14:textId="18C5C129" w:rsidR="00DC65DD" w:rsidRDefault="00B658F3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</w:t>
      </w:r>
      <w:r w:rsidR="00F70BA7">
        <w:rPr>
          <w:color w:val="auto"/>
          <w:sz w:val="22"/>
          <w:szCs w:val="22"/>
        </w:rPr>
        <w:t>d</w:t>
      </w:r>
      <w:r>
        <w:rPr>
          <w:color w:val="auto"/>
          <w:sz w:val="22"/>
          <w:szCs w:val="22"/>
        </w:rPr>
        <w:t xml:space="preserve"> oversight for the deployment of </w:t>
      </w:r>
      <w:r w:rsidR="00DA146C">
        <w:rPr>
          <w:color w:val="auto"/>
          <w:sz w:val="22"/>
          <w:szCs w:val="22"/>
        </w:rPr>
        <w:t>C</w:t>
      </w:r>
      <w:r>
        <w:rPr>
          <w:color w:val="auto"/>
          <w:sz w:val="22"/>
          <w:szCs w:val="22"/>
        </w:rPr>
        <w:t xml:space="preserve">entral </w:t>
      </w:r>
      <w:r w:rsidR="00DA146C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 xml:space="preserve">tatistical </w:t>
      </w:r>
      <w:r w:rsidR="00DA146C">
        <w:rPr>
          <w:color w:val="auto"/>
          <w:sz w:val="22"/>
          <w:szCs w:val="22"/>
        </w:rPr>
        <w:t>M</w:t>
      </w:r>
      <w:r>
        <w:rPr>
          <w:color w:val="auto"/>
          <w:sz w:val="22"/>
          <w:szCs w:val="22"/>
        </w:rPr>
        <w:t>onitoring activities, supporting deployment timelines and adoption by clinical team members in risk-based monitoring model.</w:t>
      </w:r>
    </w:p>
    <w:p w14:paraId="4891E5B6" w14:textId="566E201C" w:rsidR="00B658F3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Liaised between clinical and biostatistics team members to facilitate and align the collection of accurate and complete study information </w:t>
      </w:r>
      <w:r w:rsidR="00BC6F67">
        <w:rPr>
          <w:color w:val="auto"/>
          <w:sz w:val="22"/>
          <w:szCs w:val="22"/>
        </w:rPr>
        <w:t>for</w:t>
      </w:r>
      <w:r>
        <w:rPr>
          <w:color w:val="auto"/>
          <w:sz w:val="22"/>
          <w:szCs w:val="22"/>
        </w:rPr>
        <w:t xml:space="preserve"> statistical programming algorithm</w:t>
      </w:r>
      <w:r w:rsidR="00BC6F67">
        <w:rPr>
          <w:color w:val="auto"/>
          <w:sz w:val="22"/>
          <w:szCs w:val="22"/>
        </w:rPr>
        <w:t xml:space="preserve"> configuration</w:t>
      </w:r>
      <w:r>
        <w:rPr>
          <w:color w:val="auto"/>
          <w:sz w:val="22"/>
          <w:szCs w:val="22"/>
        </w:rPr>
        <w:t>.</w:t>
      </w:r>
    </w:p>
    <w:p w14:paraId="734DFC38" w14:textId="59D2A5CB" w:rsidR="001A2C8C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Assisted end users with statistical signal interpretation</w:t>
      </w:r>
      <w:r w:rsidR="00BC6F67">
        <w:rPr>
          <w:color w:val="auto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and investigative and corrective actions.</w:t>
      </w:r>
    </w:p>
    <w:p w14:paraId="1C64277C" w14:textId="073FBBFD" w:rsidR="001A2C8C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and maintained communication matrix, stakeholder engagement</w:t>
      </w:r>
      <w:r w:rsidR="00BC6F67">
        <w:rPr>
          <w:color w:val="auto"/>
          <w:sz w:val="22"/>
          <w:szCs w:val="22"/>
        </w:rPr>
        <w:t xml:space="preserve"> plan, and</w:t>
      </w:r>
      <w:r>
        <w:rPr>
          <w:color w:val="auto"/>
          <w:sz w:val="22"/>
          <w:szCs w:val="22"/>
        </w:rPr>
        <w:t xml:space="preserve"> interview scripts, and contributed to program level document content, as needed.</w:t>
      </w:r>
    </w:p>
    <w:p w14:paraId="124B97F1" w14:textId="776E9592" w:rsidR="001A2C8C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Contributed to central statistical monitoring hyper-care meetings to evaluate signal review compliance, collect end-user feedback, and identify opportunities to improve CSM value offering.</w:t>
      </w:r>
    </w:p>
    <w:p w14:paraId="4DC8CFD4" w14:textId="2668AE12" w:rsidR="00343160" w:rsidRPr="001A2C8C" w:rsidRDefault="001A2C8C" w:rsidP="001C1306">
      <w:pPr>
        <w:pStyle w:val="ListBullet"/>
        <w:numPr>
          <w:ilvl w:val="0"/>
          <w:numId w:val="46"/>
        </w:numPr>
        <w:tabs>
          <w:tab w:val="left" w:pos="7290"/>
        </w:tabs>
        <w:spacing w:after="0"/>
        <w:ind w:left="360"/>
        <w:rPr>
          <w:color w:val="auto"/>
          <w:sz w:val="22"/>
          <w:szCs w:val="22"/>
        </w:rPr>
      </w:pPr>
      <w:r w:rsidRPr="001A2C8C">
        <w:rPr>
          <w:color w:val="auto"/>
          <w:sz w:val="22"/>
          <w:szCs w:val="22"/>
        </w:rPr>
        <w:t>Collaborate</w:t>
      </w:r>
      <w:r w:rsidR="00AB0BF3">
        <w:rPr>
          <w:color w:val="auto"/>
          <w:sz w:val="22"/>
          <w:szCs w:val="22"/>
        </w:rPr>
        <w:t>d</w:t>
      </w:r>
      <w:r w:rsidRPr="001A2C8C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on the development of </w:t>
      </w:r>
      <w:r w:rsidRPr="001A2C8C">
        <w:rPr>
          <w:color w:val="auto"/>
          <w:sz w:val="22"/>
          <w:szCs w:val="22"/>
        </w:rPr>
        <w:t xml:space="preserve">program training and communication </w:t>
      </w:r>
      <w:r w:rsidR="00BC6F67">
        <w:rPr>
          <w:color w:val="auto"/>
          <w:sz w:val="22"/>
          <w:szCs w:val="22"/>
        </w:rPr>
        <w:t>plan</w:t>
      </w:r>
      <w:r w:rsidRPr="001A2C8C">
        <w:rPr>
          <w:color w:val="auto"/>
          <w:sz w:val="22"/>
          <w:szCs w:val="22"/>
        </w:rPr>
        <w:t xml:space="preserve"> content.</w:t>
      </w:r>
    </w:p>
    <w:p w14:paraId="53B436B8" w14:textId="77777777" w:rsidR="00B5309E" w:rsidRDefault="00B5309E" w:rsidP="005046DE">
      <w:pPr>
        <w:pStyle w:val="SectionHeading"/>
        <w:tabs>
          <w:tab w:val="left" w:pos="7290"/>
        </w:tabs>
        <w:spacing w:before="0" w:after="0"/>
        <w:rPr>
          <w:b w:val="0"/>
          <w:bCs w:val="0"/>
          <w:color w:val="auto"/>
          <w:sz w:val="22"/>
          <w:szCs w:val="22"/>
        </w:rPr>
      </w:pPr>
    </w:p>
    <w:p w14:paraId="40AC8CA8" w14:textId="590298FE" w:rsidR="002462E7" w:rsidRPr="004A1B54" w:rsidRDefault="002462E7" w:rsidP="005046DE">
      <w:pPr>
        <w:pStyle w:val="SectionHeading"/>
        <w:tabs>
          <w:tab w:val="left" w:pos="7290"/>
        </w:tabs>
        <w:spacing w:before="0" w:after="0"/>
        <w:rPr>
          <w:b w:val="0"/>
          <w:bCs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Grifols Pharmaceutical Company</w:t>
      </w:r>
      <w:r w:rsidRPr="004A1B54">
        <w:rPr>
          <w:b w:val="0"/>
          <w:bCs w:val="0"/>
          <w:color w:val="auto"/>
          <w:sz w:val="22"/>
          <w:szCs w:val="22"/>
        </w:rPr>
        <w:t> </w:t>
      </w:r>
      <w:r w:rsidR="00BC50C3" w:rsidRPr="004A1B54">
        <w:rPr>
          <w:b w:val="0"/>
          <w:bCs w:val="0"/>
          <w:color w:val="auto"/>
          <w:sz w:val="22"/>
          <w:szCs w:val="22"/>
        </w:rPr>
        <w:t>(People Solutions Contract)</w:t>
      </w:r>
      <w:r w:rsidR="00343160" w:rsidRPr="004A1B54">
        <w:rPr>
          <w:b w:val="0"/>
          <w:bCs w:val="0"/>
          <w:color w:val="auto"/>
          <w:sz w:val="22"/>
          <w:szCs w:val="22"/>
        </w:rPr>
        <w:t>, | Durham, NC</w:t>
      </w:r>
    </w:p>
    <w:p w14:paraId="2827CE14" w14:textId="493C425A" w:rsidR="00A43A6E" w:rsidRPr="00343160" w:rsidRDefault="008C763D" w:rsidP="005046DE">
      <w:pPr>
        <w:pStyle w:val="SectionHeading"/>
        <w:tabs>
          <w:tab w:val="left" w:pos="7560"/>
        </w:tabs>
        <w:spacing w:before="0" w:after="0"/>
        <w:rPr>
          <w:b w:val="0"/>
          <w:bCs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Clinical Lea</w:t>
      </w:r>
      <w:r w:rsidR="004A1B54">
        <w:rPr>
          <w:color w:val="auto"/>
          <w:sz w:val="22"/>
          <w:szCs w:val="22"/>
        </w:rPr>
        <w:t>d</w:t>
      </w:r>
      <w:r w:rsidR="00343160">
        <w:rPr>
          <w:color w:val="auto"/>
          <w:sz w:val="22"/>
          <w:szCs w:val="22"/>
        </w:rPr>
        <w:t xml:space="preserve">, </w:t>
      </w:r>
      <w:r w:rsidR="00343160">
        <w:rPr>
          <w:b w:val="0"/>
          <w:bCs w:val="0"/>
          <w:color w:val="auto"/>
          <w:sz w:val="22"/>
          <w:szCs w:val="22"/>
        </w:rPr>
        <w:t>Aug 2015 – Mar 2016</w:t>
      </w:r>
    </w:p>
    <w:p w14:paraId="7F31DC43" w14:textId="70471E27" w:rsidR="00C6775C" w:rsidRDefault="00AB0BF3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Supported global oversight of CRO partner contracted services, ensuring alignment with clinical objectives, protocol compliance, patient safety and overall study delivery.</w:t>
      </w:r>
    </w:p>
    <w:p w14:paraId="44935BC7" w14:textId="33935B1D" w:rsidR="00AB0BF3" w:rsidRDefault="00C6760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Performed data reviews in alignment with data management and statistical analysis plans and study </w:t>
      </w:r>
      <w:r w:rsidR="008D1A3E">
        <w:rPr>
          <w:color w:val="auto"/>
          <w:sz w:val="22"/>
          <w:szCs w:val="22"/>
        </w:rPr>
        <w:t>protocol</w:t>
      </w:r>
      <w:r w:rsidR="00BC6F67">
        <w:rPr>
          <w:color w:val="auto"/>
          <w:sz w:val="22"/>
          <w:szCs w:val="22"/>
        </w:rPr>
        <w:t>,</w:t>
      </w:r>
      <w:r w:rsidR="008D1A3E">
        <w:rPr>
          <w:color w:val="auto"/>
          <w:sz w:val="22"/>
          <w:szCs w:val="22"/>
        </w:rPr>
        <w:t xml:space="preserve"> and</w:t>
      </w:r>
      <w:r>
        <w:rPr>
          <w:color w:val="auto"/>
          <w:sz w:val="22"/>
          <w:szCs w:val="22"/>
        </w:rPr>
        <w:t xml:space="preserve"> provided oversight to vendor data management data cleaning </w:t>
      </w:r>
      <w:r w:rsidR="008D1A3E">
        <w:rPr>
          <w:color w:val="auto"/>
          <w:sz w:val="22"/>
          <w:szCs w:val="22"/>
        </w:rPr>
        <w:t>activities.</w:t>
      </w:r>
    </w:p>
    <w:p w14:paraId="6CEC00A2" w14:textId="2276A1F7" w:rsidR="00C6760C" w:rsidRPr="005046DE" w:rsidRDefault="00C6760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Reviewed and assessed CRO reporting of key data metrics and performance indicators; recruitment, attrition, protocol deviation; tracked and ensured resolution of identified issues.</w:t>
      </w:r>
    </w:p>
    <w:p w14:paraId="15B75E02" w14:textId="77777777" w:rsidR="004A1B54" w:rsidRDefault="004A1B54" w:rsidP="005046DE">
      <w:pPr>
        <w:pStyle w:val="SectionHeading"/>
        <w:tabs>
          <w:tab w:val="left" w:pos="7290"/>
        </w:tabs>
        <w:spacing w:before="0" w:after="0"/>
        <w:rPr>
          <w:color w:val="auto"/>
          <w:sz w:val="22"/>
          <w:szCs w:val="22"/>
        </w:rPr>
      </w:pPr>
    </w:p>
    <w:p w14:paraId="2B48F5D1" w14:textId="77777777" w:rsidR="00BC6F67" w:rsidRDefault="00BC6F67" w:rsidP="00C6760C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2A122BC9" w14:textId="77777777" w:rsidR="00BC6F67" w:rsidRDefault="00BC6F67" w:rsidP="00C6760C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59B528B1" w14:textId="290B1ADC" w:rsidR="00C6760C" w:rsidRPr="005046DE" w:rsidRDefault="00C6760C" w:rsidP="00C6760C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Additional Clinical Trial </w:t>
      </w:r>
      <w:r w:rsidRPr="005046DE">
        <w:rPr>
          <w:color w:val="auto"/>
          <w:sz w:val="22"/>
          <w:szCs w:val="22"/>
        </w:rPr>
        <w:t>Experience</w:t>
      </w:r>
    </w:p>
    <w:p w14:paraId="5F607528" w14:textId="7ADDE5AB" w:rsidR="00CF2545" w:rsidRPr="00C6760C" w:rsidRDefault="00CF2545" w:rsidP="005046DE">
      <w:pPr>
        <w:pStyle w:val="SectionHeading"/>
        <w:tabs>
          <w:tab w:val="left" w:pos="7560"/>
        </w:tabs>
        <w:spacing w:before="0" w:after="0"/>
        <w:rPr>
          <w:b w:val="0"/>
          <w:bCs w:val="0"/>
          <w:i/>
          <w:color w:val="auto"/>
          <w:sz w:val="22"/>
          <w:szCs w:val="22"/>
        </w:rPr>
      </w:pPr>
      <w:r w:rsidRPr="00C6760C">
        <w:rPr>
          <w:b w:val="0"/>
          <w:bCs w:val="0"/>
          <w:color w:val="auto"/>
          <w:sz w:val="22"/>
          <w:szCs w:val="22"/>
        </w:rPr>
        <w:t xml:space="preserve">Integrated Process Technology Specialist </w:t>
      </w:r>
      <w:r w:rsidR="00FB61C3" w:rsidRPr="00C6760C">
        <w:rPr>
          <w:b w:val="0"/>
          <w:bCs w:val="0"/>
          <w:color w:val="auto"/>
          <w:sz w:val="22"/>
          <w:szCs w:val="22"/>
        </w:rPr>
        <w:t>II</w:t>
      </w:r>
      <w:r w:rsidR="004A1B54" w:rsidRPr="00C6760C">
        <w:rPr>
          <w:b w:val="0"/>
          <w:bCs w:val="0"/>
          <w:color w:val="auto"/>
          <w:sz w:val="22"/>
          <w:szCs w:val="22"/>
        </w:rPr>
        <w:t>,</w:t>
      </w:r>
      <w:r w:rsidR="0009296A" w:rsidRPr="00C6760C">
        <w:rPr>
          <w:b w:val="0"/>
          <w:bCs w:val="0"/>
          <w:color w:val="auto"/>
          <w:sz w:val="22"/>
          <w:szCs w:val="22"/>
        </w:rPr>
        <w:t xml:space="preserve"> | Quintiles,</w:t>
      </w:r>
      <w:r w:rsidR="0009296A" w:rsidRPr="00C6760C">
        <w:rPr>
          <w:b w:val="0"/>
          <w:bCs w:val="0"/>
          <w:i/>
          <w:color w:val="auto"/>
          <w:sz w:val="22"/>
          <w:szCs w:val="22"/>
        </w:rPr>
        <w:t xml:space="preserve"> </w:t>
      </w:r>
      <w:r w:rsidRPr="00C6760C">
        <w:rPr>
          <w:b w:val="0"/>
          <w:bCs w:val="0"/>
          <w:i/>
          <w:color w:val="auto"/>
          <w:sz w:val="22"/>
          <w:szCs w:val="22"/>
        </w:rPr>
        <w:t>Nov 2012 – Apr 2015</w:t>
      </w:r>
    </w:p>
    <w:p w14:paraId="49C4FF9A" w14:textId="182BEECD" w:rsidR="004A1B54" w:rsidRPr="00C6760C" w:rsidRDefault="004B41E4" w:rsidP="0009296A">
      <w:pPr>
        <w:tabs>
          <w:tab w:val="left" w:pos="7560"/>
        </w:tabs>
        <w:spacing w:after="0"/>
        <w:rPr>
          <w:color w:val="auto"/>
          <w:sz w:val="22"/>
          <w:szCs w:val="22"/>
        </w:rPr>
      </w:pPr>
      <w:r w:rsidRPr="00C6760C">
        <w:rPr>
          <w:color w:val="auto"/>
          <w:sz w:val="22"/>
          <w:szCs w:val="22"/>
        </w:rPr>
        <w:t xml:space="preserve">Infosario Business Champion </w:t>
      </w:r>
      <w:r w:rsidR="00A644B7" w:rsidRPr="00C6760C">
        <w:rPr>
          <w:color w:val="auto"/>
          <w:sz w:val="22"/>
          <w:szCs w:val="22"/>
        </w:rPr>
        <w:t>/ Subject Matter Exper</w:t>
      </w:r>
      <w:r w:rsidR="004A1B54" w:rsidRPr="00C6760C">
        <w:rPr>
          <w:color w:val="auto"/>
          <w:sz w:val="22"/>
          <w:szCs w:val="22"/>
        </w:rPr>
        <w:t xml:space="preserve">t, </w:t>
      </w:r>
      <w:r w:rsidR="0009296A" w:rsidRPr="00C6760C">
        <w:rPr>
          <w:color w:val="auto"/>
          <w:sz w:val="22"/>
          <w:szCs w:val="22"/>
        </w:rPr>
        <w:t>| Quintiles,</w:t>
      </w:r>
      <w:r w:rsidR="0009296A" w:rsidRPr="00C6760C">
        <w:rPr>
          <w:i/>
          <w:color w:val="auto"/>
          <w:sz w:val="22"/>
          <w:szCs w:val="22"/>
        </w:rPr>
        <w:t xml:space="preserve"> </w:t>
      </w:r>
      <w:r w:rsidRPr="00C6760C">
        <w:rPr>
          <w:i/>
          <w:color w:val="auto"/>
          <w:sz w:val="22"/>
          <w:szCs w:val="22"/>
        </w:rPr>
        <w:t>May 2013 – Apr 2015</w:t>
      </w:r>
    </w:p>
    <w:p w14:paraId="24FDA6AC" w14:textId="01FAB6B4" w:rsidR="004A1B54" w:rsidRPr="00C6760C" w:rsidRDefault="004A1B54" w:rsidP="004A1B54">
      <w:pPr>
        <w:pStyle w:val="SectionHeading"/>
        <w:tabs>
          <w:tab w:val="left" w:pos="7560"/>
        </w:tabs>
        <w:spacing w:before="0" w:after="0"/>
        <w:rPr>
          <w:b w:val="0"/>
          <w:bCs w:val="0"/>
          <w:color w:val="auto"/>
          <w:sz w:val="22"/>
          <w:szCs w:val="22"/>
        </w:rPr>
      </w:pPr>
      <w:r w:rsidRPr="00C6760C">
        <w:rPr>
          <w:b w:val="0"/>
          <w:bCs w:val="0"/>
          <w:color w:val="auto"/>
          <w:sz w:val="22"/>
          <w:szCs w:val="22"/>
        </w:rPr>
        <w:t xml:space="preserve">In-House Clinical Research Associate | Quintiles, </w:t>
      </w:r>
      <w:r w:rsidRPr="00C6760C">
        <w:rPr>
          <w:b w:val="0"/>
          <w:bCs w:val="0"/>
          <w:i/>
          <w:iCs/>
          <w:color w:val="auto"/>
          <w:sz w:val="22"/>
          <w:szCs w:val="22"/>
        </w:rPr>
        <w:t>Oct 2011 – Nov 2012</w:t>
      </w:r>
    </w:p>
    <w:p w14:paraId="31EFEC9A" w14:textId="3F047D4D" w:rsidR="004A1B54" w:rsidRPr="00C6760C" w:rsidRDefault="004A1B54" w:rsidP="004A1B54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lastRenderedPageBreak/>
        <w:t xml:space="preserve">Clinical Research Associate II | Neovista,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  <w:t>Mar 2011 – Oct 2011</w:t>
      </w:r>
    </w:p>
    <w:p w14:paraId="5C549ACC" w14:textId="2A6C9D41" w:rsidR="004A1B54" w:rsidRPr="00C6760C" w:rsidRDefault="004A1B54" w:rsidP="004A1B54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Clinical Research Associate I, II | The Duke Clinical Research Institute,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  <w:t>Aug 2007 – Mar 2011</w:t>
      </w:r>
    </w:p>
    <w:p w14:paraId="34C36F8F" w14:textId="22940F98" w:rsidR="004A1B54" w:rsidRPr="00C6760C" w:rsidRDefault="004A1B54" w:rsidP="004A1B54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Pharmacy Technician | CVS Pharmacy,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  <w:t>Jan 2007 – Aug 2007</w:t>
      </w:r>
    </w:p>
    <w:p w14:paraId="489B868F" w14:textId="77B730F7" w:rsidR="004A1B54" w:rsidRPr="00C6760C" w:rsidRDefault="004A1B54" w:rsidP="004A1B54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Clinical Research Technician | The Duke Clinical Research Institute,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  <w:t>Aug 2002 – Aug 2006</w:t>
      </w:r>
    </w:p>
    <w:p w14:paraId="1185EBFA" w14:textId="6C63AA86" w:rsidR="004A1B54" w:rsidRPr="00C6760C" w:rsidRDefault="004A1B54" w:rsidP="004A1B54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Certified Phlebotomy Technician | Duke Medical Center,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  <w:t>Dec 2000 – Aug 2002</w:t>
      </w:r>
    </w:p>
    <w:p w14:paraId="688929DF" w14:textId="59BA88FF" w:rsidR="004A1B54" w:rsidRPr="00C6760C" w:rsidRDefault="004A1B54" w:rsidP="004A1B54">
      <w:pPr>
        <w:pStyle w:val="ListBullet"/>
        <w:numPr>
          <w:ilvl w:val="0"/>
          <w:numId w:val="0"/>
        </w:numPr>
        <w:tabs>
          <w:tab w:val="left" w:pos="7560"/>
        </w:tabs>
        <w:spacing w:after="0"/>
        <w:rPr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color w:val="auto"/>
          <w:sz w:val="22"/>
          <w:szCs w:val="22"/>
        </w:rPr>
        <w:t>Medic/Medical Technician | United States Air Force</w:t>
      </w:r>
      <w:r w:rsidRPr="00C6760C">
        <w:rPr>
          <w:rFonts w:asciiTheme="majorHAnsi" w:eastAsiaTheme="majorEastAsia" w:hAnsiTheme="majorHAnsi" w:cstheme="majorBidi"/>
          <w:caps/>
          <w:color w:val="auto"/>
          <w:sz w:val="22"/>
          <w:szCs w:val="22"/>
        </w:rPr>
        <w:t xml:space="preserve"> | </w:t>
      </w:r>
      <w:r w:rsidRPr="00C6760C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>Nov 1996 – Nov 2000</w:t>
      </w:r>
    </w:p>
    <w:p w14:paraId="4A93D921" w14:textId="77777777" w:rsidR="004A1B54" w:rsidRPr="005046DE" w:rsidRDefault="004A1B54" w:rsidP="004A1B54">
      <w:pPr>
        <w:pStyle w:val="ListBullet"/>
        <w:numPr>
          <w:ilvl w:val="0"/>
          <w:numId w:val="0"/>
        </w:numPr>
        <w:tabs>
          <w:tab w:val="left" w:pos="7560"/>
        </w:tabs>
        <w:spacing w:after="0"/>
        <w:rPr>
          <w:color w:val="auto"/>
          <w:sz w:val="22"/>
          <w:szCs w:val="22"/>
        </w:rPr>
      </w:pPr>
    </w:p>
    <w:p w14:paraId="3CA47FFA" w14:textId="77777777" w:rsidR="003E3F42" w:rsidRPr="005046DE" w:rsidRDefault="003E3F42" w:rsidP="003E3F42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Technical</w:t>
      </w:r>
      <w:r w:rsidRPr="005046DE">
        <w:rPr>
          <w:color w:val="auto"/>
          <w:sz w:val="22"/>
          <w:szCs w:val="22"/>
        </w:rPr>
        <w:t xml:space="preserve"> experienc</w:t>
      </w:r>
      <w:r>
        <w:rPr>
          <w:color w:val="auto"/>
          <w:sz w:val="22"/>
          <w:szCs w:val="22"/>
        </w:rPr>
        <w:t>e</w:t>
      </w:r>
    </w:p>
    <w:p w14:paraId="0DCE7862" w14:textId="77777777" w:rsidR="003E3F42" w:rsidRPr="00EA0177" w:rsidRDefault="003E3F42" w:rsidP="003E3F42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Machine Learning and Analytics: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>Supervised and Unsupervised Learning Models, NLP, Decision Analytics (Simulation and Optimization), Exploratory Data Analysis, Time-Series, Hypothesis Testing</w:t>
      </w:r>
    </w:p>
    <w:p w14:paraId="44ED03EB" w14:textId="77777777" w:rsidR="003E3F42" w:rsidRPr="00EA0177" w:rsidRDefault="003E3F42" w:rsidP="003E3F42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Languages: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>R, Python, SAS, SQL, VBA</w:t>
      </w:r>
    </w:p>
    <w:p w14:paraId="53BC30AD" w14:textId="77777777" w:rsidR="003E3F42" w:rsidRPr="00EA0177" w:rsidRDefault="003E3F42" w:rsidP="003E3F42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Frameworks and Libraries: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>Tensor Flow, Keras, NLTK, SciKitLearn</w:t>
      </w:r>
    </w:p>
    <w:p w14:paraId="75A442AC" w14:textId="77777777" w:rsidR="003E3F42" w:rsidRPr="00EA0177" w:rsidRDefault="003E3F42" w:rsidP="003E3F42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Visualizations: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>Spotfire, Tableau, R and Python packages, Power BI</w:t>
      </w:r>
    </w:p>
    <w:p w14:paraId="399EBAEB" w14:textId="77777777" w:rsidR="003E3F42" w:rsidRPr="0055632C" w:rsidRDefault="003E3F42" w:rsidP="003E3F42">
      <w:pPr>
        <w:pStyle w:val="ListBullet"/>
        <w:numPr>
          <w:ilvl w:val="0"/>
          <w:numId w:val="46"/>
        </w:numPr>
        <w:spacing w:after="0"/>
        <w:ind w:left="360"/>
        <w:rPr>
          <w:sz w:val="22"/>
          <w:szCs w:val="22"/>
        </w:rPr>
      </w:pPr>
      <w:r w:rsidRPr="0055632C">
        <w:rPr>
          <w:color w:val="auto"/>
          <w:sz w:val="22"/>
          <w:szCs w:val="22"/>
          <w:u w:val="single"/>
        </w:rPr>
        <w:t>Environments:</w:t>
      </w:r>
      <w:r>
        <w:rPr>
          <w:color w:val="auto"/>
          <w:sz w:val="22"/>
          <w:szCs w:val="22"/>
        </w:rPr>
        <w:t xml:space="preserve"> R Studio, R Server (AWS), Jupyter (Notebooks, Lab), Anaconda, SAS Studio, SAS Enterprise Miner, Microsoft Analytics Solver, SQL Management Studio, PyCharm, Toad, J-Review</w:t>
      </w:r>
    </w:p>
    <w:p w14:paraId="19759BB8" w14:textId="0D92DDF3" w:rsidR="003E3F42" w:rsidRPr="005046DE" w:rsidRDefault="003E3F42" w:rsidP="003E3F42">
      <w:pPr>
        <w:pStyle w:val="ListBullet"/>
        <w:numPr>
          <w:ilvl w:val="0"/>
          <w:numId w:val="46"/>
        </w:numPr>
        <w:spacing w:after="0"/>
        <w:ind w:left="360"/>
        <w:rPr>
          <w:sz w:val="22"/>
          <w:szCs w:val="22"/>
        </w:rPr>
      </w:pPr>
      <w:r>
        <w:rPr>
          <w:color w:val="auto"/>
          <w:sz w:val="22"/>
          <w:szCs w:val="22"/>
          <w:u w:val="single"/>
        </w:rPr>
        <w:t>Other:</w:t>
      </w:r>
      <w:r>
        <w:rPr>
          <w:sz w:val="22"/>
          <w:szCs w:val="22"/>
        </w:rPr>
        <w:t xml:space="preserve"> </w:t>
      </w:r>
      <w:r w:rsidRPr="00B5309E">
        <w:rPr>
          <w:color w:val="auto"/>
          <w:sz w:val="22"/>
          <w:szCs w:val="22"/>
        </w:rPr>
        <w:t>JIRA, Git, sFTP, Infosario Analytics, eClinical El</w:t>
      </w:r>
      <w:r w:rsidR="007262B5">
        <w:rPr>
          <w:color w:val="auto"/>
          <w:sz w:val="22"/>
          <w:szCs w:val="22"/>
        </w:rPr>
        <w:t>l</w:t>
      </w:r>
      <w:r w:rsidRPr="00B5309E">
        <w:rPr>
          <w:color w:val="auto"/>
          <w:sz w:val="22"/>
          <w:szCs w:val="22"/>
        </w:rPr>
        <w:t>uminate, Salesforce IMS</w:t>
      </w:r>
    </w:p>
    <w:p w14:paraId="34B165A9" w14:textId="2D7807C8" w:rsidR="00F569BD" w:rsidRDefault="00F569BD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</w:p>
    <w:p w14:paraId="2363B248" w14:textId="77777777" w:rsidR="00C23A6A" w:rsidRPr="005046DE" w:rsidRDefault="00C23A6A" w:rsidP="00C23A6A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Asynchronous coursework</w:t>
      </w:r>
    </w:p>
    <w:p w14:paraId="42BB423B" w14:textId="77777777" w:rsidR="00C23A6A" w:rsidRDefault="00C23A6A" w:rsidP="00C23A6A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Generative AI Primer | </w:t>
      </w:r>
      <w:r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Towards AI | 2025 - in progress</w:t>
      </w:r>
    </w:p>
    <w:p w14:paraId="24E8B59D" w14:textId="77777777" w:rsidR="00C23A6A" w:rsidRPr="00FD5806" w:rsidRDefault="00C23A6A" w:rsidP="00C23A6A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Beginner to Advanced LLM Developer| </w:t>
      </w:r>
      <w:r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Towards AI | 2025 - in progress</w:t>
      </w:r>
    </w:p>
    <w:p w14:paraId="0E8C1C42" w14:textId="77777777" w:rsidR="00C23A6A" w:rsidRDefault="00C23A6A" w:rsidP="00C23A6A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Building LLMs for Production | </w:t>
      </w:r>
      <w:r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Towards AI | 2025 - in progress</w:t>
      </w:r>
    </w:p>
    <w:p w14:paraId="3024C9BF" w14:textId="77777777" w:rsidR="00C23A6A" w:rsidRPr="00FD5806" w:rsidRDefault="00C23A6A" w:rsidP="00C23A6A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Natural Language Processing With Deep Learning | </w:t>
      </w:r>
      <w:r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Stanford (online) | 2025 - in progress</w:t>
      </w:r>
    </w:p>
    <w:p w14:paraId="0E5C7FF4" w14:textId="77777777" w:rsidR="00C23A6A" w:rsidRDefault="00C23A6A" w:rsidP="00C23A6A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Getting Started with JIRA | </w:t>
      </w:r>
      <w:r w:rsidRPr="00FD5806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Coursera</w:t>
      </w:r>
      <w:r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 |</w:t>
      </w:r>
      <w:r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 </w:t>
      </w:r>
      <w:r w:rsidRPr="00D82BF9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2025 - in</w:t>
      </w:r>
      <w:r w:rsidRPr="00FD5806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 progress</w:t>
      </w:r>
    </w:p>
    <w:p w14:paraId="0DA565C5" w14:textId="77777777" w:rsidR="00C23A6A" w:rsidRPr="005C46AB" w:rsidRDefault="00C23A6A" w:rsidP="00C23A6A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caps w:val="0"/>
          <w:color w:val="auto"/>
          <w:sz w:val="22"/>
          <w:szCs w:val="22"/>
        </w:rPr>
      </w:pPr>
      <w:r w:rsidRPr="005C46AB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Lean Six Sigma Black Belt</w:t>
      </w:r>
      <w:r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 </w:t>
      </w:r>
      <w:r w:rsidRPr="00FD5806">
        <w:rPr>
          <w:b w:val="0"/>
          <w:bCs w:val="0"/>
          <w:color w:val="auto"/>
          <w:sz w:val="22"/>
          <w:szCs w:val="22"/>
        </w:rPr>
        <w:t>| BMGI |</w:t>
      </w:r>
      <w:r>
        <w:rPr>
          <w:color w:val="auto"/>
          <w:sz w:val="22"/>
          <w:szCs w:val="22"/>
        </w:rPr>
        <w:t xml:space="preserve"> </w:t>
      </w:r>
      <w:r w:rsidRPr="005C46AB">
        <w:rPr>
          <w:color w:val="auto"/>
          <w:sz w:val="22"/>
          <w:szCs w:val="22"/>
        </w:rPr>
        <w:t xml:space="preserve"> </w:t>
      </w:r>
      <w:r w:rsidRPr="005C46AB">
        <w:rPr>
          <w:rFonts w:asciiTheme="majorHAnsi" w:eastAsiaTheme="majorEastAsia" w:hAnsiTheme="majorHAnsi" w:cstheme="majorBidi"/>
          <w:b w:val="0"/>
          <w:caps w:val="0"/>
          <w:color w:val="auto"/>
          <w:sz w:val="22"/>
          <w:szCs w:val="22"/>
        </w:rPr>
        <w:t>Aug 2015</w:t>
      </w:r>
    </w:p>
    <w:p w14:paraId="0E7F1710" w14:textId="77777777" w:rsidR="003E3F42" w:rsidRPr="005046DE" w:rsidRDefault="003E3F42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</w:p>
    <w:p w14:paraId="7A99ACB9" w14:textId="6874E82A" w:rsidR="00EA0177" w:rsidRDefault="00C76444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 xml:space="preserve">THERAPEUTIC </w:t>
      </w:r>
      <w:smartTag w:uri="urn:schemas-microsoft-com:office:smarttags" w:element="stockticker">
        <w:r w:rsidRPr="005046DE">
          <w:rPr>
            <w:color w:val="auto"/>
            <w:sz w:val="22"/>
            <w:szCs w:val="22"/>
          </w:rPr>
          <w:t>AREA</w:t>
        </w:r>
      </w:smartTag>
      <w:r w:rsidR="00420CDF" w:rsidRPr="005046DE">
        <w:rPr>
          <w:color w:val="auto"/>
          <w:sz w:val="22"/>
          <w:szCs w:val="22"/>
        </w:rPr>
        <w:t xml:space="preserve"> </w:t>
      </w:r>
      <w:r w:rsidRPr="005046DE">
        <w:rPr>
          <w:color w:val="auto"/>
          <w:sz w:val="22"/>
          <w:szCs w:val="22"/>
        </w:rPr>
        <w:t>EXPERIENCE</w:t>
      </w:r>
    </w:p>
    <w:p w14:paraId="2628D8BF" w14:textId="105F9CF3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Cardiovascular</w:t>
      </w:r>
    </w:p>
    <w:p w14:paraId="31B10573" w14:textId="77777777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Central Nervous System</w:t>
      </w:r>
    </w:p>
    <w:p w14:paraId="217A8543" w14:textId="77777777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Hematology</w:t>
      </w:r>
    </w:p>
    <w:p w14:paraId="0CF4DD8E" w14:textId="77777777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Endocrinology</w:t>
      </w:r>
    </w:p>
    <w:p w14:paraId="4B131A0D" w14:textId="27D4D5B5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Gastrointestinal</w:t>
      </w:r>
    </w:p>
    <w:p w14:paraId="66B5B881" w14:textId="77777777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Immunology</w:t>
      </w:r>
    </w:p>
    <w:p w14:paraId="00C9DAE6" w14:textId="77777777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Infectious Disease</w:t>
      </w:r>
    </w:p>
    <w:p w14:paraId="0B2D9B12" w14:textId="4BA45AD9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Musculoskeletal</w:t>
      </w:r>
    </w:p>
    <w:p w14:paraId="15B3B7F0" w14:textId="62BABFA8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Oncology</w:t>
      </w:r>
    </w:p>
    <w:p w14:paraId="03C167F4" w14:textId="17B2AB5F" w:rsidR="00EA0177" w:rsidRPr="00CF2719" w:rsidRDefault="00DA146C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Ophthalmology</w:t>
      </w:r>
    </w:p>
    <w:p w14:paraId="56314917" w14:textId="28B3FF46" w:rsidR="00EA0177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Peri-Operative/Surgical</w:t>
      </w:r>
    </w:p>
    <w:p w14:paraId="15C61F4E" w14:textId="6CD9D364" w:rsidR="00451EB2" w:rsidRPr="00CF2719" w:rsidRDefault="00EA0177" w:rsidP="00CF271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CF2719">
        <w:rPr>
          <w:color w:val="auto"/>
          <w:sz w:val="22"/>
          <w:szCs w:val="22"/>
        </w:rPr>
        <w:t>Rare Disease</w:t>
      </w:r>
    </w:p>
    <w:p w14:paraId="11A0FA6D" w14:textId="77777777" w:rsidR="00451EB2" w:rsidRDefault="00451EB2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0391A38D" w14:textId="1EB3C350" w:rsidR="001B3BF0" w:rsidRDefault="00451EB2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Clinical Systems:</w:t>
      </w:r>
    </w:p>
    <w:p w14:paraId="4C33BBD4" w14:textId="77777777" w:rsidR="009B1157" w:rsidRPr="00B451CE" w:rsidRDefault="009B1157" w:rsidP="009B115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B451CE">
        <w:rPr>
          <w:color w:val="auto"/>
          <w:sz w:val="22"/>
          <w:szCs w:val="22"/>
        </w:rPr>
        <w:t>Clinical data capture systems: Medidata RAVE EDC, RAVE EDC Architect, InForm EDC</w:t>
      </w:r>
    </w:p>
    <w:p w14:paraId="77B97ECA" w14:textId="77777777" w:rsidR="009B1157" w:rsidRPr="00B5309E" w:rsidRDefault="009B1157" w:rsidP="009B115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Various document systems, ie: V</w:t>
      </w:r>
      <w:r w:rsidRPr="00B5309E">
        <w:rPr>
          <w:color w:val="auto"/>
          <w:sz w:val="22"/>
          <w:szCs w:val="22"/>
        </w:rPr>
        <w:t>eeva Vault</w:t>
      </w:r>
      <w:r>
        <w:rPr>
          <w:color w:val="auto"/>
          <w:sz w:val="22"/>
          <w:szCs w:val="22"/>
        </w:rPr>
        <w:t>, ELVIS, Intralinks</w:t>
      </w:r>
    </w:p>
    <w:p w14:paraId="2242163A" w14:textId="77777777" w:rsidR="009B1157" w:rsidRPr="00B451CE" w:rsidRDefault="009B1157" w:rsidP="009B115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B5309E">
        <w:rPr>
          <w:color w:val="auto"/>
          <w:sz w:val="22"/>
          <w:szCs w:val="22"/>
        </w:rPr>
        <w:t xml:space="preserve">Various </w:t>
      </w:r>
      <w:r>
        <w:rPr>
          <w:color w:val="auto"/>
          <w:sz w:val="22"/>
          <w:szCs w:val="22"/>
        </w:rPr>
        <w:t>clinical systems, ie: IX</w:t>
      </w:r>
      <w:r w:rsidRPr="00B5309E">
        <w:rPr>
          <w:color w:val="auto"/>
          <w:sz w:val="22"/>
          <w:szCs w:val="22"/>
        </w:rPr>
        <w:t>R</w:t>
      </w:r>
      <w:r>
        <w:rPr>
          <w:color w:val="auto"/>
          <w:sz w:val="22"/>
          <w:szCs w:val="22"/>
        </w:rPr>
        <w:t xml:space="preserve">S/IRT, ePRO/eCOA, diagnostic vendors, </w:t>
      </w:r>
    </w:p>
    <w:p w14:paraId="5C5B78E0" w14:textId="77777777" w:rsidR="009B1157" w:rsidRPr="00B5309E" w:rsidRDefault="009B1157" w:rsidP="009B115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B5309E">
        <w:rPr>
          <w:color w:val="auto"/>
          <w:sz w:val="22"/>
          <w:szCs w:val="22"/>
        </w:rPr>
        <w:t>Various Issue and Clinical Trial Management Systems</w:t>
      </w:r>
      <w:r>
        <w:rPr>
          <w:color w:val="auto"/>
          <w:sz w:val="22"/>
          <w:szCs w:val="22"/>
        </w:rPr>
        <w:t>, ie: Salesforce, Veeva, Elluminate, Sibel</w:t>
      </w:r>
    </w:p>
    <w:p w14:paraId="3C38FFFE" w14:textId="77777777" w:rsidR="009B1157" w:rsidRPr="00B5309E" w:rsidRDefault="009B1157" w:rsidP="009B115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B5309E">
        <w:rPr>
          <w:color w:val="auto"/>
          <w:sz w:val="22"/>
          <w:szCs w:val="22"/>
        </w:rPr>
        <w:t>Various decentralized vendor point</w:t>
      </w:r>
      <w:r>
        <w:rPr>
          <w:color w:val="auto"/>
          <w:sz w:val="22"/>
          <w:szCs w:val="22"/>
        </w:rPr>
        <w:t>-</w:t>
      </w:r>
      <w:r w:rsidRPr="00B5309E">
        <w:rPr>
          <w:color w:val="auto"/>
          <w:sz w:val="22"/>
          <w:szCs w:val="22"/>
        </w:rPr>
        <w:t>of</w:t>
      </w:r>
      <w:r>
        <w:rPr>
          <w:color w:val="auto"/>
          <w:sz w:val="22"/>
          <w:szCs w:val="22"/>
        </w:rPr>
        <w:t>-</w:t>
      </w:r>
      <w:r w:rsidRPr="00B5309E">
        <w:rPr>
          <w:color w:val="auto"/>
          <w:sz w:val="22"/>
          <w:szCs w:val="22"/>
        </w:rPr>
        <w:t xml:space="preserve">service systems 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22"/>
          <w:szCs w:val="22"/>
        </w:rPr>
        <w:id w:val="-1865893658"/>
        <w:showingPlcHdr/>
      </w:sdtPr>
      <w:sdtEndPr>
        <w:rPr>
          <w:rFonts w:asciiTheme="majorHAnsi" w:eastAsiaTheme="majorEastAsia" w:hAnsiTheme="majorHAnsi" w:cstheme="majorBidi"/>
          <w:bCs/>
          <w:caps w:val="0"/>
        </w:rPr>
      </w:sdtEndPr>
      <w:sdtContent>
        <w:p w14:paraId="1CF948B2" w14:textId="5CFD37DD" w:rsidR="000F44D2" w:rsidRPr="005046DE" w:rsidRDefault="00451EB2" w:rsidP="00451EB2">
          <w:pPr>
            <w:pStyle w:val="SectionHeading"/>
            <w:spacing w:before="0" w:after="0"/>
            <w:rPr>
              <w:b w:val="0"/>
              <w:color w:val="auto"/>
              <w:sz w:val="22"/>
              <w:szCs w:val="22"/>
            </w:rPr>
          </w:pPr>
          <w: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22"/>
              <w:szCs w:val="22"/>
            </w:rPr>
            <w:t xml:space="preserve">     </w:t>
          </w:r>
        </w:p>
      </w:sdtContent>
    </w:sdt>
    <w:sectPr w:rsidR="000F44D2" w:rsidRPr="005046DE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44A8" w14:textId="77777777" w:rsidR="00E07846" w:rsidRDefault="00E07846">
      <w:pPr>
        <w:spacing w:after="0"/>
      </w:pPr>
      <w:r>
        <w:separator/>
      </w:r>
    </w:p>
  </w:endnote>
  <w:endnote w:type="continuationSeparator" w:id="0">
    <w:p w14:paraId="75A522B6" w14:textId="77777777" w:rsidR="00E07846" w:rsidRDefault="00E078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58BDA9BC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192F58">
      <w:rPr>
        <w:noProof/>
      </w:rPr>
      <w:t>May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D7FA5" w14:textId="77777777" w:rsidR="00E07846" w:rsidRDefault="00E07846">
      <w:pPr>
        <w:spacing w:after="0"/>
      </w:pPr>
      <w:r>
        <w:separator/>
      </w:r>
    </w:p>
  </w:footnote>
  <w:footnote w:type="continuationSeparator" w:id="0">
    <w:p w14:paraId="2EECC527" w14:textId="77777777" w:rsidR="00E07846" w:rsidRDefault="00E078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9C416B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3352037">
    <w:abstractNumId w:val="0"/>
  </w:num>
  <w:num w:numId="2" w16cid:durableId="1539388697">
    <w:abstractNumId w:val="0"/>
    <w:lvlOverride w:ilvl="0">
      <w:startOverride w:val="1"/>
    </w:lvlOverride>
  </w:num>
  <w:num w:numId="3" w16cid:durableId="586890203">
    <w:abstractNumId w:val="0"/>
    <w:lvlOverride w:ilvl="0">
      <w:startOverride w:val="1"/>
    </w:lvlOverride>
  </w:num>
  <w:num w:numId="4" w16cid:durableId="567229038">
    <w:abstractNumId w:val="0"/>
    <w:lvlOverride w:ilvl="0">
      <w:startOverride w:val="1"/>
    </w:lvlOverride>
  </w:num>
  <w:num w:numId="5" w16cid:durableId="745960777">
    <w:abstractNumId w:val="0"/>
  </w:num>
  <w:num w:numId="6" w16cid:durableId="876502926">
    <w:abstractNumId w:val="0"/>
  </w:num>
  <w:num w:numId="7" w16cid:durableId="1932620599">
    <w:abstractNumId w:val="0"/>
  </w:num>
  <w:num w:numId="8" w16cid:durableId="2046053366">
    <w:abstractNumId w:val="0"/>
  </w:num>
  <w:num w:numId="9" w16cid:durableId="1548907645">
    <w:abstractNumId w:val="0"/>
  </w:num>
  <w:num w:numId="10" w16cid:durableId="1681200647">
    <w:abstractNumId w:val="9"/>
  </w:num>
  <w:num w:numId="11" w16cid:durableId="884832566">
    <w:abstractNumId w:val="0"/>
  </w:num>
  <w:num w:numId="12" w16cid:durableId="1400983329">
    <w:abstractNumId w:val="0"/>
  </w:num>
  <w:num w:numId="13" w16cid:durableId="501050346">
    <w:abstractNumId w:val="0"/>
  </w:num>
  <w:num w:numId="14" w16cid:durableId="1137339726">
    <w:abstractNumId w:val="0"/>
  </w:num>
  <w:num w:numId="15" w16cid:durableId="1055351364">
    <w:abstractNumId w:val="0"/>
  </w:num>
  <w:num w:numId="16" w16cid:durableId="1639803539">
    <w:abstractNumId w:val="0"/>
  </w:num>
  <w:num w:numId="17" w16cid:durableId="777334354">
    <w:abstractNumId w:val="0"/>
  </w:num>
  <w:num w:numId="18" w16cid:durableId="1949776345">
    <w:abstractNumId w:val="0"/>
  </w:num>
  <w:num w:numId="19" w16cid:durableId="2039039143">
    <w:abstractNumId w:val="0"/>
  </w:num>
  <w:num w:numId="20" w16cid:durableId="1425803363">
    <w:abstractNumId w:val="0"/>
  </w:num>
  <w:num w:numId="21" w16cid:durableId="2131240433">
    <w:abstractNumId w:val="12"/>
  </w:num>
  <w:num w:numId="22" w16cid:durableId="336691025">
    <w:abstractNumId w:val="0"/>
  </w:num>
  <w:num w:numId="23" w16cid:durableId="2119913223">
    <w:abstractNumId w:val="0"/>
  </w:num>
  <w:num w:numId="24" w16cid:durableId="688220562">
    <w:abstractNumId w:val="0"/>
  </w:num>
  <w:num w:numId="25" w16cid:durableId="1498762659">
    <w:abstractNumId w:val="0"/>
  </w:num>
  <w:num w:numId="26" w16cid:durableId="622078465">
    <w:abstractNumId w:val="0"/>
  </w:num>
  <w:num w:numId="27" w16cid:durableId="1724329702">
    <w:abstractNumId w:val="3"/>
  </w:num>
  <w:num w:numId="28" w16cid:durableId="10452216">
    <w:abstractNumId w:val="0"/>
  </w:num>
  <w:num w:numId="29" w16cid:durableId="865362571">
    <w:abstractNumId w:val="11"/>
  </w:num>
  <w:num w:numId="30" w16cid:durableId="926230541">
    <w:abstractNumId w:val="1"/>
  </w:num>
  <w:num w:numId="31" w16cid:durableId="1438477491">
    <w:abstractNumId w:val="4"/>
  </w:num>
  <w:num w:numId="32" w16cid:durableId="152842724">
    <w:abstractNumId w:val="0"/>
  </w:num>
  <w:num w:numId="33" w16cid:durableId="1222980505">
    <w:abstractNumId w:val="10"/>
  </w:num>
  <w:num w:numId="34" w16cid:durableId="754546786">
    <w:abstractNumId w:val="8"/>
  </w:num>
  <w:num w:numId="35" w16cid:durableId="166989636">
    <w:abstractNumId w:val="6"/>
  </w:num>
  <w:num w:numId="36" w16cid:durableId="1243297794">
    <w:abstractNumId w:val="5"/>
  </w:num>
  <w:num w:numId="37" w16cid:durableId="847330215">
    <w:abstractNumId w:val="7"/>
  </w:num>
  <w:num w:numId="38" w16cid:durableId="1318412978">
    <w:abstractNumId w:val="0"/>
  </w:num>
  <w:num w:numId="39" w16cid:durableId="339087975">
    <w:abstractNumId w:val="0"/>
  </w:num>
  <w:num w:numId="40" w16cid:durableId="1873834754">
    <w:abstractNumId w:val="0"/>
  </w:num>
  <w:num w:numId="41" w16cid:durableId="1815638411">
    <w:abstractNumId w:val="0"/>
  </w:num>
  <w:num w:numId="42" w16cid:durableId="823201506">
    <w:abstractNumId w:val="0"/>
  </w:num>
  <w:num w:numId="43" w16cid:durableId="591548455">
    <w:abstractNumId w:val="0"/>
  </w:num>
  <w:num w:numId="44" w16cid:durableId="129784171">
    <w:abstractNumId w:val="0"/>
  </w:num>
  <w:num w:numId="45" w16cid:durableId="1760053994">
    <w:abstractNumId w:val="0"/>
  </w:num>
  <w:num w:numId="46" w16cid:durableId="1655328136">
    <w:abstractNumId w:val="2"/>
  </w:num>
  <w:num w:numId="47" w16cid:durableId="1051155446">
    <w:abstractNumId w:val="0"/>
  </w:num>
  <w:num w:numId="48" w16cid:durableId="689529555">
    <w:abstractNumId w:val="0"/>
  </w:num>
  <w:num w:numId="49" w16cid:durableId="1740712948">
    <w:abstractNumId w:val="0"/>
  </w:num>
  <w:num w:numId="50" w16cid:durableId="628629787">
    <w:abstractNumId w:val="0"/>
  </w:num>
  <w:num w:numId="51" w16cid:durableId="191383224">
    <w:abstractNumId w:val="0"/>
  </w:num>
  <w:num w:numId="52" w16cid:durableId="756903579">
    <w:abstractNumId w:val="0"/>
  </w:num>
  <w:num w:numId="53" w16cid:durableId="1829318967">
    <w:abstractNumId w:val="0"/>
  </w:num>
  <w:num w:numId="54" w16cid:durableId="1212419718">
    <w:abstractNumId w:val="0"/>
  </w:num>
  <w:num w:numId="55" w16cid:durableId="1441488901">
    <w:abstractNumId w:val="0"/>
  </w:num>
  <w:num w:numId="56" w16cid:durableId="684208544">
    <w:abstractNumId w:val="0"/>
  </w:num>
  <w:num w:numId="57" w16cid:durableId="1853521429">
    <w:abstractNumId w:val="0"/>
  </w:num>
  <w:num w:numId="58" w16cid:durableId="388772668">
    <w:abstractNumId w:val="0"/>
  </w:num>
  <w:num w:numId="59" w16cid:durableId="955066275">
    <w:abstractNumId w:val="0"/>
  </w:num>
  <w:num w:numId="60" w16cid:durableId="1781148916">
    <w:abstractNumId w:val="0"/>
  </w:num>
  <w:num w:numId="61" w16cid:durableId="690492852">
    <w:abstractNumId w:val="0"/>
  </w:num>
  <w:num w:numId="62" w16cid:durableId="475225008">
    <w:abstractNumId w:val="0"/>
  </w:num>
  <w:num w:numId="63" w16cid:durableId="1759131406">
    <w:abstractNumId w:val="0"/>
  </w:num>
  <w:num w:numId="64" w16cid:durableId="1917014280">
    <w:abstractNumId w:val="0"/>
  </w:num>
  <w:num w:numId="65" w16cid:durableId="166791895">
    <w:abstractNumId w:val="0"/>
  </w:num>
  <w:num w:numId="66" w16cid:durableId="1761297335">
    <w:abstractNumId w:val="0"/>
  </w:num>
  <w:num w:numId="67" w16cid:durableId="1823349095">
    <w:abstractNumId w:val="0"/>
  </w:num>
  <w:num w:numId="68" w16cid:durableId="199329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011"/>
    <w:rsid w:val="000012BB"/>
    <w:rsid w:val="000025E1"/>
    <w:rsid w:val="00003674"/>
    <w:rsid w:val="000043FB"/>
    <w:rsid w:val="000071FA"/>
    <w:rsid w:val="00012BDC"/>
    <w:rsid w:val="0001616A"/>
    <w:rsid w:val="0002077C"/>
    <w:rsid w:val="00020EB4"/>
    <w:rsid w:val="0002173E"/>
    <w:rsid w:val="00021C71"/>
    <w:rsid w:val="00022A17"/>
    <w:rsid w:val="00023D65"/>
    <w:rsid w:val="00025C04"/>
    <w:rsid w:val="0002685E"/>
    <w:rsid w:val="00026862"/>
    <w:rsid w:val="0002791D"/>
    <w:rsid w:val="00030CD2"/>
    <w:rsid w:val="0003621C"/>
    <w:rsid w:val="0003645A"/>
    <w:rsid w:val="00040F70"/>
    <w:rsid w:val="000429E2"/>
    <w:rsid w:val="00042FAF"/>
    <w:rsid w:val="000430E7"/>
    <w:rsid w:val="000439ED"/>
    <w:rsid w:val="00044124"/>
    <w:rsid w:val="000455DE"/>
    <w:rsid w:val="0004674C"/>
    <w:rsid w:val="00046D6B"/>
    <w:rsid w:val="00046E93"/>
    <w:rsid w:val="00047860"/>
    <w:rsid w:val="000511E4"/>
    <w:rsid w:val="000515FF"/>
    <w:rsid w:val="00052336"/>
    <w:rsid w:val="00052950"/>
    <w:rsid w:val="0006106D"/>
    <w:rsid w:val="0006187B"/>
    <w:rsid w:val="00061F24"/>
    <w:rsid w:val="00062923"/>
    <w:rsid w:val="0006325D"/>
    <w:rsid w:val="00063C45"/>
    <w:rsid w:val="000659D6"/>
    <w:rsid w:val="00065E26"/>
    <w:rsid w:val="00066333"/>
    <w:rsid w:val="0006693E"/>
    <w:rsid w:val="0007009C"/>
    <w:rsid w:val="00070194"/>
    <w:rsid w:val="0007082F"/>
    <w:rsid w:val="00077239"/>
    <w:rsid w:val="00080A7A"/>
    <w:rsid w:val="00084576"/>
    <w:rsid w:val="000847C4"/>
    <w:rsid w:val="000855DD"/>
    <w:rsid w:val="0008566B"/>
    <w:rsid w:val="00085B86"/>
    <w:rsid w:val="00086ABE"/>
    <w:rsid w:val="00087F40"/>
    <w:rsid w:val="00092315"/>
    <w:rsid w:val="0009296A"/>
    <w:rsid w:val="00096301"/>
    <w:rsid w:val="000969A8"/>
    <w:rsid w:val="00097549"/>
    <w:rsid w:val="00097AAC"/>
    <w:rsid w:val="00097CF9"/>
    <w:rsid w:val="000A0693"/>
    <w:rsid w:val="000A73BA"/>
    <w:rsid w:val="000B0A0F"/>
    <w:rsid w:val="000B139B"/>
    <w:rsid w:val="000B1ADD"/>
    <w:rsid w:val="000B2BDD"/>
    <w:rsid w:val="000B3AE4"/>
    <w:rsid w:val="000B42EF"/>
    <w:rsid w:val="000B5AFC"/>
    <w:rsid w:val="000B5C07"/>
    <w:rsid w:val="000B65FA"/>
    <w:rsid w:val="000B6795"/>
    <w:rsid w:val="000C38CC"/>
    <w:rsid w:val="000C3C38"/>
    <w:rsid w:val="000C3CCA"/>
    <w:rsid w:val="000C47D6"/>
    <w:rsid w:val="000D030D"/>
    <w:rsid w:val="000D091E"/>
    <w:rsid w:val="000D242B"/>
    <w:rsid w:val="000D43B5"/>
    <w:rsid w:val="000D4497"/>
    <w:rsid w:val="000D4611"/>
    <w:rsid w:val="000D564D"/>
    <w:rsid w:val="000D6647"/>
    <w:rsid w:val="000E3762"/>
    <w:rsid w:val="000E58A1"/>
    <w:rsid w:val="000E6402"/>
    <w:rsid w:val="000F0CDD"/>
    <w:rsid w:val="000F17A3"/>
    <w:rsid w:val="000F3960"/>
    <w:rsid w:val="000F4245"/>
    <w:rsid w:val="000F44D2"/>
    <w:rsid w:val="000F5597"/>
    <w:rsid w:val="000F7643"/>
    <w:rsid w:val="000F7902"/>
    <w:rsid w:val="00100339"/>
    <w:rsid w:val="00100E11"/>
    <w:rsid w:val="00104A27"/>
    <w:rsid w:val="00104E1F"/>
    <w:rsid w:val="001056FA"/>
    <w:rsid w:val="001073BD"/>
    <w:rsid w:val="0011041A"/>
    <w:rsid w:val="00110A21"/>
    <w:rsid w:val="00116A68"/>
    <w:rsid w:val="00122975"/>
    <w:rsid w:val="00123FCE"/>
    <w:rsid w:val="00125B8D"/>
    <w:rsid w:val="00125DF5"/>
    <w:rsid w:val="00131AFE"/>
    <w:rsid w:val="00132489"/>
    <w:rsid w:val="001325F5"/>
    <w:rsid w:val="001336D1"/>
    <w:rsid w:val="00137E23"/>
    <w:rsid w:val="001404CA"/>
    <w:rsid w:val="001419D8"/>
    <w:rsid w:val="001425EE"/>
    <w:rsid w:val="00142D7F"/>
    <w:rsid w:val="001431DA"/>
    <w:rsid w:val="00143EC9"/>
    <w:rsid w:val="00144090"/>
    <w:rsid w:val="00145668"/>
    <w:rsid w:val="00145DAA"/>
    <w:rsid w:val="00146A90"/>
    <w:rsid w:val="001502C7"/>
    <w:rsid w:val="00151CBB"/>
    <w:rsid w:val="00151EB8"/>
    <w:rsid w:val="00155C03"/>
    <w:rsid w:val="001565EB"/>
    <w:rsid w:val="00163DDC"/>
    <w:rsid w:val="00167836"/>
    <w:rsid w:val="00167D4E"/>
    <w:rsid w:val="00167E98"/>
    <w:rsid w:val="00170437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3CCF"/>
    <w:rsid w:val="00184C6D"/>
    <w:rsid w:val="00185D2C"/>
    <w:rsid w:val="001863E5"/>
    <w:rsid w:val="00186721"/>
    <w:rsid w:val="0019161E"/>
    <w:rsid w:val="00192F58"/>
    <w:rsid w:val="001943A6"/>
    <w:rsid w:val="001962D6"/>
    <w:rsid w:val="00196F65"/>
    <w:rsid w:val="001A0AFE"/>
    <w:rsid w:val="001A1AB2"/>
    <w:rsid w:val="001A2B2F"/>
    <w:rsid w:val="001A2C8C"/>
    <w:rsid w:val="001A4248"/>
    <w:rsid w:val="001A42FF"/>
    <w:rsid w:val="001A4AAE"/>
    <w:rsid w:val="001A4C28"/>
    <w:rsid w:val="001A5D21"/>
    <w:rsid w:val="001A5DB8"/>
    <w:rsid w:val="001A6F8F"/>
    <w:rsid w:val="001B0496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3626"/>
    <w:rsid w:val="001E79B1"/>
    <w:rsid w:val="001E7CD4"/>
    <w:rsid w:val="001F1ECA"/>
    <w:rsid w:val="001F7AB9"/>
    <w:rsid w:val="0020002C"/>
    <w:rsid w:val="00200C80"/>
    <w:rsid w:val="00203DEC"/>
    <w:rsid w:val="0020521A"/>
    <w:rsid w:val="00205FEB"/>
    <w:rsid w:val="002076AF"/>
    <w:rsid w:val="00207CAC"/>
    <w:rsid w:val="0021050E"/>
    <w:rsid w:val="00214D38"/>
    <w:rsid w:val="00216AAA"/>
    <w:rsid w:val="002170A9"/>
    <w:rsid w:val="0021791F"/>
    <w:rsid w:val="00221C6E"/>
    <w:rsid w:val="00221F82"/>
    <w:rsid w:val="00225EFF"/>
    <w:rsid w:val="00226901"/>
    <w:rsid w:val="00230A78"/>
    <w:rsid w:val="00233166"/>
    <w:rsid w:val="00234673"/>
    <w:rsid w:val="00235A4C"/>
    <w:rsid w:val="00241F9C"/>
    <w:rsid w:val="002459D4"/>
    <w:rsid w:val="002461A4"/>
    <w:rsid w:val="002462E7"/>
    <w:rsid w:val="00246A2B"/>
    <w:rsid w:val="00250506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090C"/>
    <w:rsid w:val="002716F6"/>
    <w:rsid w:val="00271EF0"/>
    <w:rsid w:val="00274267"/>
    <w:rsid w:val="00275150"/>
    <w:rsid w:val="002757ED"/>
    <w:rsid w:val="00275CB4"/>
    <w:rsid w:val="00275E59"/>
    <w:rsid w:val="00276457"/>
    <w:rsid w:val="002771A9"/>
    <w:rsid w:val="002771B3"/>
    <w:rsid w:val="0028334E"/>
    <w:rsid w:val="00283EB1"/>
    <w:rsid w:val="00284534"/>
    <w:rsid w:val="00284A9A"/>
    <w:rsid w:val="00284E6F"/>
    <w:rsid w:val="00286674"/>
    <w:rsid w:val="00287BB5"/>
    <w:rsid w:val="00290A3D"/>
    <w:rsid w:val="00292244"/>
    <w:rsid w:val="00292619"/>
    <w:rsid w:val="00292877"/>
    <w:rsid w:val="00292E24"/>
    <w:rsid w:val="00293986"/>
    <w:rsid w:val="002953E2"/>
    <w:rsid w:val="00295A7A"/>
    <w:rsid w:val="00296F5E"/>
    <w:rsid w:val="00297CD5"/>
    <w:rsid w:val="00297E5E"/>
    <w:rsid w:val="00297F97"/>
    <w:rsid w:val="002A2A86"/>
    <w:rsid w:val="002A4531"/>
    <w:rsid w:val="002A4747"/>
    <w:rsid w:val="002A552E"/>
    <w:rsid w:val="002A61FB"/>
    <w:rsid w:val="002A6481"/>
    <w:rsid w:val="002A6C80"/>
    <w:rsid w:val="002A7172"/>
    <w:rsid w:val="002B013F"/>
    <w:rsid w:val="002B2AF4"/>
    <w:rsid w:val="002B2D1B"/>
    <w:rsid w:val="002B3EB2"/>
    <w:rsid w:val="002B4C3C"/>
    <w:rsid w:val="002B66DA"/>
    <w:rsid w:val="002B66EC"/>
    <w:rsid w:val="002B671C"/>
    <w:rsid w:val="002C1761"/>
    <w:rsid w:val="002C32CB"/>
    <w:rsid w:val="002C48B4"/>
    <w:rsid w:val="002C56DE"/>
    <w:rsid w:val="002C79DF"/>
    <w:rsid w:val="002C7F86"/>
    <w:rsid w:val="002D052B"/>
    <w:rsid w:val="002D0911"/>
    <w:rsid w:val="002D0ADD"/>
    <w:rsid w:val="002D1271"/>
    <w:rsid w:val="002D204B"/>
    <w:rsid w:val="002D4322"/>
    <w:rsid w:val="002D513F"/>
    <w:rsid w:val="002D546D"/>
    <w:rsid w:val="002D7E2E"/>
    <w:rsid w:val="002E0C46"/>
    <w:rsid w:val="002E104A"/>
    <w:rsid w:val="002E3AD4"/>
    <w:rsid w:val="002E40FE"/>
    <w:rsid w:val="002E477A"/>
    <w:rsid w:val="002E79DD"/>
    <w:rsid w:val="002E7C81"/>
    <w:rsid w:val="002E7CEC"/>
    <w:rsid w:val="002F2DB3"/>
    <w:rsid w:val="002F4227"/>
    <w:rsid w:val="002F5319"/>
    <w:rsid w:val="002F73AC"/>
    <w:rsid w:val="002F73C4"/>
    <w:rsid w:val="002F76EE"/>
    <w:rsid w:val="002F7C4E"/>
    <w:rsid w:val="0030027A"/>
    <w:rsid w:val="00300C34"/>
    <w:rsid w:val="003012B1"/>
    <w:rsid w:val="0030394F"/>
    <w:rsid w:val="00304385"/>
    <w:rsid w:val="003046F7"/>
    <w:rsid w:val="00304AFF"/>
    <w:rsid w:val="00304C41"/>
    <w:rsid w:val="003101EA"/>
    <w:rsid w:val="003112A9"/>
    <w:rsid w:val="003117EB"/>
    <w:rsid w:val="00311BCA"/>
    <w:rsid w:val="003141B2"/>
    <w:rsid w:val="0031483A"/>
    <w:rsid w:val="00314F8C"/>
    <w:rsid w:val="00315B34"/>
    <w:rsid w:val="00321A3C"/>
    <w:rsid w:val="00322DDE"/>
    <w:rsid w:val="003235D9"/>
    <w:rsid w:val="00325390"/>
    <w:rsid w:val="0032545E"/>
    <w:rsid w:val="00326810"/>
    <w:rsid w:val="00327B64"/>
    <w:rsid w:val="00332EAD"/>
    <w:rsid w:val="00334C75"/>
    <w:rsid w:val="00335581"/>
    <w:rsid w:val="00335E26"/>
    <w:rsid w:val="003360DE"/>
    <w:rsid w:val="003376CD"/>
    <w:rsid w:val="00337B7C"/>
    <w:rsid w:val="00343160"/>
    <w:rsid w:val="00343331"/>
    <w:rsid w:val="00345E25"/>
    <w:rsid w:val="00355AE6"/>
    <w:rsid w:val="003570F6"/>
    <w:rsid w:val="00357C09"/>
    <w:rsid w:val="00360400"/>
    <w:rsid w:val="00362E56"/>
    <w:rsid w:val="0036500E"/>
    <w:rsid w:val="00365B46"/>
    <w:rsid w:val="00366D02"/>
    <w:rsid w:val="00367F2F"/>
    <w:rsid w:val="00377BE6"/>
    <w:rsid w:val="00380CE0"/>
    <w:rsid w:val="00380E47"/>
    <w:rsid w:val="003810D0"/>
    <w:rsid w:val="00381CA4"/>
    <w:rsid w:val="0038360C"/>
    <w:rsid w:val="00383863"/>
    <w:rsid w:val="003843A3"/>
    <w:rsid w:val="0038693D"/>
    <w:rsid w:val="003871F0"/>
    <w:rsid w:val="00387553"/>
    <w:rsid w:val="00390A27"/>
    <w:rsid w:val="00392F44"/>
    <w:rsid w:val="003933FB"/>
    <w:rsid w:val="0039675B"/>
    <w:rsid w:val="00397BEA"/>
    <w:rsid w:val="003A0A76"/>
    <w:rsid w:val="003A1FD9"/>
    <w:rsid w:val="003A25C9"/>
    <w:rsid w:val="003A2BD9"/>
    <w:rsid w:val="003A34BC"/>
    <w:rsid w:val="003A351F"/>
    <w:rsid w:val="003A40D4"/>
    <w:rsid w:val="003A50FA"/>
    <w:rsid w:val="003A59F9"/>
    <w:rsid w:val="003A64D5"/>
    <w:rsid w:val="003A6906"/>
    <w:rsid w:val="003A71A2"/>
    <w:rsid w:val="003B0E03"/>
    <w:rsid w:val="003B1294"/>
    <w:rsid w:val="003B129C"/>
    <w:rsid w:val="003B1DDF"/>
    <w:rsid w:val="003B21F4"/>
    <w:rsid w:val="003B39C6"/>
    <w:rsid w:val="003B551B"/>
    <w:rsid w:val="003B5CA8"/>
    <w:rsid w:val="003B7F57"/>
    <w:rsid w:val="003C2796"/>
    <w:rsid w:val="003C2ABA"/>
    <w:rsid w:val="003C2C6C"/>
    <w:rsid w:val="003C390B"/>
    <w:rsid w:val="003C3C55"/>
    <w:rsid w:val="003C4A41"/>
    <w:rsid w:val="003C4FBB"/>
    <w:rsid w:val="003C51BF"/>
    <w:rsid w:val="003C5CFA"/>
    <w:rsid w:val="003C60AD"/>
    <w:rsid w:val="003C6CCA"/>
    <w:rsid w:val="003C701F"/>
    <w:rsid w:val="003C74FC"/>
    <w:rsid w:val="003D03D3"/>
    <w:rsid w:val="003D0855"/>
    <w:rsid w:val="003D2E27"/>
    <w:rsid w:val="003D38B6"/>
    <w:rsid w:val="003D4AAC"/>
    <w:rsid w:val="003D53F4"/>
    <w:rsid w:val="003D55D4"/>
    <w:rsid w:val="003D680A"/>
    <w:rsid w:val="003E00C6"/>
    <w:rsid w:val="003E2E2B"/>
    <w:rsid w:val="003E3AFD"/>
    <w:rsid w:val="003E3F42"/>
    <w:rsid w:val="003F1675"/>
    <w:rsid w:val="003F3A83"/>
    <w:rsid w:val="003F5A85"/>
    <w:rsid w:val="003F6A53"/>
    <w:rsid w:val="003F6FD8"/>
    <w:rsid w:val="00401DB9"/>
    <w:rsid w:val="00402387"/>
    <w:rsid w:val="00402C13"/>
    <w:rsid w:val="00405504"/>
    <w:rsid w:val="00406FCD"/>
    <w:rsid w:val="004077DD"/>
    <w:rsid w:val="00410B0C"/>
    <w:rsid w:val="00410B82"/>
    <w:rsid w:val="00410C60"/>
    <w:rsid w:val="004115E4"/>
    <w:rsid w:val="004117D4"/>
    <w:rsid w:val="004146BA"/>
    <w:rsid w:val="004152B0"/>
    <w:rsid w:val="0041554E"/>
    <w:rsid w:val="004156CC"/>
    <w:rsid w:val="0041695A"/>
    <w:rsid w:val="00420CDF"/>
    <w:rsid w:val="00423406"/>
    <w:rsid w:val="00423C0C"/>
    <w:rsid w:val="00424EE3"/>
    <w:rsid w:val="004254CA"/>
    <w:rsid w:val="004271C6"/>
    <w:rsid w:val="00430D80"/>
    <w:rsid w:val="004314F4"/>
    <w:rsid w:val="004329AD"/>
    <w:rsid w:val="00432E11"/>
    <w:rsid w:val="00433807"/>
    <w:rsid w:val="004340D1"/>
    <w:rsid w:val="00434D8B"/>
    <w:rsid w:val="00435854"/>
    <w:rsid w:val="00435CB9"/>
    <w:rsid w:val="0043767C"/>
    <w:rsid w:val="00440DDB"/>
    <w:rsid w:val="00441998"/>
    <w:rsid w:val="0044215D"/>
    <w:rsid w:val="004425B0"/>
    <w:rsid w:val="00445308"/>
    <w:rsid w:val="004454E8"/>
    <w:rsid w:val="0044555D"/>
    <w:rsid w:val="004465B2"/>
    <w:rsid w:val="004475F4"/>
    <w:rsid w:val="0045094C"/>
    <w:rsid w:val="00451EB2"/>
    <w:rsid w:val="00452879"/>
    <w:rsid w:val="004529FB"/>
    <w:rsid w:val="00453401"/>
    <w:rsid w:val="00460AC8"/>
    <w:rsid w:val="00460F8F"/>
    <w:rsid w:val="00463293"/>
    <w:rsid w:val="00463587"/>
    <w:rsid w:val="00463E34"/>
    <w:rsid w:val="00464B46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13EC"/>
    <w:rsid w:val="00486A9C"/>
    <w:rsid w:val="004928AC"/>
    <w:rsid w:val="0049411E"/>
    <w:rsid w:val="00494F9A"/>
    <w:rsid w:val="00495A55"/>
    <w:rsid w:val="004961F2"/>
    <w:rsid w:val="004974AA"/>
    <w:rsid w:val="004974C8"/>
    <w:rsid w:val="004A17A7"/>
    <w:rsid w:val="004A1B54"/>
    <w:rsid w:val="004A4A58"/>
    <w:rsid w:val="004A54BB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17CF"/>
    <w:rsid w:val="004D42F2"/>
    <w:rsid w:val="004D4E40"/>
    <w:rsid w:val="004D542A"/>
    <w:rsid w:val="004E0B1B"/>
    <w:rsid w:val="004E2B2B"/>
    <w:rsid w:val="004E3F9A"/>
    <w:rsid w:val="004E68EC"/>
    <w:rsid w:val="004E7735"/>
    <w:rsid w:val="004F0E9B"/>
    <w:rsid w:val="004F3666"/>
    <w:rsid w:val="004F3C07"/>
    <w:rsid w:val="004F49E3"/>
    <w:rsid w:val="004F5E28"/>
    <w:rsid w:val="004F707D"/>
    <w:rsid w:val="00500275"/>
    <w:rsid w:val="0050043B"/>
    <w:rsid w:val="00500CD1"/>
    <w:rsid w:val="005046DE"/>
    <w:rsid w:val="00506506"/>
    <w:rsid w:val="0050695C"/>
    <w:rsid w:val="00507527"/>
    <w:rsid w:val="005111B5"/>
    <w:rsid w:val="00513946"/>
    <w:rsid w:val="00513EA7"/>
    <w:rsid w:val="005161C0"/>
    <w:rsid w:val="0051748A"/>
    <w:rsid w:val="005228E1"/>
    <w:rsid w:val="00523D94"/>
    <w:rsid w:val="005243C7"/>
    <w:rsid w:val="005263BA"/>
    <w:rsid w:val="0053211E"/>
    <w:rsid w:val="005327FD"/>
    <w:rsid w:val="005330DA"/>
    <w:rsid w:val="00533BF3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60F0"/>
    <w:rsid w:val="005474EB"/>
    <w:rsid w:val="00547C9A"/>
    <w:rsid w:val="00550843"/>
    <w:rsid w:val="00551494"/>
    <w:rsid w:val="0055152F"/>
    <w:rsid w:val="00551739"/>
    <w:rsid w:val="005536B4"/>
    <w:rsid w:val="00553DBA"/>
    <w:rsid w:val="00555518"/>
    <w:rsid w:val="0055632C"/>
    <w:rsid w:val="00560CB6"/>
    <w:rsid w:val="00562861"/>
    <w:rsid w:val="00563D97"/>
    <w:rsid w:val="00564B22"/>
    <w:rsid w:val="0056519E"/>
    <w:rsid w:val="00567E23"/>
    <w:rsid w:val="00571D0A"/>
    <w:rsid w:val="00571EAB"/>
    <w:rsid w:val="005728D5"/>
    <w:rsid w:val="0057428F"/>
    <w:rsid w:val="00574845"/>
    <w:rsid w:val="00574904"/>
    <w:rsid w:val="0057576F"/>
    <w:rsid w:val="00575D7F"/>
    <w:rsid w:val="00575E09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00F0"/>
    <w:rsid w:val="00591866"/>
    <w:rsid w:val="00591B4D"/>
    <w:rsid w:val="00593B9B"/>
    <w:rsid w:val="00594CB4"/>
    <w:rsid w:val="00594EAF"/>
    <w:rsid w:val="0059517B"/>
    <w:rsid w:val="005A0346"/>
    <w:rsid w:val="005A0575"/>
    <w:rsid w:val="005A0844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AAF"/>
    <w:rsid w:val="005C3BB9"/>
    <w:rsid w:val="005C46AB"/>
    <w:rsid w:val="005C5F8A"/>
    <w:rsid w:val="005D0721"/>
    <w:rsid w:val="005D0868"/>
    <w:rsid w:val="005D2EBD"/>
    <w:rsid w:val="005D39AA"/>
    <w:rsid w:val="005D3A34"/>
    <w:rsid w:val="005D5177"/>
    <w:rsid w:val="005D5864"/>
    <w:rsid w:val="005D6871"/>
    <w:rsid w:val="005D6EB9"/>
    <w:rsid w:val="005D7783"/>
    <w:rsid w:val="005E159B"/>
    <w:rsid w:val="005E1951"/>
    <w:rsid w:val="005E197E"/>
    <w:rsid w:val="005E1F8F"/>
    <w:rsid w:val="005E6BE1"/>
    <w:rsid w:val="005F19AF"/>
    <w:rsid w:val="005F2AFE"/>
    <w:rsid w:val="005F3784"/>
    <w:rsid w:val="005F5CA6"/>
    <w:rsid w:val="005F5E8C"/>
    <w:rsid w:val="005F6338"/>
    <w:rsid w:val="005F7350"/>
    <w:rsid w:val="005F75F4"/>
    <w:rsid w:val="005F7F12"/>
    <w:rsid w:val="00600CE8"/>
    <w:rsid w:val="006015ED"/>
    <w:rsid w:val="006018D6"/>
    <w:rsid w:val="006051ED"/>
    <w:rsid w:val="006069CC"/>
    <w:rsid w:val="006105BB"/>
    <w:rsid w:val="00611D6D"/>
    <w:rsid w:val="00612BD2"/>
    <w:rsid w:val="006135FF"/>
    <w:rsid w:val="006137E7"/>
    <w:rsid w:val="0061585B"/>
    <w:rsid w:val="00620FAC"/>
    <w:rsid w:val="006211C5"/>
    <w:rsid w:val="00622328"/>
    <w:rsid w:val="00622906"/>
    <w:rsid w:val="00625017"/>
    <w:rsid w:val="00626AB9"/>
    <w:rsid w:val="00631324"/>
    <w:rsid w:val="00635D9C"/>
    <w:rsid w:val="0063656E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15D"/>
    <w:rsid w:val="0065461E"/>
    <w:rsid w:val="00655EDC"/>
    <w:rsid w:val="00656B68"/>
    <w:rsid w:val="00657C65"/>
    <w:rsid w:val="00657F4E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05E"/>
    <w:rsid w:val="00682430"/>
    <w:rsid w:val="0068452D"/>
    <w:rsid w:val="00684FE6"/>
    <w:rsid w:val="00686777"/>
    <w:rsid w:val="006905E3"/>
    <w:rsid w:val="00690DA6"/>
    <w:rsid w:val="006919BE"/>
    <w:rsid w:val="00693044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B54A7"/>
    <w:rsid w:val="006B6D28"/>
    <w:rsid w:val="006C158B"/>
    <w:rsid w:val="006C189A"/>
    <w:rsid w:val="006C2308"/>
    <w:rsid w:val="006C483E"/>
    <w:rsid w:val="006C49B5"/>
    <w:rsid w:val="006C599C"/>
    <w:rsid w:val="006C602B"/>
    <w:rsid w:val="006C6E1D"/>
    <w:rsid w:val="006D1049"/>
    <w:rsid w:val="006D2C5C"/>
    <w:rsid w:val="006D6911"/>
    <w:rsid w:val="006D7177"/>
    <w:rsid w:val="006D7DDF"/>
    <w:rsid w:val="006E04D6"/>
    <w:rsid w:val="006E3928"/>
    <w:rsid w:val="006E67F3"/>
    <w:rsid w:val="006F3746"/>
    <w:rsid w:val="006F57F0"/>
    <w:rsid w:val="006F6837"/>
    <w:rsid w:val="006F68F4"/>
    <w:rsid w:val="006F6CF1"/>
    <w:rsid w:val="006F7610"/>
    <w:rsid w:val="00702E8B"/>
    <w:rsid w:val="007036FA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17F40"/>
    <w:rsid w:val="007204C5"/>
    <w:rsid w:val="007217B2"/>
    <w:rsid w:val="00721909"/>
    <w:rsid w:val="007234A9"/>
    <w:rsid w:val="00723C59"/>
    <w:rsid w:val="00724073"/>
    <w:rsid w:val="007262B5"/>
    <w:rsid w:val="00730156"/>
    <w:rsid w:val="00733FE5"/>
    <w:rsid w:val="00734280"/>
    <w:rsid w:val="0073609A"/>
    <w:rsid w:val="007369A9"/>
    <w:rsid w:val="00736B8C"/>
    <w:rsid w:val="007375A0"/>
    <w:rsid w:val="00737C1C"/>
    <w:rsid w:val="00737EC3"/>
    <w:rsid w:val="007413CD"/>
    <w:rsid w:val="0074439E"/>
    <w:rsid w:val="007449C7"/>
    <w:rsid w:val="007474E2"/>
    <w:rsid w:val="00747B46"/>
    <w:rsid w:val="00750147"/>
    <w:rsid w:val="00752ECB"/>
    <w:rsid w:val="00753D63"/>
    <w:rsid w:val="00755B2F"/>
    <w:rsid w:val="00756504"/>
    <w:rsid w:val="00760281"/>
    <w:rsid w:val="00760C22"/>
    <w:rsid w:val="00761635"/>
    <w:rsid w:val="00761715"/>
    <w:rsid w:val="00761CDB"/>
    <w:rsid w:val="0076543F"/>
    <w:rsid w:val="00766CE9"/>
    <w:rsid w:val="00767E27"/>
    <w:rsid w:val="007703EC"/>
    <w:rsid w:val="0077099E"/>
    <w:rsid w:val="007710F0"/>
    <w:rsid w:val="007742AB"/>
    <w:rsid w:val="0077476A"/>
    <w:rsid w:val="0077720F"/>
    <w:rsid w:val="00777952"/>
    <w:rsid w:val="007830CC"/>
    <w:rsid w:val="00784AA2"/>
    <w:rsid w:val="00785DDA"/>
    <w:rsid w:val="00786918"/>
    <w:rsid w:val="00787BFA"/>
    <w:rsid w:val="00791A49"/>
    <w:rsid w:val="00791DDB"/>
    <w:rsid w:val="0079240A"/>
    <w:rsid w:val="0079248A"/>
    <w:rsid w:val="007928D2"/>
    <w:rsid w:val="00793F8E"/>
    <w:rsid w:val="00794A65"/>
    <w:rsid w:val="00794BF8"/>
    <w:rsid w:val="007A1DD1"/>
    <w:rsid w:val="007A20AE"/>
    <w:rsid w:val="007A53A0"/>
    <w:rsid w:val="007A57EF"/>
    <w:rsid w:val="007A76CD"/>
    <w:rsid w:val="007B02BF"/>
    <w:rsid w:val="007B0536"/>
    <w:rsid w:val="007B6FDD"/>
    <w:rsid w:val="007B705C"/>
    <w:rsid w:val="007B7ED3"/>
    <w:rsid w:val="007C016B"/>
    <w:rsid w:val="007C195B"/>
    <w:rsid w:val="007C1CAD"/>
    <w:rsid w:val="007C22F9"/>
    <w:rsid w:val="007C298D"/>
    <w:rsid w:val="007C2CB2"/>
    <w:rsid w:val="007C5644"/>
    <w:rsid w:val="007C5DF7"/>
    <w:rsid w:val="007C5F81"/>
    <w:rsid w:val="007C5FFA"/>
    <w:rsid w:val="007C6AC6"/>
    <w:rsid w:val="007C6B4A"/>
    <w:rsid w:val="007C708B"/>
    <w:rsid w:val="007D12BD"/>
    <w:rsid w:val="007D632D"/>
    <w:rsid w:val="007D719D"/>
    <w:rsid w:val="007D796E"/>
    <w:rsid w:val="007E05F2"/>
    <w:rsid w:val="007E13C3"/>
    <w:rsid w:val="007E1C2D"/>
    <w:rsid w:val="007E275D"/>
    <w:rsid w:val="007E3C8D"/>
    <w:rsid w:val="007E441D"/>
    <w:rsid w:val="007E4D2E"/>
    <w:rsid w:val="007E6DA2"/>
    <w:rsid w:val="007E7F85"/>
    <w:rsid w:val="007F16C3"/>
    <w:rsid w:val="007F23A8"/>
    <w:rsid w:val="007F3A5E"/>
    <w:rsid w:val="007F5449"/>
    <w:rsid w:val="007F6AF4"/>
    <w:rsid w:val="007F6EE9"/>
    <w:rsid w:val="007F7C7D"/>
    <w:rsid w:val="00802001"/>
    <w:rsid w:val="00802D28"/>
    <w:rsid w:val="0080397F"/>
    <w:rsid w:val="00804E02"/>
    <w:rsid w:val="00806503"/>
    <w:rsid w:val="0081043C"/>
    <w:rsid w:val="008136BB"/>
    <w:rsid w:val="00813AC9"/>
    <w:rsid w:val="00815CC4"/>
    <w:rsid w:val="00817876"/>
    <w:rsid w:val="00820292"/>
    <w:rsid w:val="00821098"/>
    <w:rsid w:val="00821EDD"/>
    <w:rsid w:val="00824415"/>
    <w:rsid w:val="00827166"/>
    <w:rsid w:val="0082758D"/>
    <w:rsid w:val="008307B8"/>
    <w:rsid w:val="0083184A"/>
    <w:rsid w:val="00831F7B"/>
    <w:rsid w:val="008321F1"/>
    <w:rsid w:val="00832611"/>
    <w:rsid w:val="008364AF"/>
    <w:rsid w:val="00836E6A"/>
    <w:rsid w:val="0084005E"/>
    <w:rsid w:val="008400BD"/>
    <w:rsid w:val="00843A90"/>
    <w:rsid w:val="008454AE"/>
    <w:rsid w:val="0084611E"/>
    <w:rsid w:val="0084612B"/>
    <w:rsid w:val="008474F9"/>
    <w:rsid w:val="00847841"/>
    <w:rsid w:val="00847DCE"/>
    <w:rsid w:val="00850B49"/>
    <w:rsid w:val="00851B22"/>
    <w:rsid w:val="0085297F"/>
    <w:rsid w:val="00854EF4"/>
    <w:rsid w:val="00855122"/>
    <w:rsid w:val="008551EC"/>
    <w:rsid w:val="00855B77"/>
    <w:rsid w:val="00855BBF"/>
    <w:rsid w:val="00855FDF"/>
    <w:rsid w:val="00856DC7"/>
    <w:rsid w:val="00860D3F"/>
    <w:rsid w:val="008621E1"/>
    <w:rsid w:val="00862DCC"/>
    <w:rsid w:val="00862FB1"/>
    <w:rsid w:val="00863645"/>
    <w:rsid w:val="00863BBB"/>
    <w:rsid w:val="00863F3F"/>
    <w:rsid w:val="00865D35"/>
    <w:rsid w:val="00866B34"/>
    <w:rsid w:val="00875E86"/>
    <w:rsid w:val="0087758C"/>
    <w:rsid w:val="00880127"/>
    <w:rsid w:val="00883469"/>
    <w:rsid w:val="00884103"/>
    <w:rsid w:val="008857CC"/>
    <w:rsid w:val="00890074"/>
    <w:rsid w:val="00890AD5"/>
    <w:rsid w:val="0089149B"/>
    <w:rsid w:val="00891875"/>
    <w:rsid w:val="008921A9"/>
    <w:rsid w:val="00893D11"/>
    <w:rsid w:val="00897689"/>
    <w:rsid w:val="00897C8D"/>
    <w:rsid w:val="008A0B9C"/>
    <w:rsid w:val="008A1D59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37E2"/>
    <w:rsid w:val="008C3C91"/>
    <w:rsid w:val="008C5BD6"/>
    <w:rsid w:val="008C5C6C"/>
    <w:rsid w:val="008C5F52"/>
    <w:rsid w:val="008C61EE"/>
    <w:rsid w:val="008C6D97"/>
    <w:rsid w:val="008C6F1D"/>
    <w:rsid w:val="008C71DC"/>
    <w:rsid w:val="008C763D"/>
    <w:rsid w:val="008D0EE7"/>
    <w:rsid w:val="008D1310"/>
    <w:rsid w:val="008D1903"/>
    <w:rsid w:val="008D1A3E"/>
    <w:rsid w:val="008D1B7D"/>
    <w:rsid w:val="008D1D13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68E"/>
    <w:rsid w:val="008E3DDC"/>
    <w:rsid w:val="008E5D85"/>
    <w:rsid w:val="008E6E56"/>
    <w:rsid w:val="008E70BB"/>
    <w:rsid w:val="008E79FA"/>
    <w:rsid w:val="008F0313"/>
    <w:rsid w:val="008F0EED"/>
    <w:rsid w:val="008F1261"/>
    <w:rsid w:val="008F269B"/>
    <w:rsid w:val="008F55D0"/>
    <w:rsid w:val="008F6730"/>
    <w:rsid w:val="008F6F61"/>
    <w:rsid w:val="00900291"/>
    <w:rsid w:val="009006AF"/>
    <w:rsid w:val="009039CF"/>
    <w:rsid w:val="00904CFA"/>
    <w:rsid w:val="0090651E"/>
    <w:rsid w:val="00906D4F"/>
    <w:rsid w:val="009113BB"/>
    <w:rsid w:val="009118AE"/>
    <w:rsid w:val="00912EDC"/>
    <w:rsid w:val="00912F83"/>
    <w:rsid w:val="00914EB4"/>
    <w:rsid w:val="00915A0C"/>
    <w:rsid w:val="00915C3F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5C43"/>
    <w:rsid w:val="00936736"/>
    <w:rsid w:val="009379B0"/>
    <w:rsid w:val="009404A6"/>
    <w:rsid w:val="00940B89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564B4"/>
    <w:rsid w:val="00956CB1"/>
    <w:rsid w:val="0096125D"/>
    <w:rsid w:val="00962A77"/>
    <w:rsid w:val="00963004"/>
    <w:rsid w:val="009631BF"/>
    <w:rsid w:val="00964D45"/>
    <w:rsid w:val="009657B8"/>
    <w:rsid w:val="0097016A"/>
    <w:rsid w:val="009718F1"/>
    <w:rsid w:val="00974774"/>
    <w:rsid w:val="00975D1F"/>
    <w:rsid w:val="00976EAE"/>
    <w:rsid w:val="00977593"/>
    <w:rsid w:val="009779ED"/>
    <w:rsid w:val="00982AC4"/>
    <w:rsid w:val="00990DBB"/>
    <w:rsid w:val="009944D7"/>
    <w:rsid w:val="009A00B2"/>
    <w:rsid w:val="009A2309"/>
    <w:rsid w:val="009A4E00"/>
    <w:rsid w:val="009A4EF1"/>
    <w:rsid w:val="009A6454"/>
    <w:rsid w:val="009A64D4"/>
    <w:rsid w:val="009A69DB"/>
    <w:rsid w:val="009B1157"/>
    <w:rsid w:val="009B1C12"/>
    <w:rsid w:val="009B2166"/>
    <w:rsid w:val="009B3A81"/>
    <w:rsid w:val="009B3CEC"/>
    <w:rsid w:val="009B565D"/>
    <w:rsid w:val="009B5DDD"/>
    <w:rsid w:val="009B6179"/>
    <w:rsid w:val="009B6287"/>
    <w:rsid w:val="009C3CB4"/>
    <w:rsid w:val="009C4002"/>
    <w:rsid w:val="009C4A62"/>
    <w:rsid w:val="009C51CB"/>
    <w:rsid w:val="009C5D1D"/>
    <w:rsid w:val="009C6955"/>
    <w:rsid w:val="009C72EB"/>
    <w:rsid w:val="009D1A3B"/>
    <w:rsid w:val="009D25D2"/>
    <w:rsid w:val="009D6F45"/>
    <w:rsid w:val="009D7BA6"/>
    <w:rsid w:val="009E00C8"/>
    <w:rsid w:val="009E0CFB"/>
    <w:rsid w:val="009E2C1B"/>
    <w:rsid w:val="009E31D9"/>
    <w:rsid w:val="009E4268"/>
    <w:rsid w:val="009E43C9"/>
    <w:rsid w:val="009E5063"/>
    <w:rsid w:val="009F20EE"/>
    <w:rsid w:val="009F4974"/>
    <w:rsid w:val="009F5D03"/>
    <w:rsid w:val="00A00FFD"/>
    <w:rsid w:val="00A02A7E"/>
    <w:rsid w:val="00A0304F"/>
    <w:rsid w:val="00A03A24"/>
    <w:rsid w:val="00A043C9"/>
    <w:rsid w:val="00A050D9"/>
    <w:rsid w:val="00A05F80"/>
    <w:rsid w:val="00A0694C"/>
    <w:rsid w:val="00A1025B"/>
    <w:rsid w:val="00A10938"/>
    <w:rsid w:val="00A13715"/>
    <w:rsid w:val="00A150B7"/>
    <w:rsid w:val="00A2155E"/>
    <w:rsid w:val="00A24899"/>
    <w:rsid w:val="00A25DC1"/>
    <w:rsid w:val="00A26858"/>
    <w:rsid w:val="00A3206D"/>
    <w:rsid w:val="00A35261"/>
    <w:rsid w:val="00A378E6"/>
    <w:rsid w:val="00A43A6E"/>
    <w:rsid w:val="00A43BB3"/>
    <w:rsid w:val="00A43E58"/>
    <w:rsid w:val="00A45254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3ECF"/>
    <w:rsid w:val="00A644B7"/>
    <w:rsid w:val="00A648C7"/>
    <w:rsid w:val="00A64AAC"/>
    <w:rsid w:val="00A659A5"/>
    <w:rsid w:val="00A664A6"/>
    <w:rsid w:val="00A66609"/>
    <w:rsid w:val="00A67061"/>
    <w:rsid w:val="00A71514"/>
    <w:rsid w:val="00A71558"/>
    <w:rsid w:val="00A71CD3"/>
    <w:rsid w:val="00A73471"/>
    <w:rsid w:val="00A7688E"/>
    <w:rsid w:val="00A80431"/>
    <w:rsid w:val="00A81608"/>
    <w:rsid w:val="00A81B1C"/>
    <w:rsid w:val="00A87C66"/>
    <w:rsid w:val="00A94718"/>
    <w:rsid w:val="00A94D45"/>
    <w:rsid w:val="00A967C9"/>
    <w:rsid w:val="00AA0589"/>
    <w:rsid w:val="00AA1618"/>
    <w:rsid w:val="00AA2B83"/>
    <w:rsid w:val="00AA697D"/>
    <w:rsid w:val="00AB0BF3"/>
    <w:rsid w:val="00AB261A"/>
    <w:rsid w:val="00AB48AD"/>
    <w:rsid w:val="00AB5EAF"/>
    <w:rsid w:val="00AB7003"/>
    <w:rsid w:val="00AB7C9A"/>
    <w:rsid w:val="00AC131F"/>
    <w:rsid w:val="00AC13B7"/>
    <w:rsid w:val="00AC156B"/>
    <w:rsid w:val="00AC1AB4"/>
    <w:rsid w:val="00AC2085"/>
    <w:rsid w:val="00AC5E49"/>
    <w:rsid w:val="00AC740E"/>
    <w:rsid w:val="00AC7CEA"/>
    <w:rsid w:val="00AD00B6"/>
    <w:rsid w:val="00AD0794"/>
    <w:rsid w:val="00AD10AE"/>
    <w:rsid w:val="00AD2ADB"/>
    <w:rsid w:val="00AD3A1C"/>
    <w:rsid w:val="00AD45A0"/>
    <w:rsid w:val="00AD571E"/>
    <w:rsid w:val="00AE0C77"/>
    <w:rsid w:val="00AE3907"/>
    <w:rsid w:val="00AE6931"/>
    <w:rsid w:val="00AE6F4D"/>
    <w:rsid w:val="00AE7796"/>
    <w:rsid w:val="00AF09DF"/>
    <w:rsid w:val="00AF1210"/>
    <w:rsid w:val="00AF1BED"/>
    <w:rsid w:val="00AF216F"/>
    <w:rsid w:val="00AF3350"/>
    <w:rsid w:val="00AF57F3"/>
    <w:rsid w:val="00AF66FF"/>
    <w:rsid w:val="00AF7932"/>
    <w:rsid w:val="00B00951"/>
    <w:rsid w:val="00B0126C"/>
    <w:rsid w:val="00B02718"/>
    <w:rsid w:val="00B03195"/>
    <w:rsid w:val="00B03B40"/>
    <w:rsid w:val="00B04025"/>
    <w:rsid w:val="00B052DC"/>
    <w:rsid w:val="00B05B8D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4B5"/>
    <w:rsid w:val="00B329E4"/>
    <w:rsid w:val="00B3339F"/>
    <w:rsid w:val="00B334EC"/>
    <w:rsid w:val="00B352C8"/>
    <w:rsid w:val="00B3669C"/>
    <w:rsid w:val="00B4290C"/>
    <w:rsid w:val="00B430C6"/>
    <w:rsid w:val="00B46718"/>
    <w:rsid w:val="00B47A0C"/>
    <w:rsid w:val="00B52AC4"/>
    <w:rsid w:val="00B52EB9"/>
    <w:rsid w:val="00B5309E"/>
    <w:rsid w:val="00B55842"/>
    <w:rsid w:val="00B57CF5"/>
    <w:rsid w:val="00B60F8B"/>
    <w:rsid w:val="00B6204B"/>
    <w:rsid w:val="00B62F7E"/>
    <w:rsid w:val="00B631A7"/>
    <w:rsid w:val="00B63C7C"/>
    <w:rsid w:val="00B63FD0"/>
    <w:rsid w:val="00B658F3"/>
    <w:rsid w:val="00B672C3"/>
    <w:rsid w:val="00B7129B"/>
    <w:rsid w:val="00B7462A"/>
    <w:rsid w:val="00B801CD"/>
    <w:rsid w:val="00B817F5"/>
    <w:rsid w:val="00B82BCF"/>
    <w:rsid w:val="00B83F45"/>
    <w:rsid w:val="00B84940"/>
    <w:rsid w:val="00B84975"/>
    <w:rsid w:val="00B864B0"/>
    <w:rsid w:val="00B865C1"/>
    <w:rsid w:val="00B87365"/>
    <w:rsid w:val="00B90B49"/>
    <w:rsid w:val="00B91075"/>
    <w:rsid w:val="00B93987"/>
    <w:rsid w:val="00B946B4"/>
    <w:rsid w:val="00B95FC8"/>
    <w:rsid w:val="00B96402"/>
    <w:rsid w:val="00BA25A2"/>
    <w:rsid w:val="00BA430A"/>
    <w:rsid w:val="00BA489F"/>
    <w:rsid w:val="00BA7BD3"/>
    <w:rsid w:val="00BB0010"/>
    <w:rsid w:val="00BB0849"/>
    <w:rsid w:val="00BB09EC"/>
    <w:rsid w:val="00BB3DDF"/>
    <w:rsid w:val="00BC06AE"/>
    <w:rsid w:val="00BC2A0B"/>
    <w:rsid w:val="00BC2DCF"/>
    <w:rsid w:val="00BC3FE6"/>
    <w:rsid w:val="00BC50C3"/>
    <w:rsid w:val="00BC6F67"/>
    <w:rsid w:val="00BD14B7"/>
    <w:rsid w:val="00BD4E6A"/>
    <w:rsid w:val="00BD506E"/>
    <w:rsid w:val="00BD5F7B"/>
    <w:rsid w:val="00BD6FA2"/>
    <w:rsid w:val="00BE18EE"/>
    <w:rsid w:val="00BE453C"/>
    <w:rsid w:val="00BF056B"/>
    <w:rsid w:val="00BF5CA7"/>
    <w:rsid w:val="00BF6AB9"/>
    <w:rsid w:val="00C00D0B"/>
    <w:rsid w:val="00C010AD"/>
    <w:rsid w:val="00C015DF"/>
    <w:rsid w:val="00C02211"/>
    <w:rsid w:val="00C02A5C"/>
    <w:rsid w:val="00C03597"/>
    <w:rsid w:val="00C041F3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1CB8"/>
    <w:rsid w:val="00C22225"/>
    <w:rsid w:val="00C23A6A"/>
    <w:rsid w:val="00C2589F"/>
    <w:rsid w:val="00C25AC2"/>
    <w:rsid w:val="00C27D24"/>
    <w:rsid w:val="00C27E4D"/>
    <w:rsid w:val="00C3049E"/>
    <w:rsid w:val="00C31B8C"/>
    <w:rsid w:val="00C32132"/>
    <w:rsid w:val="00C3308E"/>
    <w:rsid w:val="00C33BB4"/>
    <w:rsid w:val="00C34DE1"/>
    <w:rsid w:val="00C3523E"/>
    <w:rsid w:val="00C35DE2"/>
    <w:rsid w:val="00C36C38"/>
    <w:rsid w:val="00C40D08"/>
    <w:rsid w:val="00C41BE6"/>
    <w:rsid w:val="00C41F35"/>
    <w:rsid w:val="00C421E4"/>
    <w:rsid w:val="00C43F24"/>
    <w:rsid w:val="00C506D4"/>
    <w:rsid w:val="00C511BF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3311"/>
    <w:rsid w:val="00C65C24"/>
    <w:rsid w:val="00C66E6D"/>
    <w:rsid w:val="00C670D4"/>
    <w:rsid w:val="00C6760C"/>
    <w:rsid w:val="00C6775C"/>
    <w:rsid w:val="00C67AD7"/>
    <w:rsid w:val="00C70E11"/>
    <w:rsid w:val="00C724CD"/>
    <w:rsid w:val="00C74FAC"/>
    <w:rsid w:val="00C755D2"/>
    <w:rsid w:val="00C761EA"/>
    <w:rsid w:val="00C76221"/>
    <w:rsid w:val="00C76444"/>
    <w:rsid w:val="00C76F5A"/>
    <w:rsid w:val="00C801B0"/>
    <w:rsid w:val="00C81580"/>
    <w:rsid w:val="00C821C6"/>
    <w:rsid w:val="00C8257A"/>
    <w:rsid w:val="00C82C74"/>
    <w:rsid w:val="00C8438C"/>
    <w:rsid w:val="00C8501B"/>
    <w:rsid w:val="00C901B8"/>
    <w:rsid w:val="00C91A17"/>
    <w:rsid w:val="00C91D2B"/>
    <w:rsid w:val="00C9555E"/>
    <w:rsid w:val="00C96B85"/>
    <w:rsid w:val="00CA1277"/>
    <w:rsid w:val="00CA1E85"/>
    <w:rsid w:val="00CA4CFB"/>
    <w:rsid w:val="00CA5E1E"/>
    <w:rsid w:val="00CA6A12"/>
    <w:rsid w:val="00CB0C18"/>
    <w:rsid w:val="00CB0F4D"/>
    <w:rsid w:val="00CB1EB5"/>
    <w:rsid w:val="00CB2647"/>
    <w:rsid w:val="00CB37EC"/>
    <w:rsid w:val="00CC5693"/>
    <w:rsid w:val="00CC712A"/>
    <w:rsid w:val="00CD06B1"/>
    <w:rsid w:val="00CD1B92"/>
    <w:rsid w:val="00CD7FE4"/>
    <w:rsid w:val="00CE0238"/>
    <w:rsid w:val="00CE1679"/>
    <w:rsid w:val="00CE1E96"/>
    <w:rsid w:val="00CE2314"/>
    <w:rsid w:val="00CE5EB1"/>
    <w:rsid w:val="00CE7382"/>
    <w:rsid w:val="00CF0D9B"/>
    <w:rsid w:val="00CF2545"/>
    <w:rsid w:val="00CF2719"/>
    <w:rsid w:val="00CF4CD1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16A2B"/>
    <w:rsid w:val="00D20C7C"/>
    <w:rsid w:val="00D21866"/>
    <w:rsid w:val="00D246B3"/>
    <w:rsid w:val="00D27B2C"/>
    <w:rsid w:val="00D27D97"/>
    <w:rsid w:val="00D30403"/>
    <w:rsid w:val="00D30CE7"/>
    <w:rsid w:val="00D35C4B"/>
    <w:rsid w:val="00D40B79"/>
    <w:rsid w:val="00D415DE"/>
    <w:rsid w:val="00D417F3"/>
    <w:rsid w:val="00D457F4"/>
    <w:rsid w:val="00D46B1C"/>
    <w:rsid w:val="00D47984"/>
    <w:rsid w:val="00D47E2A"/>
    <w:rsid w:val="00D50200"/>
    <w:rsid w:val="00D50C1B"/>
    <w:rsid w:val="00D52B53"/>
    <w:rsid w:val="00D55216"/>
    <w:rsid w:val="00D571B4"/>
    <w:rsid w:val="00D57775"/>
    <w:rsid w:val="00D57E3D"/>
    <w:rsid w:val="00D628CF"/>
    <w:rsid w:val="00D62E6E"/>
    <w:rsid w:val="00D62F91"/>
    <w:rsid w:val="00D64F42"/>
    <w:rsid w:val="00D66202"/>
    <w:rsid w:val="00D6660C"/>
    <w:rsid w:val="00D668D7"/>
    <w:rsid w:val="00D74426"/>
    <w:rsid w:val="00D74EE3"/>
    <w:rsid w:val="00D801A0"/>
    <w:rsid w:val="00D82163"/>
    <w:rsid w:val="00D82F98"/>
    <w:rsid w:val="00D835FA"/>
    <w:rsid w:val="00D83DC6"/>
    <w:rsid w:val="00D8421D"/>
    <w:rsid w:val="00D9021B"/>
    <w:rsid w:val="00D92978"/>
    <w:rsid w:val="00D95181"/>
    <w:rsid w:val="00D95616"/>
    <w:rsid w:val="00D95BC4"/>
    <w:rsid w:val="00D964B4"/>
    <w:rsid w:val="00D968A5"/>
    <w:rsid w:val="00D97049"/>
    <w:rsid w:val="00DA04B8"/>
    <w:rsid w:val="00DA10E3"/>
    <w:rsid w:val="00DA146C"/>
    <w:rsid w:val="00DA4278"/>
    <w:rsid w:val="00DA45A7"/>
    <w:rsid w:val="00DB2053"/>
    <w:rsid w:val="00DB2B4D"/>
    <w:rsid w:val="00DB4CBE"/>
    <w:rsid w:val="00DB5CDA"/>
    <w:rsid w:val="00DB6DD2"/>
    <w:rsid w:val="00DB73F6"/>
    <w:rsid w:val="00DC0614"/>
    <w:rsid w:val="00DC0B36"/>
    <w:rsid w:val="00DC179F"/>
    <w:rsid w:val="00DC208C"/>
    <w:rsid w:val="00DC65DD"/>
    <w:rsid w:val="00DD3251"/>
    <w:rsid w:val="00DD3975"/>
    <w:rsid w:val="00DD3B1E"/>
    <w:rsid w:val="00DD3EA8"/>
    <w:rsid w:val="00DD50F2"/>
    <w:rsid w:val="00DD515C"/>
    <w:rsid w:val="00DD56AF"/>
    <w:rsid w:val="00DD67B0"/>
    <w:rsid w:val="00DD6F70"/>
    <w:rsid w:val="00DE06A5"/>
    <w:rsid w:val="00DE2649"/>
    <w:rsid w:val="00DE2987"/>
    <w:rsid w:val="00DE2A9D"/>
    <w:rsid w:val="00DE30CE"/>
    <w:rsid w:val="00DE3280"/>
    <w:rsid w:val="00DE6F7E"/>
    <w:rsid w:val="00DE721D"/>
    <w:rsid w:val="00DF0374"/>
    <w:rsid w:val="00DF090C"/>
    <w:rsid w:val="00DF193A"/>
    <w:rsid w:val="00DF2140"/>
    <w:rsid w:val="00DF2F65"/>
    <w:rsid w:val="00DF413F"/>
    <w:rsid w:val="00DF4620"/>
    <w:rsid w:val="00DF4901"/>
    <w:rsid w:val="00DF645F"/>
    <w:rsid w:val="00E00265"/>
    <w:rsid w:val="00E00E16"/>
    <w:rsid w:val="00E00FF4"/>
    <w:rsid w:val="00E011CD"/>
    <w:rsid w:val="00E02A13"/>
    <w:rsid w:val="00E02C41"/>
    <w:rsid w:val="00E037C9"/>
    <w:rsid w:val="00E064D1"/>
    <w:rsid w:val="00E07846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1D27"/>
    <w:rsid w:val="00E22325"/>
    <w:rsid w:val="00E231D2"/>
    <w:rsid w:val="00E31DF5"/>
    <w:rsid w:val="00E32EA0"/>
    <w:rsid w:val="00E333BE"/>
    <w:rsid w:val="00E3413F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0E5C"/>
    <w:rsid w:val="00E5424E"/>
    <w:rsid w:val="00E558AB"/>
    <w:rsid w:val="00E55B03"/>
    <w:rsid w:val="00E562D9"/>
    <w:rsid w:val="00E60963"/>
    <w:rsid w:val="00E61D52"/>
    <w:rsid w:val="00E61DAD"/>
    <w:rsid w:val="00E62974"/>
    <w:rsid w:val="00E66492"/>
    <w:rsid w:val="00E66C4E"/>
    <w:rsid w:val="00E66D79"/>
    <w:rsid w:val="00E67049"/>
    <w:rsid w:val="00E673D2"/>
    <w:rsid w:val="00E7153D"/>
    <w:rsid w:val="00E722B6"/>
    <w:rsid w:val="00E72A9D"/>
    <w:rsid w:val="00E7425B"/>
    <w:rsid w:val="00E75818"/>
    <w:rsid w:val="00E814D8"/>
    <w:rsid w:val="00E81D37"/>
    <w:rsid w:val="00E84858"/>
    <w:rsid w:val="00E856C7"/>
    <w:rsid w:val="00E85E62"/>
    <w:rsid w:val="00E85FC2"/>
    <w:rsid w:val="00E8664E"/>
    <w:rsid w:val="00E87A09"/>
    <w:rsid w:val="00E92A11"/>
    <w:rsid w:val="00E93061"/>
    <w:rsid w:val="00E95DDE"/>
    <w:rsid w:val="00E97AF2"/>
    <w:rsid w:val="00EA0177"/>
    <w:rsid w:val="00EA064E"/>
    <w:rsid w:val="00EA1C83"/>
    <w:rsid w:val="00EA2907"/>
    <w:rsid w:val="00EA4CCA"/>
    <w:rsid w:val="00EA7B26"/>
    <w:rsid w:val="00EB074C"/>
    <w:rsid w:val="00EB52CC"/>
    <w:rsid w:val="00EB6025"/>
    <w:rsid w:val="00EB6521"/>
    <w:rsid w:val="00EC00C6"/>
    <w:rsid w:val="00EC29D2"/>
    <w:rsid w:val="00EC2CBE"/>
    <w:rsid w:val="00EC4A31"/>
    <w:rsid w:val="00EC63E7"/>
    <w:rsid w:val="00EC668B"/>
    <w:rsid w:val="00EC6B95"/>
    <w:rsid w:val="00EC6C16"/>
    <w:rsid w:val="00EC6DD0"/>
    <w:rsid w:val="00EC7C16"/>
    <w:rsid w:val="00ED0B40"/>
    <w:rsid w:val="00ED1F21"/>
    <w:rsid w:val="00ED3534"/>
    <w:rsid w:val="00ED3C2E"/>
    <w:rsid w:val="00ED6364"/>
    <w:rsid w:val="00EE05BB"/>
    <w:rsid w:val="00EE0ECA"/>
    <w:rsid w:val="00EE1455"/>
    <w:rsid w:val="00EE2F32"/>
    <w:rsid w:val="00EE30B4"/>
    <w:rsid w:val="00EE44C5"/>
    <w:rsid w:val="00EE45BB"/>
    <w:rsid w:val="00EE76D1"/>
    <w:rsid w:val="00EE76F8"/>
    <w:rsid w:val="00EF1839"/>
    <w:rsid w:val="00EF2655"/>
    <w:rsid w:val="00EF26F9"/>
    <w:rsid w:val="00EF3729"/>
    <w:rsid w:val="00EF3A12"/>
    <w:rsid w:val="00EF3DE7"/>
    <w:rsid w:val="00EF41EB"/>
    <w:rsid w:val="00EF5204"/>
    <w:rsid w:val="00EF5951"/>
    <w:rsid w:val="00F00DF4"/>
    <w:rsid w:val="00F01F56"/>
    <w:rsid w:val="00F0213C"/>
    <w:rsid w:val="00F022FD"/>
    <w:rsid w:val="00F03B00"/>
    <w:rsid w:val="00F03B05"/>
    <w:rsid w:val="00F1651F"/>
    <w:rsid w:val="00F2183B"/>
    <w:rsid w:val="00F227CF"/>
    <w:rsid w:val="00F22B12"/>
    <w:rsid w:val="00F23461"/>
    <w:rsid w:val="00F244D6"/>
    <w:rsid w:val="00F24B1E"/>
    <w:rsid w:val="00F2727A"/>
    <w:rsid w:val="00F3010F"/>
    <w:rsid w:val="00F30306"/>
    <w:rsid w:val="00F353E0"/>
    <w:rsid w:val="00F36389"/>
    <w:rsid w:val="00F40E85"/>
    <w:rsid w:val="00F43B39"/>
    <w:rsid w:val="00F4481E"/>
    <w:rsid w:val="00F44B2F"/>
    <w:rsid w:val="00F4594D"/>
    <w:rsid w:val="00F45F83"/>
    <w:rsid w:val="00F515BE"/>
    <w:rsid w:val="00F515D6"/>
    <w:rsid w:val="00F51836"/>
    <w:rsid w:val="00F51AD8"/>
    <w:rsid w:val="00F52A59"/>
    <w:rsid w:val="00F52C5A"/>
    <w:rsid w:val="00F5318B"/>
    <w:rsid w:val="00F547CE"/>
    <w:rsid w:val="00F55447"/>
    <w:rsid w:val="00F560A7"/>
    <w:rsid w:val="00F560B3"/>
    <w:rsid w:val="00F56135"/>
    <w:rsid w:val="00F569BD"/>
    <w:rsid w:val="00F60175"/>
    <w:rsid w:val="00F60447"/>
    <w:rsid w:val="00F607E6"/>
    <w:rsid w:val="00F612AB"/>
    <w:rsid w:val="00F63A8A"/>
    <w:rsid w:val="00F650CE"/>
    <w:rsid w:val="00F66D9C"/>
    <w:rsid w:val="00F6744A"/>
    <w:rsid w:val="00F67790"/>
    <w:rsid w:val="00F70BA7"/>
    <w:rsid w:val="00F72838"/>
    <w:rsid w:val="00F74E2A"/>
    <w:rsid w:val="00F75319"/>
    <w:rsid w:val="00F775C0"/>
    <w:rsid w:val="00F800C1"/>
    <w:rsid w:val="00F8352F"/>
    <w:rsid w:val="00F83C19"/>
    <w:rsid w:val="00F8479D"/>
    <w:rsid w:val="00F85ECF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5BFD"/>
    <w:rsid w:val="00F97C63"/>
    <w:rsid w:val="00F97D08"/>
    <w:rsid w:val="00FA0E9A"/>
    <w:rsid w:val="00FA1163"/>
    <w:rsid w:val="00FA1A1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2F31"/>
    <w:rsid w:val="00FC34DD"/>
    <w:rsid w:val="00FC4755"/>
    <w:rsid w:val="00FC622C"/>
    <w:rsid w:val="00FD0123"/>
    <w:rsid w:val="00FD08A4"/>
    <w:rsid w:val="00FD1331"/>
    <w:rsid w:val="00FD1AC9"/>
    <w:rsid w:val="00FD22E6"/>
    <w:rsid w:val="00FD3166"/>
    <w:rsid w:val="00FD5736"/>
    <w:rsid w:val="00FD573E"/>
    <w:rsid w:val="00FD5DB4"/>
    <w:rsid w:val="00FD67FA"/>
    <w:rsid w:val="00FE0E99"/>
    <w:rsid w:val="00FE10A7"/>
    <w:rsid w:val="00FE38A3"/>
    <w:rsid w:val="00FE4DDF"/>
    <w:rsid w:val="00FE550C"/>
    <w:rsid w:val="00FE5AC1"/>
    <w:rsid w:val="00FE6AE8"/>
    <w:rsid w:val="00FE705E"/>
    <w:rsid w:val="00FF0265"/>
    <w:rsid w:val="00FF08C9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58006324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97549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2761E"/>
    <w:rsid w:val="00540E9F"/>
    <w:rsid w:val="00542C3E"/>
    <w:rsid w:val="00545145"/>
    <w:rsid w:val="00552D30"/>
    <w:rsid w:val="005807F2"/>
    <w:rsid w:val="005A06AA"/>
    <w:rsid w:val="005A4150"/>
    <w:rsid w:val="005D3B2C"/>
    <w:rsid w:val="005E3EAA"/>
    <w:rsid w:val="005F6019"/>
    <w:rsid w:val="006051ED"/>
    <w:rsid w:val="00606737"/>
    <w:rsid w:val="006172AA"/>
    <w:rsid w:val="00627458"/>
    <w:rsid w:val="00651E69"/>
    <w:rsid w:val="00667E5E"/>
    <w:rsid w:val="006A01B1"/>
    <w:rsid w:val="006F744E"/>
    <w:rsid w:val="00742317"/>
    <w:rsid w:val="007C22F9"/>
    <w:rsid w:val="007E13C3"/>
    <w:rsid w:val="007E274E"/>
    <w:rsid w:val="007E2E05"/>
    <w:rsid w:val="007F4B65"/>
    <w:rsid w:val="007F6AF4"/>
    <w:rsid w:val="00802AFE"/>
    <w:rsid w:val="00805E7F"/>
    <w:rsid w:val="00826B49"/>
    <w:rsid w:val="00835BE8"/>
    <w:rsid w:val="00847721"/>
    <w:rsid w:val="00862CF7"/>
    <w:rsid w:val="00891B06"/>
    <w:rsid w:val="008A63AB"/>
    <w:rsid w:val="008A75B4"/>
    <w:rsid w:val="008D0EE7"/>
    <w:rsid w:val="008D5F0E"/>
    <w:rsid w:val="008D7FFC"/>
    <w:rsid w:val="008E368E"/>
    <w:rsid w:val="00907067"/>
    <w:rsid w:val="009359BE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97F68"/>
    <w:rsid w:val="00AC4C87"/>
    <w:rsid w:val="00AF0936"/>
    <w:rsid w:val="00AF0AAE"/>
    <w:rsid w:val="00AF3B72"/>
    <w:rsid w:val="00B046AE"/>
    <w:rsid w:val="00B2467F"/>
    <w:rsid w:val="00B52432"/>
    <w:rsid w:val="00B708EB"/>
    <w:rsid w:val="00B7220C"/>
    <w:rsid w:val="00B72C79"/>
    <w:rsid w:val="00B83301"/>
    <w:rsid w:val="00BB3190"/>
    <w:rsid w:val="00BC4CB5"/>
    <w:rsid w:val="00BC576C"/>
    <w:rsid w:val="00C0031F"/>
    <w:rsid w:val="00C23882"/>
    <w:rsid w:val="00C25AAE"/>
    <w:rsid w:val="00C26885"/>
    <w:rsid w:val="00C66974"/>
    <w:rsid w:val="00C761EA"/>
    <w:rsid w:val="00C81B24"/>
    <w:rsid w:val="00CB525C"/>
    <w:rsid w:val="00CC28F9"/>
    <w:rsid w:val="00CF4CDA"/>
    <w:rsid w:val="00D0732D"/>
    <w:rsid w:val="00D316CF"/>
    <w:rsid w:val="00D34BF0"/>
    <w:rsid w:val="00D61A2B"/>
    <w:rsid w:val="00D66202"/>
    <w:rsid w:val="00D802F7"/>
    <w:rsid w:val="00D96570"/>
    <w:rsid w:val="00DC222D"/>
    <w:rsid w:val="00DC2A32"/>
    <w:rsid w:val="00DD1861"/>
    <w:rsid w:val="00DD2481"/>
    <w:rsid w:val="00DD67B0"/>
    <w:rsid w:val="00E10E92"/>
    <w:rsid w:val="00E3423D"/>
    <w:rsid w:val="00E603A8"/>
    <w:rsid w:val="00E6113E"/>
    <w:rsid w:val="00E669AA"/>
    <w:rsid w:val="00E66C4E"/>
    <w:rsid w:val="00E72787"/>
    <w:rsid w:val="00E72EDE"/>
    <w:rsid w:val="00E9190F"/>
    <w:rsid w:val="00EC5757"/>
    <w:rsid w:val="00EE32FE"/>
    <w:rsid w:val="00EE39BD"/>
    <w:rsid w:val="00F4566E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Wake Forest, NC 27587</CompanyAddress>
  <CompanyPhone>984-326-0297</CompanyPhone>
  <CompanyFax/>
  <CompanyEmail>jason.delosh@gmail.com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246</TotalTime>
  <Pages>4</Pages>
  <Words>1918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14</cp:revision>
  <cp:lastPrinted>2015-09-25T01:11:00Z</cp:lastPrinted>
  <dcterms:created xsi:type="dcterms:W3CDTF">2025-05-13T16:28:00Z</dcterms:created>
  <dcterms:modified xsi:type="dcterms:W3CDTF">2025-05-28T15:25:00Z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