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F33E9" w14:textId="77777777" w:rsidR="0052537A" w:rsidRDefault="0052537A">
      <w:pPr>
        <w:spacing w:before="60" w:line="276" w:lineRule="auto"/>
        <w:ind w:right="358"/>
        <w:jc w:val="center"/>
        <w:rPr>
          <w:rFonts w:ascii="Times New Roman" w:hAnsi="Times New Roman"/>
          <w:sz w:val="24"/>
        </w:rPr>
      </w:pPr>
    </w:p>
    <w:p w14:paraId="06D3EA6B" w14:textId="1622AE8E" w:rsidR="00BB6A18" w:rsidRDefault="00000000">
      <w:pPr>
        <w:spacing w:before="60" w:line="276" w:lineRule="auto"/>
        <w:ind w:right="35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государственное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автономное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образовательное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учреждение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высшего образования «Национальный исследовательский университет ИТМО»</w:t>
      </w:r>
    </w:p>
    <w:p w14:paraId="0AD4B668" w14:textId="77777777" w:rsidR="00BB6A18" w:rsidRDefault="00000000">
      <w:pPr>
        <w:spacing w:before="240"/>
        <w:ind w:right="35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Факультет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программной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инженерии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компьютерной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техники</w:t>
      </w:r>
    </w:p>
    <w:p w14:paraId="1D667BB7" w14:textId="77777777" w:rsidR="00BB6A18" w:rsidRDefault="00BB6A18">
      <w:pPr>
        <w:pStyle w:val="BodyText"/>
        <w:rPr>
          <w:rFonts w:ascii="Times New Roman"/>
          <w:sz w:val="24"/>
        </w:rPr>
      </w:pPr>
    </w:p>
    <w:p w14:paraId="7FA4DD57" w14:textId="77777777" w:rsidR="00BB6A18" w:rsidRDefault="00BB6A18">
      <w:pPr>
        <w:pStyle w:val="BodyText"/>
        <w:rPr>
          <w:rFonts w:ascii="Times New Roman"/>
          <w:sz w:val="24"/>
        </w:rPr>
      </w:pPr>
    </w:p>
    <w:p w14:paraId="72CC45D8" w14:textId="77777777" w:rsidR="00BB6A18" w:rsidRDefault="00BB6A18">
      <w:pPr>
        <w:pStyle w:val="BodyText"/>
        <w:rPr>
          <w:rFonts w:ascii="Times New Roman"/>
          <w:sz w:val="24"/>
        </w:rPr>
      </w:pPr>
    </w:p>
    <w:p w14:paraId="21A0573F" w14:textId="77777777" w:rsidR="00BB6A18" w:rsidRDefault="00BB6A18">
      <w:pPr>
        <w:pStyle w:val="BodyText"/>
        <w:rPr>
          <w:rFonts w:ascii="Times New Roman"/>
          <w:sz w:val="24"/>
        </w:rPr>
      </w:pPr>
    </w:p>
    <w:p w14:paraId="1F3FD565" w14:textId="77777777" w:rsidR="00BB6A18" w:rsidRDefault="00BB6A18">
      <w:pPr>
        <w:pStyle w:val="BodyText"/>
        <w:rPr>
          <w:rFonts w:ascii="Times New Roman"/>
          <w:sz w:val="24"/>
        </w:rPr>
      </w:pPr>
    </w:p>
    <w:p w14:paraId="6EEA3E6F" w14:textId="77777777" w:rsidR="00BB6A18" w:rsidRDefault="00BB6A18">
      <w:pPr>
        <w:pStyle w:val="BodyText"/>
        <w:rPr>
          <w:rFonts w:ascii="Times New Roman"/>
          <w:sz w:val="24"/>
        </w:rPr>
      </w:pPr>
    </w:p>
    <w:p w14:paraId="2B6A11C0" w14:textId="77777777" w:rsidR="00BB6A18" w:rsidRDefault="00BB6A18">
      <w:pPr>
        <w:pStyle w:val="BodyText"/>
        <w:rPr>
          <w:rFonts w:ascii="Times New Roman"/>
          <w:sz w:val="24"/>
        </w:rPr>
      </w:pPr>
    </w:p>
    <w:p w14:paraId="1F37BC1B" w14:textId="77777777" w:rsidR="00BB6A18" w:rsidRDefault="00BB6A18">
      <w:pPr>
        <w:pStyle w:val="BodyText"/>
        <w:rPr>
          <w:rFonts w:ascii="Times New Roman"/>
          <w:sz w:val="24"/>
        </w:rPr>
      </w:pPr>
    </w:p>
    <w:p w14:paraId="38382AFB" w14:textId="77777777" w:rsidR="00BB6A18" w:rsidRDefault="00BB6A18">
      <w:pPr>
        <w:pStyle w:val="BodyText"/>
        <w:spacing w:before="27"/>
        <w:rPr>
          <w:rFonts w:ascii="Times New Roman"/>
          <w:sz w:val="24"/>
        </w:rPr>
      </w:pPr>
    </w:p>
    <w:p w14:paraId="5DD5AA7C" w14:textId="77777777" w:rsidR="00BB6A18" w:rsidRDefault="00000000">
      <w:pPr>
        <w:pStyle w:val="Title"/>
      </w:pPr>
      <w:r>
        <w:rPr>
          <w:spacing w:val="-2"/>
        </w:rPr>
        <w:t>Отчет</w:t>
      </w:r>
    </w:p>
    <w:p w14:paraId="68FA45F0" w14:textId="1956432F" w:rsidR="00BB6A18" w:rsidRDefault="00000000">
      <w:pPr>
        <w:spacing w:before="329" w:line="499" w:lineRule="auto"/>
        <w:ind w:left="2426" w:right="2784"/>
        <w:jc w:val="center"/>
        <w:rPr>
          <w:rFonts w:ascii="Times New Roman" w:hAnsi="Times New Roman"/>
          <w:sz w:val="30"/>
        </w:rPr>
      </w:pPr>
      <w:r>
        <w:rPr>
          <w:rFonts w:ascii="Times New Roman" w:hAnsi="Times New Roman"/>
          <w:color w:val="666666"/>
          <w:sz w:val="30"/>
        </w:rPr>
        <w:t>по</w:t>
      </w:r>
      <w:r>
        <w:rPr>
          <w:rFonts w:ascii="Times New Roman" w:hAnsi="Times New Roman"/>
          <w:color w:val="666666"/>
          <w:spacing w:val="-18"/>
          <w:sz w:val="30"/>
        </w:rPr>
        <w:t xml:space="preserve"> </w:t>
      </w:r>
      <w:r>
        <w:rPr>
          <w:rFonts w:ascii="Times New Roman" w:hAnsi="Times New Roman"/>
          <w:color w:val="666666"/>
          <w:sz w:val="30"/>
        </w:rPr>
        <w:t>лабораторной</w:t>
      </w:r>
      <w:r>
        <w:rPr>
          <w:rFonts w:ascii="Times New Roman" w:hAnsi="Times New Roman"/>
          <w:color w:val="666666"/>
          <w:spacing w:val="-18"/>
          <w:sz w:val="30"/>
        </w:rPr>
        <w:t xml:space="preserve"> </w:t>
      </w:r>
      <w:r>
        <w:rPr>
          <w:rFonts w:ascii="Times New Roman" w:hAnsi="Times New Roman"/>
          <w:color w:val="666666"/>
          <w:sz w:val="30"/>
        </w:rPr>
        <w:t>работе</w:t>
      </w:r>
      <w:r>
        <w:rPr>
          <w:rFonts w:ascii="Times New Roman" w:hAnsi="Times New Roman"/>
          <w:color w:val="666666"/>
          <w:spacing w:val="-18"/>
          <w:sz w:val="30"/>
        </w:rPr>
        <w:t xml:space="preserve"> </w:t>
      </w:r>
      <w:r>
        <w:rPr>
          <w:rFonts w:ascii="Times New Roman" w:hAnsi="Times New Roman"/>
          <w:color w:val="666666"/>
          <w:sz w:val="30"/>
        </w:rPr>
        <w:t>№</w:t>
      </w:r>
      <w:r w:rsidR="0052537A">
        <w:rPr>
          <w:rFonts w:ascii="Times New Roman" w:hAnsi="Times New Roman"/>
          <w:color w:val="666666"/>
          <w:sz w:val="30"/>
        </w:rPr>
        <w:t>2</w:t>
      </w:r>
      <w:r>
        <w:rPr>
          <w:rFonts w:ascii="Times New Roman" w:hAnsi="Times New Roman"/>
          <w:color w:val="666666"/>
          <w:sz w:val="30"/>
        </w:rPr>
        <w:t xml:space="preserve"> вариант </w:t>
      </w:r>
      <w:r w:rsidR="0076790F">
        <w:rPr>
          <w:rFonts w:ascii="Times New Roman" w:hAnsi="Times New Roman"/>
          <w:color w:val="666666"/>
          <w:sz w:val="30"/>
        </w:rPr>
        <w:t>1</w:t>
      </w:r>
      <w:r w:rsidR="00EB66BF">
        <w:rPr>
          <w:rFonts w:ascii="Times New Roman" w:hAnsi="Times New Roman"/>
          <w:color w:val="666666"/>
          <w:sz w:val="30"/>
        </w:rPr>
        <w:t>724</w:t>
      </w:r>
    </w:p>
    <w:p w14:paraId="645A01CB" w14:textId="77777777" w:rsidR="00BB6A18" w:rsidRDefault="00BB6A18">
      <w:pPr>
        <w:pStyle w:val="BodyText"/>
        <w:rPr>
          <w:rFonts w:ascii="Times New Roman"/>
          <w:sz w:val="30"/>
        </w:rPr>
      </w:pPr>
    </w:p>
    <w:p w14:paraId="6C03C161" w14:textId="77777777" w:rsidR="00BB6A18" w:rsidRDefault="00BB6A18">
      <w:pPr>
        <w:pStyle w:val="BodyText"/>
        <w:rPr>
          <w:rFonts w:ascii="Times New Roman"/>
          <w:sz w:val="30"/>
        </w:rPr>
      </w:pPr>
    </w:p>
    <w:p w14:paraId="671E9102" w14:textId="77777777" w:rsidR="00BB6A18" w:rsidRDefault="00BB6A18">
      <w:pPr>
        <w:pStyle w:val="BodyText"/>
        <w:rPr>
          <w:rFonts w:ascii="Times New Roman"/>
          <w:sz w:val="30"/>
        </w:rPr>
      </w:pPr>
    </w:p>
    <w:p w14:paraId="1AADF3CA" w14:textId="77777777" w:rsidR="00BB6A18" w:rsidRDefault="00BB6A18">
      <w:pPr>
        <w:pStyle w:val="BodyText"/>
        <w:rPr>
          <w:rFonts w:ascii="Times New Roman"/>
          <w:sz w:val="30"/>
        </w:rPr>
      </w:pPr>
    </w:p>
    <w:p w14:paraId="1E6E3BBD" w14:textId="77777777" w:rsidR="00BB6A18" w:rsidRDefault="00BB6A18">
      <w:pPr>
        <w:pStyle w:val="BodyText"/>
        <w:rPr>
          <w:rFonts w:ascii="Times New Roman"/>
          <w:sz w:val="30"/>
        </w:rPr>
      </w:pPr>
    </w:p>
    <w:p w14:paraId="05F693B6" w14:textId="77777777" w:rsidR="00BB6A18" w:rsidRDefault="00BB6A18">
      <w:pPr>
        <w:pStyle w:val="BodyText"/>
        <w:rPr>
          <w:rFonts w:ascii="Times New Roman"/>
          <w:sz w:val="30"/>
        </w:rPr>
      </w:pPr>
    </w:p>
    <w:p w14:paraId="5F8D5C9F" w14:textId="77777777" w:rsidR="00BB6A18" w:rsidRDefault="00BB6A18">
      <w:pPr>
        <w:pStyle w:val="BodyText"/>
        <w:rPr>
          <w:rFonts w:ascii="Times New Roman"/>
          <w:sz w:val="30"/>
        </w:rPr>
      </w:pPr>
    </w:p>
    <w:p w14:paraId="4D271FBF" w14:textId="77777777" w:rsidR="00BB6A18" w:rsidRDefault="00BB6A18">
      <w:pPr>
        <w:pStyle w:val="BodyText"/>
        <w:rPr>
          <w:rFonts w:ascii="Times New Roman"/>
          <w:sz w:val="30"/>
        </w:rPr>
      </w:pPr>
    </w:p>
    <w:p w14:paraId="70F9B003" w14:textId="77777777" w:rsidR="00BB6A18" w:rsidRDefault="00BB6A18">
      <w:pPr>
        <w:pStyle w:val="BodyText"/>
        <w:spacing w:before="94"/>
        <w:rPr>
          <w:rFonts w:ascii="Times New Roman"/>
          <w:sz w:val="30"/>
        </w:rPr>
      </w:pPr>
    </w:p>
    <w:p w14:paraId="35E243D3" w14:textId="693EE5CB" w:rsidR="00BB6A18" w:rsidRPr="0076790F" w:rsidRDefault="00000000" w:rsidP="0076790F">
      <w:pPr>
        <w:jc w:val="right"/>
        <w:rPr>
          <w:rFonts w:ascii="Arial" w:eastAsia="Times New Roman" w:hAnsi="Arial" w:cs="Arial"/>
          <w:sz w:val="20"/>
          <w:szCs w:val="20"/>
          <w:lang w:val="en-RU" w:eastAsia="en-GB"/>
        </w:rPr>
      </w:pPr>
      <w:r>
        <w:rPr>
          <w:rFonts w:ascii="Times New Roman" w:hAnsi="Times New Roman"/>
        </w:rPr>
        <w:t>Выполнил:</w:t>
      </w:r>
      <w:r>
        <w:rPr>
          <w:rFonts w:ascii="Times New Roman" w:hAnsi="Times New Roman"/>
          <w:spacing w:val="-14"/>
        </w:rPr>
        <w:t xml:space="preserve"> </w:t>
      </w:r>
      <w:r w:rsidR="0076790F">
        <w:rPr>
          <w:rFonts w:ascii="Times New Roman" w:hAnsi="Times New Roman"/>
          <w:spacing w:val="-14"/>
        </w:rPr>
        <w:t>Якименко Владислав Игоревич, 409946</w:t>
      </w:r>
      <w:r w:rsidR="0076790F">
        <w:rPr>
          <w:rFonts w:ascii="Arial" w:eastAsia="Times New Roman" w:hAnsi="Arial" w:cs="Arial"/>
          <w:b/>
          <w:bCs/>
          <w:sz w:val="20"/>
          <w:szCs w:val="20"/>
          <w:lang w:val="en-RU" w:eastAsia="en-GB"/>
        </w:rPr>
        <w:br/>
      </w:r>
      <w:r>
        <w:rPr>
          <w:rFonts w:ascii="Times New Roman" w:hAnsi="Times New Roman"/>
        </w:rPr>
        <w:t>группа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P32</w:t>
      </w:r>
      <w:r w:rsidR="0076790F">
        <w:rPr>
          <w:rFonts w:ascii="Times New Roman" w:hAnsi="Times New Roman"/>
        </w:rPr>
        <w:t>13</w:t>
      </w:r>
      <w:r>
        <w:rPr>
          <w:rFonts w:ascii="Times New Roman" w:hAnsi="Times New Roman"/>
        </w:rPr>
        <w:t xml:space="preserve"> Преподаватель:</w:t>
      </w:r>
      <w:r>
        <w:rPr>
          <w:rFonts w:ascii="Times New Roman" w:hAnsi="Times New Roman"/>
          <w:spacing w:val="-14"/>
        </w:rPr>
        <w:t xml:space="preserve"> </w:t>
      </w:r>
      <w:r w:rsidR="0076790F" w:rsidRPr="0076790F">
        <w:rPr>
          <w:rFonts w:ascii="Arial" w:eastAsia="Times New Roman" w:hAnsi="Arial" w:cs="Arial"/>
          <w:sz w:val="20"/>
          <w:szCs w:val="20"/>
          <w:lang w:val="en-RU" w:eastAsia="en-GB"/>
        </w:rPr>
        <w:t>Цопа Евгений Алексеевич</w:t>
      </w:r>
    </w:p>
    <w:p w14:paraId="4450BC4F" w14:textId="77777777" w:rsidR="00BB6A18" w:rsidRDefault="00BB6A18">
      <w:pPr>
        <w:pStyle w:val="BodyText"/>
        <w:rPr>
          <w:rFonts w:ascii="Times New Roman"/>
        </w:rPr>
      </w:pPr>
    </w:p>
    <w:p w14:paraId="6855078D" w14:textId="77777777" w:rsidR="00BB6A18" w:rsidRDefault="00BB6A18">
      <w:pPr>
        <w:pStyle w:val="BodyText"/>
        <w:rPr>
          <w:rFonts w:ascii="Times New Roman"/>
        </w:rPr>
      </w:pPr>
    </w:p>
    <w:p w14:paraId="210F98CC" w14:textId="77777777" w:rsidR="00BB6A18" w:rsidRDefault="00BB6A18">
      <w:pPr>
        <w:pStyle w:val="BodyText"/>
        <w:rPr>
          <w:rFonts w:ascii="Times New Roman"/>
        </w:rPr>
      </w:pPr>
    </w:p>
    <w:p w14:paraId="6E658526" w14:textId="77777777" w:rsidR="00BB6A18" w:rsidRDefault="00BB6A18">
      <w:pPr>
        <w:pStyle w:val="BodyText"/>
        <w:rPr>
          <w:rFonts w:ascii="Times New Roman"/>
        </w:rPr>
      </w:pPr>
    </w:p>
    <w:p w14:paraId="47B2081A" w14:textId="77777777" w:rsidR="00BB6A18" w:rsidRDefault="00BB6A18">
      <w:pPr>
        <w:pStyle w:val="BodyText"/>
        <w:rPr>
          <w:rFonts w:ascii="Times New Roman"/>
        </w:rPr>
      </w:pPr>
    </w:p>
    <w:p w14:paraId="13EDACAF" w14:textId="77777777" w:rsidR="00BB6A18" w:rsidRDefault="00BB6A18">
      <w:pPr>
        <w:pStyle w:val="BodyText"/>
        <w:rPr>
          <w:rFonts w:ascii="Times New Roman"/>
        </w:rPr>
      </w:pPr>
    </w:p>
    <w:p w14:paraId="200663E2" w14:textId="77777777" w:rsidR="00BB6A18" w:rsidRDefault="00BB6A18">
      <w:pPr>
        <w:pStyle w:val="BodyText"/>
        <w:rPr>
          <w:rFonts w:ascii="Times New Roman"/>
        </w:rPr>
      </w:pPr>
    </w:p>
    <w:p w14:paraId="30329252" w14:textId="77777777" w:rsidR="00BB6A18" w:rsidRDefault="00BB6A18">
      <w:pPr>
        <w:pStyle w:val="BodyText"/>
        <w:rPr>
          <w:rFonts w:ascii="Times New Roman"/>
        </w:rPr>
      </w:pPr>
    </w:p>
    <w:p w14:paraId="1F2416A1" w14:textId="77777777" w:rsidR="00BB6A18" w:rsidRDefault="00BB6A18">
      <w:pPr>
        <w:pStyle w:val="BodyText"/>
        <w:spacing w:before="51"/>
        <w:rPr>
          <w:rFonts w:ascii="Times New Roman"/>
        </w:rPr>
      </w:pPr>
    </w:p>
    <w:p w14:paraId="4684D2DD" w14:textId="53BCDC74" w:rsidR="00BB6A18" w:rsidRPr="0076790F" w:rsidRDefault="00000000">
      <w:pPr>
        <w:pStyle w:val="BodyText"/>
        <w:spacing w:line="276" w:lineRule="auto"/>
        <w:ind w:left="3693" w:right="4051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Санкт-Петербург </w:t>
      </w:r>
      <w:r>
        <w:rPr>
          <w:rFonts w:ascii="Times New Roman" w:hAnsi="Times New Roman"/>
          <w:spacing w:val="-4"/>
        </w:rPr>
        <w:t>202</w:t>
      </w:r>
      <w:r w:rsidR="0076790F">
        <w:rPr>
          <w:rFonts w:ascii="Times New Roman" w:hAnsi="Times New Roman"/>
          <w:spacing w:val="-4"/>
        </w:rPr>
        <w:t>5</w:t>
      </w:r>
    </w:p>
    <w:p w14:paraId="709A40D9" w14:textId="77777777" w:rsidR="00BB6A18" w:rsidRDefault="00BB6A18">
      <w:pPr>
        <w:pStyle w:val="BodyText"/>
        <w:spacing w:line="276" w:lineRule="auto"/>
        <w:jc w:val="center"/>
        <w:rPr>
          <w:rFonts w:ascii="Times New Roman" w:hAnsi="Times New Roman"/>
        </w:rPr>
        <w:sectPr w:rsidR="00BB6A18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68B6B97E" w14:textId="77777777" w:rsidR="00BB6A18" w:rsidRDefault="00000000">
      <w:pPr>
        <w:pStyle w:val="Heading1"/>
        <w:spacing w:before="6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lastRenderedPageBreak/>
        <w:t>Текст</w:t>
      </w:r>
      <w:r>
        <w:rPr>
          <w:rFonts w:ascii="Times New Roman" w:hAnsi="Times New Roman"/>
          <w:spacing w:val="-20"/>
        </w:rPr>
        <w:t xml:space="preserve"> </w:t>
      </w:r>
      <w:r>
        <w:rPr>
          <w:rFonts w:ascii="Times New Roman" w:hAnsi="Times New Roman"/>
          <w:spacing w:val="-2"/>
        </w:rPr>
        <w:t>задания</w:t>
      </w:r>
    </w:p>
    <w:p w14:paraId="64218DEF" w14:textId="77777777" w:rsidR="00EB66BF" w:rsidRDefault="00EB66BF" w:rsidP="00EB66BF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Разработать веб-приложение на базе сервлетов и JSP, определяющее попадание точки на координатной плоскости в заданную область.</w:t>
      </w:r>
    </w:p>
    <w:p w14:paraId="764EF169" w14:textId="77777777" w:rsidR="00EB66BF" w:rsidRDefault="00EB66BF" w:rsidP="00EB66BF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Приложение должно быть реализовано в соответствии с</w:t>
      </w:r>
      <w:r>
        <w:rPr>
          <w:rStyle w:val="apple-converted-space"/>
          <w:rFonts w:ascii="Segoe UI" w:hAnsi="Segoe UI" w:cs="Segoe UI"/>
          <w:color w:val="212529"/>
        </w:rPr>
        <w:t> </w:t>
      </w:r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>HYPERLINK "https://en.wikipedia.org/wiki/Model%E2%80%93view%E2%80%93controller" \t "_blank"</w:instrText>
      </w:r>
      <w:r>
        <w:rPr>
          <w:rFonts w:ascii="Segoe UI" w:hAnsi="Segoe UI" w:cs="Segoe UI"/>
          <w:color w:val="212529"/>
        </w:rPr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Hyperlink"/>
          <w:rFonts w:ascii="Segoe UI" w:hAnsi="Segoe UI" w:cs="Segoe UI"/>
          <w:color w:val="337AB7"/>
        </w:rPr>
        <w:t>шаблоном MVC</w:t>
      </w:r>
      <w:r>
        <w:rPr>
          <w:rFonts w:ascii="Segoe UI" w:hAnsi="Segoe UI" w:cs="Segoe UI"/>
          <w:color w:val="212529"/>
        </w:rPr>
        <w:fldChar w:fldCharType="end"/>
      </w:r>
      <w:r>
        <w:rPr>
          <w:rStyle w:val="apple-converted-space"/>
          <w:rFonts w:ascii="Segoe UI" w:hAnsi="Segoe UI" w:cs="Segoe UI"/>
          <w:color w:val="212529"/>
        </w:rPr>
        <w:t> </w:t>
      </w:r>
      <w:r>
        <w:rPr>
          <w:rFonts w:ascii="Segoe UI" w:hAnsi="Segoe UI" w:cs="Segoe UI"/>
          <w:color w:val="212529"/>
        </w:rPr>
        <w:t>и состоять из следующих элементов:</w:t>
      </w:r>
    </w:p>
    <w:p w14:paraId="4D903ABC" w14:textId="77777777" w:rsidR="00EB66BF" w:rsidRDefault="00EB66BF" w:rsidP="00EB66B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>
        <w:rPr>
          <w:rStyle w:val="Strong"/>
          <w:rFonts w:ascii="Segoe UI" w:hAnsi="Segoe UI" w:cs="Segoe UI"/>
          <w:color w:val="212529"/>
        </w:rPr>
        <w:t>ControllerServlet</w:t>
      </w:r>
      <w:proofErr w:type="spellEnd"/>
      <w:r>
        <w:rPr>
          <w:rFonts w:ascii="Segoe UI" w:hAnsi="Segoe UI" w:cs="Segoe UI"/>
          <w:color w:val="212529"/>
        </w:rPr>
        <w:t xml:space="preserve">, определяющий тип запроса, и, в зависимости от того, содержит ли запрос информацию о координатах точки и радиусе, делегирующий его обработку одному из перечисленных ниже компонентов. Все запросы внутри приложения должны передаваться этому </w:t>
      </w:r>
      <w:proofErr w:type="spellStart"/>
      <w:r>
        <w:rPr>
          <w:rFonts w:ascii="Segoe UI" w:hAnsi="Segoe UI" w:cs="Segoe UI"/>
          <w:color w:val="212529"/>
        </w:rPr>
        <w:t>сервлету</w:t>
      </w:r>
      <w:proofErr w:type="spellEnd"/>
      <w:r>
        <w:rPr>
          <w:rFonts w:ascii="Segoe UI" w:hAnsi="Segoe UI" w:cs="Segoe UI"/>
          <w:color w:val="212529"/>
        </w:rPr>
        <w:t xml:space="preserve"> (по методу GET или POST в зависимости от варианта задания), остальные </w:t>
      </w:r>
      <w:proofErr w:type="spellStart"/>
      <w:r>
        <w:rPr>
          <w:rFonts w:ascii="Segoe UI" w:hAnsi="Segoe UI" w:cs="Segoe UI"/>
          <w:color w:val="212529"/>
        </w:rPr>
        <w:t>сервлеты</w:t>
      </w:r>
      <w:proofErr w:type="spellEnd"/>
      <w:r>
        <w:rPr>
          <w:rFonts w:ascii="Segoe UI" w:hAnsi="Segoe UI" w:cs="Segoe UI"/>
          <w:color w:val="212529"/>
        </w:rPr>
        <w:t xml:space="preserve"> с веб-страниц напрямую вызываться не должны.</w:t>
      </w:r>
    </w:p>
    <w:p w14:paraId="312A2639" w14:textId="77777777" w:rsidR="00EB66BF" w:rsidRDefault="00EB66BF" w:rsidP="00EB66B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>
        <w:rPr>
          <w:rStyle w:val="Strong"/>
          <w:rFonts w:ascii="Segoe UI" w:hAnsi="Segoe UI" w:cs="Segoe UI"/>
          <w:color w:val="212529"/>
        </w:rPr>
        <w:t>AreaCheckServlet</w:t>
      </w:r>
      <w:proofErr w:type="spellEnd"/>
      <w:r>
        <w:rPr>
          <w:rFonts w:ascii="Segoe UI" w:hAnsi="Segoe UI" w:cs="Segoe UI"/>
          <w:color w:val="212529"/>
        </w:rPr>
        <w:t>, осуществляющий проверку попадания точки в область на координатной плоскости и формирующий HTML-страницу с результатами проверки. Должен обрабатывать все запросы, содержащие сведения о координатах точки и радиусе области.</w:t>
      </w:r>
    </w:p>
    <w:p w14:paraId="39093013" w14:textId="77777777" w:rsidR="00EB66BF" w:rsidRDefault="00EB66BF" w:rsidP="00EB66BF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Страница JSP</w:t>
      </w:r>
      <w:r>
        <w:rPr>
          <w:rFonts w:ascii="Segoe UI" w:hAnsi="Segoe UI" w:cs="Segoe UI"/>
          <w:color w:val="212529"/>
        </w:rPr>
        <w:t>, формирующая HTML-страницу с веб-формой. Должна обрабатывать все запросы, не содержащие сведений о координатах точки и радиусе области.</w:t>
      </w:r>
    </w:p>
    <w:p w14:paraId="30861ACD" w14:textId="77777777" w:rsidR="00EB66BF" w:rsidRDefault="00EB66BF" w:rsidP="00EB66BF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Разработанная страница JSP должна содержать:</w:t>
      </w:r>
    </w:p>
    <w:p w14:paraId="23BEF268" w14:textId="77777777" w:rsidR="00EB66BF" w:rsidRDefault="00EB66BF" w:rsidP="00EB66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"Шапку", содержащую ФИО студента, номер группы и номер варианта.</w:t>
      </w:r>
    </w:p>
    <w:p w14:paraId="6F6641A4" w14:textId="77777777" w:rsidR="00EB66BF" w:rsidRDefault="00EB66BF" w:rsidP="00EB66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Форму, отправляющую данные на сервер.</w:t>
      </w:r>
    </w:p>
    <w:p w14:paraId="40F123D1" w14:textId="77777777" w:rsidR="00EB66BF" w:rsidRDefault="00EB66BF" w:rsidP="00EB66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Набор полей для задания координат точки и радиуса области в соответствии с вариантом задания.</w:t>
      </w:r>
    </w:p>
    <w:p w14:paraId="7DF7F0B3" w14:textId="77777777" w:rsidR="00EB66BF" w:rsidRDefault="00EB66BF" w:rsidP="00EB66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Сценарий на языке JavaScript, осуществляющий валидацию значений, вводимых пользователем в поля формы.</w:t>
      </w:r>
    </w:p>
    <w:p w14:paraId="2BD9F2D2" w14:textId="77777777" w:rsidR="00EB66BF" w:rsidRDefault="00EB66BF" w:rsidP="00EB66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Интерактивный элемент, содержащий изображение области на координатной плоскости (в соответствии с вариантом задания) и реализующий следующую функциональность:</w:t>
      </w:r>
    </w:p>
    <w:p w14:paraId="63453C6D" w14:textId="77777777" w:rsidR="00EB66BF" w:rsidRDefault="00EB66BF" w:rsidP="00EB66BF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Если радиус области установлен, клик курсором мыши по изображению должен обрабатываться JavaScript-функцией, определяющей координаты точки, по которой кликнул пользователь и отправляющей полученные координаты на сервер для проверки факта попадания.</w:t>
      </w:r>
    </w:p>
    <w:p w14:paraId="722C0F24" w14:textId="77777777" w:rsidR="00EB66BF" w:rsidRDefault="00EB66BF" w:rsidP="00EB66BF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 противном случае, после клика по картинке должно выводиться сообщение о невозможности определения координат точки.</w:t>
      </w:r>
    </w:p>
    <w:p w14:paraId="1F4DC759" w14:textId="77777777" w:rsidR="00EB66BF" w:rsidRDefault="00EB66BF" w:rsidP="00EB66BF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После проверки факта попадания точки в область изображение должно быть обновлено с учётом результатов этой проверки (</w:t>
      </w:r>
      <w:proofErr w:type="gramStart"/>
      <w:r>
        <w:rPr>
          <w:rFonts w:ascii="Segoe UI" w:hAnsi="Segoe UI" w:cs="Segoe UI"/>
          <w:color w:val="212529"/>
        </w:rPr>
        <w:t>т.е.</w:t>
      </w:r>
      <w:proofErr w:type="gramEnd"/>
      <w:r>
        <w:rPr>
          <w:rFonts w:ascii="Segoe UI" w:hAnsi="Segoe UI" w:cs="Segoe UI"/>
          <w:color w:val="212529"/>
        </w:rPr>
        <w:t>, на нём должна появиться новая точка).</w:t>
      </w:r>
    </w:p>
    <w:p w14:paraId="05E57122" w14:textId="77777777" w:rsidR="00EB66BF" w:rsidRDefault="00EB66BF" w:rsidP="00EB66B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Таблицу с результатами предыдущих проверок. Список результатов должен браться из контекста приложения, HTTP-сессии или </w:t>
      </w:r>
      <w:proofErr w:type="spellStart"/>
      <w:r>
        <w:rPr>
          <w:rFonts w:ascii="Segoe UI" w:hAnsi="Segoe UI" w:cs="Segoe UI"/>
          <w:color w:val="212529"/>
        </w:rPr>
        <w:t>Bean</w:t>
      </w:r>
      <w:proofErr w:type="spellEnd"/>
      <w:r>
        <w:rPr>
          <w:rFonts w:ascii="Segoe UI" w:hAnsi="Segoe UI" w:cs="Segoe UI"/>
          <w:color w:val="212529"/>
        </w:rPr>
        <w:t>-компонента в зависимости от варианта.</w:t>
      </w:r>
    </w:p>
    <w:p w14:paraId="4E31E9FC" w14:textId="77777777" w:rsidR="00EB66BF" w:rsidRDefault="00EB66BF" w:rsidP="00EB66BF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Страница, возвращаемая AreaCheckServlet, должна содержать:</w:t>
      </w:r>
    </w:p>
    <w:p w14:paraId="6BEA5112" w14:textId="77777777" w:rsidR="00EB66BF" w:rsidRDefault="00EB66BF" w:rsidP="00EB66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Таблицу, содержащую полученные параметры.</w:t>
      </w:r>
    </w:p>
    <w:p w14:paraId="1735084B" w14:textId="77777777" w:rsidR="00EB66BF" w:rsidRDefault="00EB66BF" w:rsidP="00EB66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Результат вычислений - факт попадания или непопадания точки в область.</w:t>
      </w:r>
    </w:p>
    <w:p w14:paraId="688BD62C" w14:textId="77777777" w:rsidR="00EB66BF" w:rsidRDefault="00EB66BF" w:rsidP="00EB66B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lastRenderedPageBreak/>
        <w:t>Ссылку на страницу с веб-формой для формирования нового запроса.</w:t>
      </w:r>
    </w:p>
    <w:p w14:paraId="57A44746" w14:textId="77777777" w:rsidR="00EB66BF" w:rsidRDefault="00EB66BF" w:rsidP="00EB66BF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Разработанное веб-приложение необходимо развернуть на сервере</w:t>
      </w:r>
      <w:r>
        <w:rPr>
          <w:rStyle w:val="apple-converted-space"/>
          <w:rFonts w:ascii="Segoe UI" w:hAnsi="Segoe UI" w:cs="Segoe UI"/>
          <w:color w:val="212529"/>
        </w:rPr>
        <w:t> </w:t>
      </w:r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>HYPERLINK "https://wildfly.org/" \t "_blank"</w:instrText>
      </w:r>
      <w:r>
        <w:rPr>
          <w:rFonts w:ascii="Segoe UI" w:hAnsi="Segoe UI" w:cs="Segoe UI"/>
          <w:color w:val="212529"/>
        </w:rPr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Hyperlink"/>
          <w:rFonts w:ascii="Segoe UI" w:hAnsi="Segoe UI" w:cs="Segoe UI"/>
          <w:color w:val="337AB7"/>
        </w:rPr>
        <w:t>WildFly</w:t>
      </w:r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. Сервер должен быть запущен в standalone-конфигурации, порты должны быть настроены в соответствии с выданным portbase, доступ к http listener'у должен быть открыт для всех IP.</w:t>
      </w:r>
    </w:p>
    <w:p w14:paraId="545737CE" w14:textId="5C522315" w:rsidR="00BB6A18" w:rsidRPr="00EB66BF" w:rsidRDefault="00EB66BF">
      <w:pPr>
        <w:pStyle w:val="ListParagraph"/>
        <w:spacing w:line="280" w:lineRule="auto"/>
        <w:rPr>
          <w:lang w:val="en-US"/>
        </w:rPr>
        <w:sectPr w:rsidR="00BB6A18" w:rsidRPr="00EB66BF">
          <w:pgSz w:w="12240" w:h="15840"/>
          <w:pgMar w:top="1380" w:right="1080" w:bottom="280" w:left="1440" w:header="720" w:footer="720" w:gutter="0"/>
          <w:cols w:space="720"/>
        </w:sectPr>
      </w:pPr>
      <w:r>
        <w:fldChar w:fldCharType="begin"/>
      </w:r>
      <w:r>
        <w:instrText xml:space="preserve"> INCLUDEPICTURE "/Users/slava/Library/Group Containers/UBF8T346G9.ms/WebArchiveCopyPasteTempFiles/com.microsoft.Word/web?p_p_id=iapsportletlab7_WAR_iapsportlet&amp;p_p_lifecycle=2&amp;p_p_state=normal&amp;p_p_mode=view&amp;p_p_cacheability=cacheLevelPage?1762514138365"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02A669" wp14:editId="729BC143">
            <wp:extent cx="5337175" cy="4827270"/>
            <wp:effectExtent l="0" t="0" r="0" b="0"/>
            <wp:docPr id="21288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240CFC" w14:textId="77777777" w:rsidR="00BB6A18" w:rsidRDefault="00000000">
      <w:pPr>
        <w:pStyle w:val="Heading1"/>
      </w:pPr>
      <w:r>
        <w:lastRenderedPageBreak/>
        <w:t>Ссылка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2"/>
        </w:rPr>
        <w:t>репозиторий</w:t>
      </w:r>
    </w:p>
    <w:p w14:paraId="7C57D83C" w14:textId="7711B7C2" w:rsidR="00BB6A18" w:rsidRDefault="00EB66BF">
      <w:pPr>
        <w:pStyle w:val="BodyText"/>
        <w:spacing w:before="196"/>
      </w:pPr>
      <w:hyperlink r:id="rId6" w:history="1">
        <w:r w:rsidRPr="00EB66BF">
          <w:rPr>
            <w:rStyle w:val="Hyperlink"/>
          </w:rPr>
          <w:t>https://github.com/delovoyhomie/ITMO_labs/tree/main/web_programming/web_lab_2_slava</w:t>
        </w:r>
      </w:hyperlink>
    </w:p>
    <w:p w14:paraId="46570069" w14:textId="77777777" w:rsidR="0076790F" w:rsidRDefault="0076790F">
      <w:pPr>
        <w:pStyle w:val="BodyText"/>
        <w:spacing w:before="196"/>
      </w:pPr>
    </w:p>
    <w:p w14:paraId="510F82E3" w14:textId="77777777" w:rsidR="00BB6A18" w:rsidRDefault="00000000">
      <w:pPr>
        <w:pStyle w:val="Heading1"/>
      </w:pPr>
      <w:r>
        <w:t>Выводы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работе</w:t>
      </w:r>
    </w:p>
    <w:p w14:paraId="066837F1" w14:textId="1137E86F" w:rsidR="00BB6A18" w:rsidRPr="00EB66BF" w:rsidRDefault="00EB66BF" w:rsidP="0076790F">
      <w:pPr>
        <w:pStyle w:val="BodyText"/>
        <w:spacing w:before="193" w:line="280" w:lineRule="auto"/>
        <w:ind w:right="1267"/>
      </w:pPr>
      <w:r w:rsidRPr="00EB66BF">
        <w:rPr>
          <w:rFonts w:ascii="Times New Roman" w:hAnsi="Times New Roman" w:cs="Times New Roman"/>
          <w:color w:val="000000"/>
          <w:sz w:val="27"/>
          <w:szCs w:val="27"/>
        </w:rPr>
        <w:t xml:space="preserve">В ходе работы создано веб-приложение на Java с использованием </w:t>
      </w:r>
      <w:proofErr w:type="spellStart"/>
      <w:r w:rsidRPr="00EB66BF">
        <w:rPr>
          <w:rFonts w:ascii="Times New Roman" w:hAnsi="Times New Roman" w:cs="Times New Roman"/>
          <w:color w:val="000000"/>
          <w:sz w:val="27"/>
          <w:szCs w:val="27"/>
        </w:rPr>
        <w:t>Servlets</w:t>
      </w:r>
      <w:proofErr w:type="spellEnd"/>
      <w:r w:rsidRPr="00EB66BF">
        <w:rPr>
          <w:rFonts w:ascii="Times New Roman" w:hAnsi="Times New Roman" w:cs="Times New Roman"/>
          <w:color w:val="000000"/>
          <w:sz w:val="27"/>
          <w:szCs w:val="27"/>
        </w:rPr>
        <w:t xml:space="preserve"> и JSP для определения попадания точки в заданную область. Приложение реализовано по шаблону MVC, включает контроллер, модуль проверки и JSP-страницу с формой, интерактивной областью и таблицей результатов. Реализована валидация и визуализация через JavaScript. Приложение развернуто на сервере </w:t>
      </w:r>
      <w:proofErr w:type="spellStart"/>
      <w:r w:rsidRPr="00EB66BF">
        <w:rPr>
          <w:rFonts w:ascii="Times New Roman" w:hAnsi="Times New Roman" w:cs="Times New Roman"/>
          <w:color w:val="000000"/>
          <w:sz w:val="27"/>
          <w:szCs w:val="27"/>
        </w:rPr>
        <w:t>WildFly</w:t>
      </w:r>
      <w:proofErr w:type="spellEnd"/>
      <w:r w:rsidRPr="00EB66BF">
        <w:rPr>
          <w:rFonts w:ascii="Times New Roman" w:hAnsi="Times New Roman" w:cs="Times New Roman"/>
          <w:color w:val="000000"/>
          <w:sz w:val="27"/>
          <w:szCs w:val="27"/>
        </w:rPr>
        <w:t xml:space="preserve"> и корректно выполняет поставленные</w:t>
      </w:r>
      <w:r>
        <w:rPr>
          <w:rFonts w:ascii="-webkit-standard" w:hAnsi="-webkit-standard"/>
          <w:color w:val="000000"/>
          <w:sz w:val="27"/>
          <w:szCs w:val="27"/>
        </w:rPr>
        <w:t xml:space="preserve"> задачи.</w:t>
      </w:r>
    </w:p>
    <w:sectPr w:rsidR="00BB6A18" w:rsidRPr="00EB66BF">
      <w:pgSz w:w="12240" w:h="15840"/>
      <w:pgMar w:top="1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11F"/>
    <w:multiLevelType w:val="multilevel"/>
    <w:tmpl w:val="048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551A"/>
    <w:multiLevelType w:val="hybridMultilevel"/>
    <w:tmpl w:val="1F7C192C"/>
    <w:lvl w:ilvl="0" w:tplc="20F0177A">
      <w:numFmt w:val="bullet"/>
      <w:lvlText w:val="-"/>
      <w:lvlJc w:val="left"/>
      <w:pPr>
        <w:ind w:left="0" w:hanging="13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EEEA0B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9E165B2E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3" w:tplc="6AC0C220">
      <w:numFmt w:val="bullet"/>
      <w:lvlText w:val="•"/>
      <w:lvlJc w:val="left"/>
      <w:pPr>
        <w:ind w:left="2720" w:hanging="360"/>
      </w:pPr>
      <w:rPr>
        <w:rFonts w:hint="default"/>
        <w:lang w:val="ru-RU" w:eastAsia="en-US" w:bidi="ar-SA"/>
      </w:rPr>
    </w:lvl>
    <w:lvl w:ilvl="4" w:tplc="D068C432">
      <w:numFmt w:val="bullet"/>
      <w:lvlText w:val="•"/>
      <w:lvlJc w:val="left"/>
      <w:pPr>
        <w:ind w:left="3720" w:hanging="360"/>
      </w:pPr>
      <w:rPr>
        <w:rFonts w:hint="default"/>
        <w:lang w:val="ru-RU" w:eastAsia="en-US" w:bidi="ar-SA"/>
      </w:rPr>
    </w:lvl>
    <w:lvl w:ilvl="5" w:tplc="57BC230E">
      <w:numFmt w:val="bullet"/>
      <w:lvlText w:val="•"/>
      <w:lvlJc w:val="left"/>
      <w:pPr>
        <w:ind w:left="4720" w:hanging="360"/>
      </w:pPr>
      <w:rPr>
        <w:rFonts w:hint="default"/>
        <w:lang w:val="ru-RU" w:eastAsia="en-US" w:bidi="ar-SA"/>
      </w:rPr>
    </w:lvl>
    <w:lvl w:ilvl="6" w:tplc="1A7C6244">
      <w:numFmt w:val="bullet"/>
      <w:lvlText w:val="•"/>
      <w:lvlJc w:val="left"/>
      <w:pPr>
        <w:ind w:left="5720" w:hanging="360"/>
      </w:pPr>
      <w:rPr>
        <w:rFonts w:hint="default"/>
        <w:lang w:val="ru-RU" w:eastAsia="en-US" w:bidi="ar-SA"/>
      </w:rPr>
    </w:lvl>
    <w:lvl w:ilvl="7" w:tplc="1EE00272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8" w:tplc="4660221C">
      <w:numFmt w:val="bullet"/>
      <w:lvlText w:val="•"/>
      <w:lvlJc w:val="left"/>
      <w:pPr>
        <w:ind w:left="772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4231A03"/>
    <w:multiLevelType w:val="multilevel"/>
    <w:tmpl w:val="14BA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26A21"/>
    <w:multiLevelType w:val="multilevel"/>
    <w:tmpl w:val="8BF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4654E"/>
    <w:multiLevelType w:val="multilevel"/>
    <w:tmpl w:val="67D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A22BE"/>
    <w:multiLevelType w:val="multilevel"/>
    <w:tmpl w:val="F470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96166">
    <w:abstractNumId w:val="1"/>
  </w:num>
  <w:num w:numId="2" w16cid:durableId="1585334843">
    <w:abstractNumId w:val="3"/>
  </w:num>
  <w:num w:numId="3" w16cid:durableId="281962722">
    <w:abstractNumId w:val="4"/>
  </w:num>
  <w:num w:numId="4" w16cid:durableId="1512142568">
    <w:abstractNumId w:val="0"/>
  </w:num>
  <w:num w:numId="5" w16cid:durableId="1894584721">
    <w:abstractNumId w:val="2"/>
  </w:num>
  <w:num w:numId="6" w16cid:durableId="321667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18"/>
    <w:rsid w:val="004A08DB"/>
    <w:rsid w:val="0052537A"/>
    <w:rsid w:val="0076790F"/>
    <w:rsid w:val="00BB6A18"/>
    <w:rsid w:val="00E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CEBB7"/>
  <w15:docId w15:val="{7D53A2E2-497F-434B-95E0-F3BAF909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60" w:right="358"/>
      <w:jc w:val="center"/>
    </w:pPr>
    <w:rPr>
      <w:rFonts w:ascii="Times New Roman" w:eastAsia="Times New Roman" w:hAnsi="Times New Roman" w:cs="Times New Roman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679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yperlink">
    <w:name w:val="Hyperlink"/>
    <w:basedOn w:val="DefaultParagraphFont"/>
    <w:uiPriority w:val="99"/>
    <w:unhideWhenUsed/>
    <w:rsid w:val="007679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90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B66BF"/>
  </w:style>
  <w:style w:type="character" w:styleId="Strong">
    <w:name w:val="Strong"/>
    <w:basedOn w:val="DefaultParagraphFont"/>
    <w:uiPriority w:val="22"/>
    <w:qFormat/>
    <w:rsid w:val="00EB6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lovoyhomie/ITMO_labs/tree/main/web_programming/web_lab_2_slav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Report1</vt:lpstr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</dc:title>
  <cp:lastModifiedBy>Якименко Владислав Игоревич</cp:lastModifiedBy>
  <cp:revision>2</cp:revision>
  <cp:lastPrinted>2025-11-07T15:31:00Z</cp:lastPrinted>
  <dcterms:created xsi:type="dcterms:W3CDTF">2025-11-07T15:41:00Z</dcterms:created>
  <dcterms:modified xsi:type="dcterms:W3CDTF">2025-11-07T15:41:00Z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2025-10-03T00:00:00Z</vt:filetime>
  </property>
</Properties>
</file>