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skn-mlo8top-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320"/>
        <w:gridCol w:w="7920"/>
      </w:tblGrid>
      <w:tr w:rsidR="0013170F" w14:paraId="728B0133" w14:textId="77777777" w:rsidTr="0047294C">
        <w:trPr>
          <w:trHeight w:val="15120"/>
          <w:tblCellSpacing w:w="0" w:type="dxa"/>
        </w:trPr>
        <w:tc>
          <w:tcPr>
            <w:tcW w:w="4320" w:type="dxa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2702F774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CF06D21" w14:textId="2F55DEFA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1" locked="0" layoutInCell="0" allowOverlap="1" wp14:anchorId="4C68FCB7" wp14:editId="47AC12B1">
                            <wp:simplePos x="0" y="0"/>
                            <wp:positionH relativeFrom="page">
                              <wp:posOffset>0</wp:posOffset>
                            </wp:positionH>
                            <wp:positionV relativeFrom="page">
                              <wp:posOffset>0</wp:posOffset>
                            </wp:positionV>
                            <wp:extent cx="2743200" cy="254000"/>
                            <wp:effectExtent l="0" t="0" r="0" b="3175"/>
                            <wp:wrapNone/>
                            <wp:docPr id="1822249968" name="Rectangl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743200" cy="254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EEEEEE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>
                        <w:pict>
                          <v:rect w14:anchorId="7335E41F" id="Rectangle 4" o:spid="_x0000_s1026" style="position:absolute;margin-left:0;margin-top:0;width:3in;height:20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" o:allowincell="f" fillcolor="#eee" stroked="f">
                            <w10:wrap anchorx="page" anchory="pag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97565D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3ED923A6" w14:textId="58DC1D53" w:rsidR="0013170F" w:rsidRDefault="003513A4">
                  <w:pPr>
                    <w:pStyle w:val="div"/>
                    <w:spacing w:line="260" w:lineRule="atLeas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skn-mlo8firstparagraph"/>
                      <w:rFonts w:ascii="Open Sans" w:eastAsia="Open Sans" w:hAnsi="Open Sans" w:cs="Open Sans"/>
                      <w:noProof/>
                      <w:color w:val="050505"/>
                      <w:sz w:val="20"/>
                      <w:szCs w:val="20"/>
                    </w:rPr>
                    <w:drawing>
                      <wp:inline distT="0" distB="0" distL="0" distR="0" wp14:anchorId="72B3E739" wp14:editId="7ABA6160">
                        <wp:extent cx="990600" cy="990600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90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B36A0D3" wp14:editId="69F43683">
                            <wp:simplePos x="0" y="0"/>
                            <wp:positionH relativeFrom="column">
                              <wp:posOffset>25400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889000" cy="889000"/>
                            <wp:effectExtent l="3175" t="7620" r="3175" b="8255"/>
                            <wp:wrapNone/>
                            <wp:docPr id="928227985" name="Oval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9000" cy="8890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>
                        <w:pict>
                          <v:oval w14:anchorId="5D892B92" id="Oval 2" o:spid="_x0000_s1026" style="position:absolute;margin-left:2pt;margin-top:2pt;width:70pt;height:7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" stroked="f"/>
                        </w:pict>
                      </mc:Fallback>
                    </mc:AlternateContent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59C4AFB8" wp14:editId="0D2775B7">
                            <wp:simplePos x="0" y="0"/>
                            <wp:positionH relativeFrom="column">
                              <wp:posOffset>63500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812800" cy="812800"/>
                            <wp:effectExtent l="3175" t="4445" r="3175" b="1905"/>
                            <wp:wrapNone/>
                            <wp:docPr id="1295701288" name="Oval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12800" cy="812800"/>
                                    </a:xfrm>
                                    <a:prstGeom prst="ellipse">
                                      <a:avLst/>
                                    </a:prstGeom>
                                    <a:blipFill dpi="0" rotWithShape="0"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>
                        <w:pict>
                          <v:oval w14:anchorId="2D0FA823" id="Oval 3" o:spid="_x0000_s1026" style="position:absolute;margin-left:5pt;margin-top:4pt;width:64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" stroked="f">
                            <v:fill r:id="rId9" o:title="" recolor="t" type="frame"/>
                          </v:oval>
                        </w:pict>
                      </mc:Fallback>
                    </mc:AlternateContent>
                  </w:r>
                </w:p>
                <w:p w14:paraId="2B396681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1E3C7A" w14:textId="77777777" w:rsidR="0013170F" w:rsidRDefault="003513A4">
                  <w:pPr>
                    <w:pStyle w:val="colorTableCellParagraph"/>
                    <w:spacing w:line="260" w:lineRule="atLeast"/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37DBDC88" w14:textId="77777777" w:rsidR="0013170F" w:rsidRDefault="0013170F">
            <w:pPr>
              <w:rPr>
                <w:vanish/>
              </w:rPr>
            </w:pPr>
          </w:p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00185304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A81A83" w14:textId="77777777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40DC38C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0F138EEE" w14:textId="77777777" w:rsidR="0013170F" w:rsidRDefault="003513A4">
                  <w:pPr>
                    <w:pStyle w:val="skn-mlo8namespan"/>
                    <w:spacing w:line="640" w:lineRule="atLeast"/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</w:pPr>
                  <w:r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  <w:t>Anand</w:t>
                  </w:r>
                </w:p>
                <w:p w14:paraId="7C5EF55B" w14:textId="77777777" w:rsidR="0013170F" w:rsidRDefault="003513A4">
                  <w:pPr>
                    <w:pStyle w:val="skn-mlo8namespan"/>
                    <w:spacing w:line="640" w:lineRule="atLeast"/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</w:pPr>
                  <w:r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  <w:t>Manikutty</w:t>
                  </w:r>
                </w:p>
                <w:p w14:paraId="61F7AD67" w14:textId="77777777" w:rsidR="0013170F" w:rsidRDefault="003513A4">
                  <w:pPr>
                    <w:pStyle w:val="skn-mlo8resumetitle"/>
                    <w:rPr>
                      <w:rStyle w:val="skn-mlo8firstparagraph"/>
                      <w:rFonts w:ascii="Open Sans" w:eastAsia="Open Sans" w:hAnsi="Open Sans" w:cs="Open Sans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</w:rPr>
                    <w:t>Chief Product Officer</w:t>
                  </w: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C4204E" w14:textId="77777777" w:rsidR="0013170F" w:rsidRDefault="003513A4">
                  <w:pPr>
                    <w:pStyle w:val="colorTableCellParagraph"/>
                    <w:spacing w:line="260" w:lineRule="atLeast"/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40356B8A" w14:textId="77777777" w:rsidR="0013170F" w:rsidRDefault="0013170F">
            <w:pPr>
              <w:rPr>
                <w:vanish/>
              </w:rPr>
            </w:pPr>
          </w:p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"/>
              <w:gridCol w:w="4219"/>
              <w:gridCol w:w="51"/>
            </w:tblGrid>
            <w:tr w:rsidR="0013170F" w14:paraId="0E8E355D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5C6B519E" w14:textId="77777777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1C2702A0" w14:textId="77777777" w:rsidR="0013170F" w:rsidRDefault="0013170F">
                  <w:pPr>
                    <w:pStyle w:val="div"/>
                    <w:spacing w:line="500" w:lineRule="exact"/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1F9C8101" w14:textId="77777777" w:rsidR="0013170F" w:rsidRDefault="003513A4" w:rsidP="000769F9">
                  <w:pPr>
                    <w:pStyle w:val="skn-mlo8sectiontitle"/>
                    <w:spacing w:after="240"/>
                    <w:ind w:left="283"/>
                    <w:rPr>
                      <w:rStyle w:val="cntc-seccolorTableany"/>
                      <w:rFonts w:ascii="Open Sans" w:eastAsia="Open Sans" w:hAnsi="Open Sans" w:cs="Open Sans"/>
                      <w:color w:val="454545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454545"/>
                    </w:rPr>
                    <w:t>Contact</w:t>
                  </w:r>
                </w:p>
                <w:tbl>
                  <w:tblPr>
                    <w:tblStyle w:val="skn-mlo8icon-row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2"/>
                    <w:gridCol w:w="3758"/>
                  </w:tblGrid>
                  <w:tr w:rsidR="0013170F" w14:paraId="1F27C659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520DC4C6" w14:textId="77777777" w:rsidR="0013170F" w:rsidRDefault="003513A4" w:rsidP="000769F9">
                        <w:pPr>
                          <w:spacing w:line="21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6996035A" wp14:editId="3B0B87E9">
                              <wp:extent cx="114159" cy="114223"/>
                              <wp:effectExtent l="0" t="0" r="0" b="0"/>
                              <wp:docPr id="100005" name="Picture 1000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159" cy="1142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7542CFB8" w14:textId="00A3B06C" w:rsidR="0013170F" w:rsidRPr="000769F9" w:rsidRDefault="002703E9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(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+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9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)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98861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65122</w:t>
                        </w:r>
                        <w:r w:rsidR="003513A4" w:rsidRPr="000769F9">
                          <w:rPr>
                            <w:rStyle w:val="skn-mlo8ico-txt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</w:tr>
                </w:tbl>
                <w:p w14:paraId="53F10B97" w14:textId="77777777" w:rsidR="0013170F" w:rsidRDefault="0013170F" w:rsidP="000769F9">
                  <w:pPr>
                    <w:ind w:left="283"/>
                    <w:rPr>
                      <w:vanish/>
                    </w:rPr>
                  </w:pPr>
                </w:p>
                <w:tbl>
                  <w:tblPr>
                    <w:tblStyle w:val="skn-mlo8icon-row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2"/>
                    <w:gridCol w:w="3758"/>
                  </w:tblGrid>
                  <w:tr w:rsidR="0013170F" w14:paraId="15CB802D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61566FBA" w14:textId="77777777" w:rsidR="0013170F" w:rsidRDefault="003513A4" w:rsidP="000769F9">
                        <w:pPr>
                          <w:spacing w:line="19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4469C4EB" wp14:editId="28B44BF5">
                              <wp:extent cx="114159" cy="88840"/>
                              <wp:effectExtent l="0" t="0" r="0" b="0"/>
                              <wp:docPr id="100007" name="Picture 10000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159" cy="888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4C092489" w14:textId="77777777" w:rsidR="0013170F" w:rsidRPr="000769F9" w:rsidRDefault="003513A4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anandem@alumni.stanford.edu</w:t>
                        </w:r>
                      </w:p>
                    </w:tc>
                  </w:tr>
                </w:tbl>
                <w:p w14:paraId="3B01011C" w14:textId="77777777" w:rsidR="0013170F" w:rsidRDefault="0013170F" w:rsidP="000769F9">
                  <w:pPr>
                    <w:ind w:left="283"/>
                    <w:rPr>
                      <w:vanish/>
                    </w:rPr>
                  </w:pPr>
                </w:p>
                <w:tbl>
                  <w:tblPr>
                    <w:tblStyle w:val="skn-mlo8icon-rownth-last-child1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0"/>
                    <w:gridCol w:w="3760"/>
                  </w:tblGrid>
                  <w:tr w:rsidR="0013170F" w14:paraId="0FD7B617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309462F1" w14:textId="77777777" w:rsidR="0013170F" w:rsidRDefault="003513A4" w:rsidP="000769F9">
                        <w:pPr>
                          <w:spacing w:line="22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27D2AEA7" wp14:editId="5882FC6E">
                              <wp:extent cx="101475" cy="126914"/>
                              <wp:effectExtent l="0" t="0" r="0" b="0"/>
                              <wp:docPr id="100009" name="Picture 10000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9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1475" cy="1269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47A4943D" w14:textId="08A6A616" w:rsidR="0013170F" w:rsidRPr="000769F9" w:rsidRDefault="00BC5B27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Bangalore,</w:t>
                        </w:r>
                        <w:r w:rsidRPr="000769F9">
                          <w:rPr>
                            <w:rStyle w:val="skn-mlo8ico-txt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India</w:t>
                        </w:r>
                      </w:p>
                    </w:tc>
                  </w:tr>
                </w:tbl>
                <w:p w14:paraId="6171403C" w14:textId="77777777" w:rsidR="0013170F" w:rsidRDefault="0013170F">
                  <w:pP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50BA1A42" w14:textId="77777777" w:rsidR="0013170F" w:rsidRDefault="003513A4">
                  <w:pPr>
                    <w:pStyle w:val="cntc-seccolorTableanyParagraph"/>
                    <w:spacing w:line="260" w:lineRule="atLeast"/>
                    <w:textAlignment w:val="top"/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03C460E9" w14:textId="77777777" w:rsidR="003537A6" w:rsidRDefault="003537A6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00A1ED08" w14:textId="0A65F067" w:rsidR="0013170F" w:rsidRDefault="00E11ACF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EDUCATION</w:t>
            </w:r>
          </w:p>
          <w:p w14:paraId="0373396E" w14:textId="4C6A38E7" w:rsidR="00964434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Stanford University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, Stanford CA, United States</w:t>
            </w:r>
          </w:p>
          <w:p w14:paraId="5DC9E4BC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6C8A9BD2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 2011 – Jul 2015</w:t>
            </w:r>
          </w:p>
          <w:p w14:paraId="1C88B6DC" w14:textId="35AA217E" w:rsidR="00E11ACF" w:rsidRDefault="00E11ACF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Master</w:t>
            </w:r>
            <w:r w:rsidR="003537A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of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in Management Science &amp; Engineering</w:t>
            </w:r>
          </w:p>
          <w:p w14:paraId="3AAC0814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3AC9D8B0" w14:textId="66222C6F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Stanford 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Stanford, California (completed as part of the Honors Coop program at Stanford; designed for industry professionals to complete a degree while being employed in the industry and simultaneously completing requisite coursework spread over multiple years).</w:t>
            </w:r>
          </w:p>
          <w:p w14:paraId="5F4316C9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E471937" w14:textId="5B2549F0" w:rsidR="00964434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University of Wisconsin-Madison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, WI, United States</w:t>
            </w:r>
          </w:p>
          <w:p w14:paraId="38E4C1FC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BF34B1C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 1997 – Dec 1998</w:t>
            </w:r>
          </w:p>
          <w:p w14:paraId="2F952E2A" w14:textId="0E3E52BA" w:rsidR="00E11ACF" w:rsidRDefault="00E11ACF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Master</w:t>
            </w:r>
            <w:r w:rsidR="003537A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of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in Computer Science</w:t>
            </w:r>
          </w:p>
          <w:p w14:paraId="51E99E2C" w14:textId="77777777" w:rsidR="003537A6" w:rsidRDefault="003537A6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</w:pPr>
          </w:p>
          <w:p w14:paraId="7F9CB0A4" w14:textId="74BEAC6C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 xml:space="preserve"> of Wisconsin Systems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Madison Campus, Wisconsin (completed while working as a Teaching Assistant; worked on research in operating systems)</w:t>
            </w:r>
          </w:p>
          <w:p w14:paraId="1F12C40E" w14:textId="77777777" w:rsidR="00E11ACF" w:rsidRDefault="00E11ACF" w:rsidP="00E11ACF">
            <w:pPr>
              <w:pStyle w:val="skn-mlo8disp-block"/>
              <w:spacing w:line="260" w:lineRule="atLeast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65F2BB0" w14:textId="77777777" w:rsidR="00C96EF7" w:rsidRDefault="00C96EF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DF80D27" w14:textId="0059F6D6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 xml:space="preserve">Indian Institute of Technology Madras, </w:t>
            </w: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Chennai, India</w:t>
            </w:r>
          </w:p>
          <w:p w14:paraId="62EB4FDE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01D5043" w14:textId="0D20672F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 1993 – Jul 1997</w:t>
            </w:r>
          </w:p>
          <w:p w14:paraId="1F9CCB92" w14:textId="07A284C0" w:rsidR="00E11ACF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Bachelor of Technology </w:t>
            </w:r>
            <w:r w:rsidR="00E11ACF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in Computer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&amp; Engineering</w:t>
            </w:r>
          </w:p>
          <w:p w14:paraId="486B35F4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5A961A36" w14:textId="356D1DDE" w:rsidR="003537A6" w:rsidRDefault="003537A6" w:rsidP="003537A6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IIT Madras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Chennai, Tamil Nadu, India (ranked in the top 100 rank holders seeking admission to the Indian Institutes of Technology as part of the Joint Entrance Examination 1993; Awarded the Governor’s Medal for outstanding academic, extra-curricular and leadership achievements and distinctions; Awarded the Motorola Prize for outstanding academic and extra-curricular achievements and distinctions).</w:t>
            </w:r>
          </w:p>
          <w:p w14:paraId="5F084042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22E6F559" w14:textId="77777777" w:rsidR="00B04B67" w:rsidRDefault="00B04B67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42C9969C" w14:textId="1E3E019D" w:rsidR="00F14BBD" w:rsidRDefault="003537A6" w:rsidP="00B04B67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[+]</w:t>
            </w:r>
          </w:p>
          <w:p w14:paraId="215BF8B3" w14:textId="75110413" w:rsidR="002B053D" w:rsidRDefault="002B053D" w:rsidP="002B053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AWARDS, HONORS AND DISTINCTIONS</w:t>
            </w:r>
          </w:p>
          <w:p w14:paraId="4E0957C4" w14:textId="39B599DC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Governor’s Gold Medal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</w:t>
            </w:r>
            <w:r w:rsidRPr="004C4DD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Madras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(1997) – For 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excellence among the graduating class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9F6C853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06B2718" w14:textId="113ABCFE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Bronze Medal: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</w:t>
            </w:r>
            <w:r w:rsidRPr="004C4DD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Madras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(1997) – For 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excellence among the </w:t>
            </w:r>
            <w:r w:rsidRP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graduating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class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D37E08B" w14:textId="29C7654A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452D33" w14:textId="67E45DA4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 Performance Team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Member of the World Record breaking performance team, Microsoft SQL Server Group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923868D" w14:textId="77777777" w:rsidR="009D43BB" w:rsidRDefault="009D43BB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8577FC1" w14:textId="77777777" w:rsidR="009D43BB" w:rsidRDefault="009D43BB" w:rsidP="009D43BB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Strategic Management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-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South-Asian Perspective (2011–2015)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–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contributor to the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South Asian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edition of a textbook on Strategic Management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is considered a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classic in its field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57EC07F5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6C6DA71" w14:textId="17A31325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lues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Madras (1997) – For </w:t>
            </w:r>
            <w:r w:rsid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excellence among the graduating class</w:t>
            </w:r>
            <w:r w:rsid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E950770" w14:textId="77777777" w:rsidR="002B053D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C070F60" w14:textId="00901A38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Essence of Leadership (2007–2009)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: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Leadership textbook</w:t>
            </w:r>
            <w:r w:rsidR="009D43BB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contributor; used at the Indian Institute of Management Ahmedabad and the Indian Institute of Management Bangalore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5E5B197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7DAADEB" w14:textId="351C4216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Motorola Prize IIT Madras (1997):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Awarded for best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all-round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student performance in </w:t>
            </w:r>
            <w:r w:rsidRPr="002B053D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Computer Science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346A4D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Electrical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1B4EF5D4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F397765" w14:textId="77777777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Best Solution Paper Award</w:t>
            </w:r>
          </w:p>
          <w:p w14:paraId="1AA62C12" w14:textId="2BD1B654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5th IEEE International Workshop on Parallel and Distributed Real- time Systems (WPDRTS), Geneva, Switzerland (1997) – Co-authored the winning paper, "DREAD: Distributed Real-time Air Defense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System</w:t>
            </w:r>
            <w:r w:rsidR="00346A4D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”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AC06B47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4708E50" w14:textId="3CB5D646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1D10840F" w14:textId="675800A6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21st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Data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Tokyo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Japan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2005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Towards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an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Industrial Strength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630C9302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0DBE52" w14:textId="57B0D6E3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504B480C" w14:textId="4744F5B2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30th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Very Large Data Bases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Toronto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Canada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2004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Query Rewrite for XML in Oracle XML DB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39F989ED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7EF6EA" w14:textId="63E1B9EB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Committee Member Representing Oracle</w:t>
            </w:r>
          </w:p>
          <w:p w14:paraId="42D3197E" w14:textId="3CA56190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Member of the Language Design Committee for the SQL Language, the </w:t>
            </w:r>
            <w:proofErr w:type="gramStart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highest level</w:t>
            </w:r>
            <w:proofErr w:type="gramEnd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committee for the design of the SQL Language.</w:t>
            </w:r>
          </w:p>
          <w:p w14:paraId="00A2E67C" w14:textId="77777777" w:rsidR="00883F84" w:rsidRDefault="00883F84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BFC5E7" w14:textId="0DD9B2F2" w:rsidR="00883F84" w:rsidRPr="009D43BB" w:rsidRDefault="00883F84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Incubation Program Inductee</w:t>
            </w:r>
          </w:p>
          <w:p w14:paraId="7E181FD5" w14:textId="75E1D148" w:rsidR="00883F84" w:rsidRDefault="00883F84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Inducted into multiple incubation programs, including Microsoft </w:t>
            </w:r>
            <w:proofErr w:type="gramStart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For</w:t>
            </w:r>
            <w:proofErr w:type="gramEnd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Startups, Google For Startups, IIM Bangalore NSR CEL’s WSP Program and others.</w:t>
            </w:r>
          </w:p>
          <w:p w14:paraId="63E68694" w14:textId="77777777" w:rsidR="002D6B87" w:rsidRDefault="002D6B87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EAE336" w14:textId="702FAFEF" w:rsidR="002D6B87" w:rsidRPr="009D43BB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Columnist</w:t>
            </w:r>
          </w:p>
          <w:p w14:paraId="621B5AE4" w14:textId="22E41876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Columnist for Namaste Bharat magazine, now called Pravasi Indians magazine. Wrote columns on nutrition and wellness.</w:t>
            </w:r>
          </w:p>
          <w:p w14:paraId="454937B5" w14:textId="77777777" w:rsidR="002D6B87" w:rsidRDefault="002D6B87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66A154B" w14:textId="77777777" w:rsidR="00883F84" w:rsidRDefault="00883F84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85D03D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BFF28A3" w14:textId="77777777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8E7B594" w14:textId="77777777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C5B1A35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57FBC03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297FF5E" w14:textId="76376917" w:rsidR="009C665E" w:rsidRDefault="00F14BBD" w:rsidP="006B64EA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ACADEMIC PAPERS &amp; PUBLICATIONS</w:t>
            </w:r>
          </w:p>
          <w:p w14:paraId="723EF86B" w14:textId="77777777" w:rsidR="006B64EA" w:rsidRDefault="006B64EA" w:rsidP="006B64EA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6004B365" w14:textId="1EEEE2A2" w:rsidR="00E11ACF" w:rsidRPr="00E11ACF" w:rsidRDefault="00E11ACF" w:rsidP="00E11ACF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Arora,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V.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(2005)</w:t>
            </w:r>
          </w:p>
          <w:p w14:paraId="396F67CB" w14:textId="77777777" w:rsidR="00E11ACF" w:rsidRPr="00E11ACF" w:rsidRDefault="00E11ACF" w:rsidP="00E11ACF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F2F27FE" w14:textId="0C7AD7A8" w:rsidR="00461E4D" w:rsidRDefault="00E11ACF" w:rsidP="00B04B67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Towards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Industrial Strength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 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 Data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Engineering (ICDE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2005), pp.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991-1000.</w:t>
            </w:r>
          </w:p>
          <w:p w14:paraId="7FF9BD3F" w14:textId="77777777" w:rsidR="00B04B67" w:rsidRDefault="00B04B67" w:rsidP="00B04B67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6D036EE6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13A9B830" w14:textId="6B3E9833" w:rsidR="00461E4D" w:rsidRPr="00E11ACF" w:rsidRDefault="00461E4D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Arora, V.,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Kotsovolos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S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4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)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 xml:space="preserve"> </w:t>
            </w:r>
          </w:p>
          <w:p w14:paraId="710BB4F8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873601B" w14:textId="489DD2DA" w:rsidR="00461E4D" w:rsidRPr="00964434" w:rsidRDefault="00461E4D" w:rsidP="00461E4D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Query </w:t>
            </w:r>
            <w:r w:rsidRPr="00461E4D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Rewrite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 for XML in Oracle XML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DB. Conference on Very Large Data Bases (VLDB 2004), pp. 1122-1133</w:t>
            </w:r>
          </w:p>
          <w:p w14:paraId="692A7C63" w14:textId="4D3AA820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36E89505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6792829F" w14:textId="291ECF4A" w:rsidR="00461E4D" w:rsidRPr="00E11ACF" w:rsidRDefault="00B04B67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lmeida,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Dabu,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Cao,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P.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(1998).</w:t>
            </w:r>
          </w:p>
          <w:p w14:paraId="7AA9FD8D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58F22C4" w14:textId="5DE3344F" w:rsidR="00B04B67" w:rsidRPr="00964434" w:rsidRDefault="00B04B67" w:rsidP="00B04B67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Differentiated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Quality-of-Service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Hosting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Services.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SIGMETRICS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Internet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Server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Performance.</w:t>
            </w:r>
          </w:p>
          <w:p w14:paraId="66710AB9" w14:textId="1F359A76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064386AE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55D6426E" w14:textId="439E6D55" w:rsidR="00461E4D" w:rsidRPr="00E11ACF" w:rsidRDefault="001D067E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Manimaran, G., </w:t>
            </w:r>
            <w:r w:rsidR="00461E4D"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="00461E4D"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="00461E4D"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 xml:space="preserve"> and Murthy C.S.R.</w:t>
            </w:r>
            <w:r w:rsidR="00461E4D"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="00461E4D"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0</w:t>
            </w:r>
            <w:r w:rsidR="00461E4D"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)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 xml:space="preserve"> </w:t>
            </w:r>
          </w:p>
          <w:p w14:paraId="17BF5A5E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3F2A103" w14:textId="303D3685" w:rsidR="001D067E" w:rsidRPr="00964434" w:rsidRDefault="001D067E" w:rsidP="001D067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Software,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50(2),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131-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149.</w:t>
            </w:r>
          </w:p>
          <w:p w14:paraId="22FA8AE9" w14:textId="7E17CDD2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5AB7BCE3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19E42BE6" w14:textId="479B89EF" w:rsidR="001D067E" w:rsidRPr="00964434" w:rsidRDefault="001D067E" w:rsidP="001D067E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(1998)</w:t>
            </w:r>
          </w:p>
          <w:p w14:paraId="3B568F17" w14:textId="6174E24E" w:rsidR="00461E4D" w:rsidRPr="001D067E" w:rsidRDefault="00461E4D" w:rsidP="001D067E">
            <w:pPr>
              <w:ind w:left="360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9A45CCD" w14:textId="77777777" w:rsidR="00C22EEB" w:rsidRDefault="001D067E" w:rsidP="001D067E">
            <w:pPr>
              <w:pStyle w:val="ListParagraph"/>
              <w:rPr>
                <w:rFonts w:ascii="Open Sans" w:hAnsi="Open Sans" w:cs="Open Sans"/>
                <w:i/>
                <w:spacing w:val="-4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Tasks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Messages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</w:p>
          <w:p w14:paraId="6B98F13A" w14:textId="10764A09" w:rsidR="001D067E" w:rsidRPr="00964434" w:rsidRDefault="001D067E" w:rsidP="001D067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Practices,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1(2),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75-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>84.</w:t>
            </w:r>
          </w:p>
          <w:p w14:paraId="5D062128" w14:textId="77777777" w:rsidR="009D5C02" w:rsidRPr="00C22EEB" w:rsidRDefault="009D5C02" w:rsidP="00C22EEB">
            <w:p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</w:p>
          <w:p w14:paraId="6C614CFC" w14:textId="77777777" w:rsidR="009D5C02" w:rsidRPr="009D5C02" w:rsidRDefault="009D5C02" w:rsidP="009D5C02">
            <w:pPr>
              <w:pStyle w:val="ListParagraph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</w:p>
          <w:p w14:paraId="5E0C11C2" w14:textId="4F32D6A5" w:rsidR="001D067E" w:rsidRPr="00964434" w:rsidRDefault="001D067E" w:rsidP="001D067E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7B30F1CA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5119214A" w14:textId="1CFB00A0" w:rsidR="00461E4D" w:rsidRPr="00D345C3" w:rsidRDefault="001D067E" w:rsidP="00D345C3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DREAD: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Air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Defense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System.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Best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Paper/Solution,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5th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IEEE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Systems, Geneva, Switzerland, pp. 108-118.</w:t>
            </w:r>
          </w:p>
          <w:p w14:paraId="57E93705" w14:textId="77777777" w:rsidR="00461E4D" w:rsidRDefault="00461E4D" w:rsidP="00461E4D">
            <w:pPr>
              <w:spacing w:before="22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4DDD4F1F" w14:textId="637AA222" w:rsidR="00461E4D" w:rsidRPr="00646DE3" w:rsidRDefault="00646DE3" w:rsidP="00646DE3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(1996).</w:t>
            </w:r>
          </w:p>
          <w:p w14:paraId="3E31371F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11C7875" w14:textId="0B5ADA3F" w:rsidR="00461E4D" w:rsidRPr="00117B5E" w:rsidRDefault="00646DE3" w:rsidP="00117B5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646DE3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Advanced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Computing, Bangalore, pp. 303-311.</w:t>
            </w:r>
          </w:p>
          <w:p w14:paraId="51727D75" w14:textId="77777777" w:rsidR="00E11ACF" w:rsidRPr="00964434" w:rsidRDefault="00E11ACF" w:rsidP="00646DE3">
            <w:pPr>
              <w:spacing w:before="22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48A5BEF" w14:textId="68C1AED5" w:rsidR="00646DE3" w:rsidRPr="00964434" w:rsidRDefault="00646DE3" w:rsidP="00646DE3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55F3290E" w14:textId="77777777" w:rsidR="00E11ACF" w:rsidRPr="00646DE3" w:rsidRDefault="00E11ACF" w:rsidP="00646DE3">
            <w:p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4C18020" w14:textId="7A0CDABF" w:rsidR="00646DE3" w:rsidRPr="00964434" w:rsidRDefault="00646DE3" w:rsidP="00646DE3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 Scheduling of Tasks and Messages in Distributed Real-Time Systems. Proc. 5th IEEE International Workshop on Parallel and Distributed Real-Time Systems, Geneva, Switzerland, pp. 64-71.</w:t>
            </w:r>
          </w:p>
          <w:p w14:paraId="6C7AEBA1" w14:textId="4E5D211E" w:rsidR="00E11ACF" w:rsidRPr="00964434" w:rsidRDefault="00E11ACF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15A3D03" w14:textId="6D4E2AED" w:rsidR="002D6B87" w:rsidRPr="00964434" w:rsidRDefault="002D6B87" w:rsidP="002D6B87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Carlson, A., Eisenberg, A., Reinwald, B., Meyer, G., Kulkarni, K., Zemke, F., </w:t>
            </w:r>
            <w:proofErr w:type="spellStart"/>
            <w:r w:rsidRPr="002D6B87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, M., Muralidhar, S., Manikutty, A., Nimani, V., </w:t>
            </w:r>
            <w:r w:rsidRPr="00964434">
              <w:rPr>
                <w:rFonts w:ascii="Open Sans" w:hAnsi="Open Sans" w:cs="Open Sans"/>
                <w:b/>
                <w:bCs/>
                <w:sz w:val="20"/>
                <w:szCs w:val="20"/>
              </w:rPr>
              <w:t>&amp; Rys, M.</w:t>
            </w:r>
          </w:p>
          <w:p w14:paraId="73D40853" w14:textId="77777777" w:rsidR="00E11ACF" w:rsidRPr="002D6B87" w:rsidRDefault="00E11ACF" w:rsidP="002D6B87">
            <w:p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7D6E0542" w14:textId="403CA2B0" w:rsidR="002D6B87" w:rsidRPr="00964434" w:rsidRDefault="002D6B87" w:rsidP="002D6B87">
            <w:pPr>
              <w:pStyle w:val="ListParagraph"/>
              <w:rPr>
                <w:rFonts w:ascii="Open Sans" w:hAnsi="Open Sans" w:cs="Open Sans"/>
                <w:i/>
                <w:sz w:val="16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(co-authored with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Microsoft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 IBM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employees).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XML Data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Type.</w:t>
            </w:r>
          </w:p>
          <w:p w14:paraId="2850506A" w14:textId="00CCB722" w:rsidR="00E11ACF" w:rsidRPr="00964434" w:rsidRDefault="00E11ACF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DA46C66" w14:textId="77777777" w:rsidR="00F14BBD" w:rsidRDefault="00F14BBD" w:rsidP="00F14BBD">
            <w:pPr>
              <w:pStyle w:val="p"/>
              <w:spacing w:before="60" w:after="140" w:line="260" w:lineRule="atLeast"/>
              <w:ind w:left="900"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899AE3D" w14:textId="77777777" w:rsidR="00F14BBD" w:rsidRDefault="00F14BBD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FACF4F0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9B8F182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E604E68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962CC01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7C91EFE0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3F902B0D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0681314F" w14:textId="05AC56F2" w:rsidR="00F14BBD" w:rsidRDefault="002A1F57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 xml:space="preserve">PROFESSIONAL </w:t>
            </w:r>
            <w:r w:rsidR="00F14BBD">
              <w:rPr>
                <w:rStyle w:val="skn-mlo8left-box"/>
                <w:rFonts w:ascii="Open Sans" w:eastAsia="Open Sans" w:hAnsi="Open Sans" w:cs="Open Sans"/>
                <w:color w:val="454545"/>
              </w:rPr>
              <w:t>AC</w:t>
            </w:r>
            <w:r w:rsidR="002D6B87">
              <w:rPr>
                <w:rStyle w:val="skn-mlo8left-box"/>
                <w:rFonts w:ascii="Open Sans" w:eastAsia="Open Sans" w:hAnsi="Open Sans" w:cs="Open Sans"/>
                <w:color w:val="454545"/>
              </w:rPr>
              <w:t>COMPLISHMENTS, HONORS, ACHIEVEMENTS &amp; DISTINCTIONS</w:t>
            </w:r>
          </w:p>
          <w:p w14:paraId="47173C45" w14:textId="77777777" w:rsidR="00E11ACF" w:rsidRDefault="00E11ACF" w:rsidP="00E11ACF">
            <w:pPr>
              <w:pStyle w:val="skn-mlo8disp-block"/>
              <w:spacing w:line="260" w:lineRule="atLeast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AB2FD9C" w14:textId="77777777" w:rsidR="002A1F57" w:rsidRDefault="002A1F5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89C78B7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Patent Holder: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Inventor on over 15 patents in areas </w:t>
            </w:r>
            <w:r w:rsidRPr="002A1F5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including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Databases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XML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Web Technologies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68C0D446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C1BCD4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Language Design Committee Member: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Contributed to the core design of SQL/XML functions at Oracle.</w:t>
            </w:r>
          </w:p>
          <w:p w14:paraId="6875B9C6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764D9F1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Entrepreneur: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Startup Technologies Accepted into Multiple Global Incubators.</w:t>
            </w:r>
          </w:p>
          <w:p w14:paraId="4309B370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635B510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Architect of Scalable Systems: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implemented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scalable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platforms using Python, Flask, AWS.</w:t>
            </w:r>
          </w:p>
          <w:p w14:paraId="35701DCD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9340609" w14:textId="08DD9649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Academic Contributions: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Authored and contributed to academic publications, while employed at Oracle.</w:t>
            </w:r>
          </w:p>
          <w:p w14:paraId="4BD84276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27A95BD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Leadership at Oracle: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Supported application platforms generating over $1.1 billion in revenue.</w:t>
            </w:r>
          </w:p>
          <w:p w14:paraId="73CF4A93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26CDE36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Adjunct Professor: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Delivered impactful courses in </w:t>
            </w:r>
            <w:r w:rsidRPr="00B92418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Software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Engineering, Data Structures, and Distributed Systems.</w:t>
            </w:r>
          </w:p>
          <w:p w14:paraId="70898E91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82F3D65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Cross-Disciplinary Expertise: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Combined technical acumen with </w:t>
            </w:r>
            <w:r w:rsidRPr="00B92418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business insight through advanced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education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7533B1B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F0F7ED5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World Record Setting Engineering Team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Exper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ienc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Member of the SQL Server development team, which set a world record in database performance </w:t>
            </w:r>
            <w:r w:rsidRPr="00B92418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 industry leading database performance benchmark.</w:t>
            </w:r>
          </w:p>
          <w:p w14:paraId="20818D51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FAC76F" w14:textId="25173165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Venture Consulting and Strategy: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Led technical strategy, software design, and content innovation.</w:t>
            </w:r>
          </w:p>
          <w:p w14:paraId="0E6167C1" w14:textId="77777777" w:rsidR="00C46672" w:rsidRDefault="00C46672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</w:p>
          <w:p w14:paraId="1FACD5DA" w14:textId="5138E2CB" w:rsidR="0075611C" w:rsidRDefault="0075611C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Invited Speaker: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IEEE Society of Chennai, ACM Society of Chennai, Rotaract Club International, et cetera.</w:t>
            </w:r>
          </w:p>
          <w:p w14:paraId="1B10F278" w14:textId="77777777" w:rsidR="002A1F57" w:rsidRDefault="002A1F5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C480287" w14:textId="77777777" w:rsidR="00E11ACF" w:rsidRDefault="00E11ACF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37745F85" w14:textId="77777777" w:rsidR="00F14BBD" w:rsidRDefault="00F14BBD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360A87E" w14:textId="77777777" w:rsidR="00F14BBD" w:rsidRDefault="00F14BBD" w:rsidP="00F14BBD">
            <w:pPr>
              <w:pStyle w:val="p"/>
              <w:spacing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39406C9" w14:textId="77777777" w:rsidR="0013170F" w:rsidRDefault="0013170F">
            <w:pPr>
              <w:pStyle w:val="skn-mlo8left-boxParagraph"/>
              <w:spacing w:line="260" w:lineRule="atLeast"/>
              <w:textAlignment w:val="auto"/>
              <w:rPr>
                <w:rStyle w:val="skn-mlo8lef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  <w:tc>
          <w:tcPr>
            <w:tcW w:w="7920" w:type="dxa"/>
            <w:tcMar>
              <w:top w:w="340" w:type="dxa"/>
              <w:left w:w="500" w:type="dxa"/>
              <w:bottom w:w="340" w:type="dxa"/>
              <w:right w:w="340" w:type="dxa"/>
            </w:tcMar>
            <w:hideMark/>
          </w:tcPr>
          <w:p w14:paraId="00D4FFD3" w14:textId="77777777" w:rsidR="0013170F" w:rsidRDefault="0013170F" w:rsidP="00C96EF7">
            <w:pPr>
              <w:pStyle w:val="div"/>
              <w:spacing w:line="120" w:lineRule="exac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666FAFA" w14:textId="77777777" w:rsidR="0013170F" w:rsidRDefault="003513A4" w:rsidP="00C96EF7">
            <w:pPr>
              <w:pStyle w:val="skn-mlo8sectiontitle"/>
              <w:spacing w:after="240"/>
              <w:ind w:right="283"/>
              <w:rPr>
                <w:rStyle w:val="sum-para"/>
                <w:rFonts w:ascii="Open Sans" w:eastAsia="Open Sans" w:hAnsi="Open Sans" w:cs="Open Sans"/>
                <w:color w:val="454545"/>
              </w:rPr>
            </w:pPr>
            <w:r>
              <w:rPr>
                <w:rStyle w:val="sum-para"/>
                <w:rFonts w:ascii="Open Sans" w:eastAsia="Open Sans" w:hAnsi="Open Sans" w:cs="Open Sans"/>
                <w:color w:val="454545"/>
              </w:rPr>
              <w:t>Professional Summary</w:t>
            </w:r>
          </w:p>
          <w:p w14:paraId="159157DE" w14:textId="0940A70A" w:rsidR="00964434" w:rsidRDefault="003513A4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Seeking an academic role.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Accomplished and versatile technology executive, inventor, and startup founder with over 20 years of experience in </w:t>
            </w:r>
            <w:r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engineering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architecture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="00964434"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seeking to transition into an academic role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Alumnus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Stanford University</w:t>
            </w:r>
            <w:r w:rsidR="0005140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="00051407" w:rsidRP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the </w:t>
            </w:r>
            <w:r w:rsidR="00051407" w:rsidRPr="0005140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Management Science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area)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the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Indian Institute of Technology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Madras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(the prestigious </w:t>
            </w:r>
            <w:r w:rsidR="00051407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Computer Science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051407" w:rsidRPr="00852513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branch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Harvard Business School</w:t>
            </w:r>
            <w:r w:rsidR="00B70BC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="00B70BC4" w:rsidRPr="00B70BC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(the</w:t>
            </w:r>
            <w:r w:rsidR="00B70BC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Technology &amp; Operations Mgt area)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B30180F" w14:textId="77777777" w:rsidR="00964434" w:rsidRDefault="00964434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E26D9A2" w14:textId="648DEB67" w:rsidR="0052063F" w:rsidRDefault="0052063F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[+]</w:t>
            </w:r>
          </w:p>
          <w:p w14:paraId="378CCD3A" w14:textId="77777777" w:rsidR="0052063F" w:rsidRDefault="0052063F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4D22FA" w14:textId="54B7E08F" w:rsidR="00905871" w:rsidRP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I am a v</w:t>
            </w:r>
            <w:r w:rsidR="00905871" w:rsidRPr="001B47D7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ersatile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 xml:space="preserve">technology </w:t>
            </w:r>
            <w:r w:rsidR="0036446F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leader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inventor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educator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with over two decades of experience across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engineering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product management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marketing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now pursuing an academic career in analytics and business education. Trained at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Stanford University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the </w:t>
            </w:r>
            <w:r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University of Wisconsin-Madison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IIT Madras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(Computer Science),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Harvard Business School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I bring a unique combination of technical expertise, entrepreneurial leadership, and business acumen. My career spans senior roles at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Microsoft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Oracle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founding and scaling startups accepted into </w:t>
            </w:r>
            <w:r w:rsidR="00905871" w:rsidRPr="006E70E9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top accelerator programs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authoring </w:t>
            </w:r>
            <w:r w:rsidR="00905871" w:rsidRPr="00E570BD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15+ patents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and </w:t>
            </w:r>
            <w:r w:rsidR="00905871" w:rsidRPr="00E570BD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multiple peer-reviewed publications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in leading venues such as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VLDB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ICDE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>.</w:t>
            </w:r>
          </w:p>
          <w:p w14:paraId="77817DD0" w14:textId="77777777" w:rsidR="00905871" w:rsidRDefault="00905871" w:rsidP="00C96EF7">
            <w:pPr>
              <w:pStyle w:val="p"/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3D6AD64" w14:textId="242476C6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9+ years of industry experience in </w:t>
            </w:r>
            <w:r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leading MNCs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MSFT, ORCL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)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</w:p>
          <w:p w14:paraId="1FDDD573" w14:textId="6DBB3048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10+ years of industry experience in startups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</w:t>
            </w:r>
            <w:r w:rsid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ed into incubation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)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&amp;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SMEs; 1 year of experience in the non-profit sector.</w:t>
            </w:r>
          </w:p>
          <w:p w14:paraId="3F8293C7" w14:textId="58A6D259" w:rsidR="006E70E9" w:rsidRDefault="00905871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Complementing this industry track record is significant teaching and mentoring experience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including 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U. Wisconsin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</w:p>
          <w:p w14:paraId="6210EA74" w14:textId="6A420717" w:rsidR="006E70E9" w:rsidRDefault="00905871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I have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not only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delivered courses in software</w:t>
            </w:r>
            <w:r w:rsidRPr="006E70E9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engineering, data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base management systems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programming languages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AI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and analytics</w:t>
            </w:r>
            <w:r w:rsidR="006E70E9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, but also conducted research in these areas with 8+ peer-reviewed publications in computer science</w:t>
            </w:r>
            <w:r w:rsid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(VLDB, ICDE, et cetera)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EB382A" w14:textId="46AEC51B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Contributed to a textbook that is considered </w:t>
            </w:r>
            <w:r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classic in its field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799483D" w14:textId="77777777" w:rsidR="006E70E9" w:rsidRPr="006E70E9" w:rsidRDefault="006E70E9" w:rsidP="006E70E9">
            <w:pPr>
              <w:pStyle w:val="p"/>
              <w:spacing w:line="260" w:lineRule="atLeast"/>
              <w:ind w:left="720" w:right="283"/>
              <w:jc w:val="both"/>
              <w:rPr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760D0A7B" w14:textId="0219F341" w:rsidR="001F272A" w:rsidRPr="006E70E9" w:rsidRDefault="00905871" w:rsidP="006E70E9">
            <w:pPr>
              <w:pStyle w:val="p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1F272A" w:rsidRP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</w:t>
            </w:r>
            <w:r w:rsid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more</w:t>
            </w:r>
            <w:r w:rsidR="001F272A" w:rsidRP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]</w:t>
            </w:r>
          </w:p>
          <w:p w14:paraId="079008F8" w14:textId="77777777" w:rsidR="00B04B67" w:rsidRPr="0035520A" w:rsidRDefault="00B04B67" w:rsidP="00C96EF7">
            <w:pPr>
              <w:pStyle w:val="skn-mlo8txt-bold"/>
              <w:spacing w:line="260" w:lineRule="atLeast"/>
              <w:ind w:right="283"/>
              <w:jc w:val="center"/>
              <w:rPr>
                <w:rStyle w:val="skn-mlo8right-box"/>
                <w:rFonts w:ascii="Open Sans" w:eastAsia="Open Sans" w:hAnsi="Open Sans" w:cs="Open Sans"/>
                <w:color w:val="454545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35"/>
              <w:gridCol w:w="3535"/>
            </w:tblGrid>
            <w:tr w:rsidR="00B04B67" w:rsidRPr="0035520A" w14:paraId="7893FBC7" w14:textId="77777777" w:rsidTr="00B04B67">
              <w:tc>
                <w:tcPr>
                  <w:tcW w:w="3535" w:type="dxa"/>
                </w:tcPr>
                <w:p w14:paraId="4D4899BB" w14:textId="05852659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Marketing Roles</w:t>
                  </w:r>
                </w:p>
              </w:tc>
              <w:tc>
                <w:tcPr>
                  <w:tcW w:w="3535" w:type="dxa"/>
                </w:tcPr>
                <w:p w14:paraId="753E7824" w14:textId="7F1937F8" w:rsidR="00B04B67" w:rsidRPr="0035520A" w:rsidRDefault="00006C36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 xml:space="preserve">Tech </w:t>
                  </w:r>
                  <w:r w:rsidR="00B04B67"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Product Management Roles</w:t>
                  </w:r>
                </w:p>
              </w:tc>
            </w:tr>
            <w:tr w:rsidR="00B04B67" w14:paraId="1D9C73B7" w14:textId="77777777" w:rsidTr="00B04B67">
              <w:tc>
                <w:tcPr>
                  <w:tcW w:w="3535" w:type="dxa"/>
                </w:tcPr>
                <w:p w14:paraId="4F1BC848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FDF93D4" w14:textId="5B4EE74D" w:rsidR="00B04B67" w:rsidRP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Chief Product Officer: Qwykr Technologies, Sacramento CA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– March 2024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2B8CB83D" w14:textId="77777777" w:rsid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3E347AE" w14:textId="77777777" w:rsidR="00194BDE" w:rsidRP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1996FD62" w14:textId="09D800E1" w:rsidR="00B04B67" w:rsidRPr="00194BDE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Director, Marketing &amp; Product Strategy: Qwykr Technologies, Bangalore India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 Jan 2018 – Sep 2023</w:t>
                  </w:r>
                </w:p>
                <w:p w14:paraId="2071D800" w14:textId="77777777" w:rsidR="00B04B67" w:rsidRDefault="00B04B67" w:rsidP="00C96EF7">
                  <w:pPr>
                    <w:pStyle w:val="ListParagraph"/>
                    <w:ind w:right="283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5BF9FD28" w14:textId="52D3F31F" w:rsid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Principal Consultant: Digital Green, Bangalore India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Jun 2006 – Sep 2007</w:t>
                  </w:r>
                </w:p>
                <w:p w14:paraId="28B07597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02F077D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  <w:tc>
                <w:tcPr>
                  <w:tcW w:w="3535" w:type="dxa"/>
                </w:tcPr>
                <w:p w14:paraId="3F2AB7CE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5A1F1A2D" w14:textId="096A189B" w:rsidR="00B04B67" w:rsidRP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Chief Product Officer: Qwykr Technologies, Sacramento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March 2024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7699BEB4" w14:textId="77777777" w:rsid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335F5EE" w14:textId="77777777" w:rsidR="00194BDE" w:rsidRDefault="00194BDE" w:rsidP="00194BDE">
                  <w:pPr>
                    <w:pStyle w:val="ListParagrap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73F2C8B" w14:textId="4C94C2C4" w:rsidR="00B04B67" w:rsidRDefault="00B04B67" w:rsidP="00194BDE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Principal Product Manager:</w:t>
                  </w:r>
                  <w:r w:rsid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Oracle </w:t>
                  </w:r>
                  <w:r w:rsid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USA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, Redwood City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Jul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y 2012 – Jan 2014</w:t>
                  </w:r>
                </w:p>
              </w:tc>
            </w:tr>
          </w:tbl>
          <w:p w14:paraId="1FC1B296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6F1D2022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70"/>
            </w:tblGrid>
            <w:tr w:rsidR="00B04B67" w14:paraId="151209D3" w14:textId="77777777" w:rsidTr="00B04B67">
              <w:tc>
                <w:tcPr>
                  <w:tcW w:w="7070" w:type="dxa"/>
                </w:tcPr>
                <w:p w14:paraId="37355BDD" w14:textId="5E87DFD2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Engineering &amp; Engineering Management Roles</w:t>
                  </w:r>
                </w:p>
              </w:tc>
            </w:tr>
            <w:tr w:rsidR="00B04B67" w14:paraId="2305A911" w14:textId="77777777" w:rsidTr="00B04B67">
              <w:tc>
                <w:tcPr>
                  <w:tcW w:w="7070" w:type="dxa"/>
                </w:tcPr>
                <w:p w14:paraId="27A78D99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1EFE465" w14:textId="78288CF5" w:rsidR="00B04B67" w:rsidRPr="00360576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Fractional CTO: </w:t>
                  </w:r>
                  <w:proofErr w:type="spellStart"/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Fulmo</w:t>
                  </w:r>
                  <w:proofErr w:type="spellEnd"/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Technologies, Bangalore India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January 2025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5990B014" w14:textId="77777777" w:rsidR="00360576" w:rsidRPr="00B04B67" w:rsidRDefault="00360576" w:rsidP="00C96EF7">
                  <w:pPr>
                    <w:pStyle w:val="skn-mlo8txt-bold"/>
                    <w:spacing w:line="260" w:lineRule="atLeast"/>
                    <w:ind w:left="36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480392C9" w14:textId="3BD86CA4" w:rsidR="00B04B67" w:rsidRPr="00360576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Software Engineering Contractor, Bay Area CA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Jan 2010 – Sep 2011</w:t>
                  </w:r>
                </w:p>
                <w:p w14:paraId="05AE4AD2" w14:textId="77777777" w:rsidR="00360576" w:rsidRPr="00B04B67" w:rsidRDefault="00360576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A791C28" w14:textId="77777777" w:rsidR="00360576" w:rsidRPr="00AF3354" w:rsidRDefault="00360576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Senior Member of Technical Staff: Oracle Corporation, Redwood City CA -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Jun 2000 - Jun 2006</w:t>
                  </w:r>
                </w:p>
                <w:p w14:paraId="6339D10B" w14:textId="77777777" w:rsidR="00360576" w:rsidRPr="00AF3354" w:rsidRDefault="00360576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1D133A3F" w14:textId="48A78F89" w:rsidR="00360576" w:rsidRPr="00360576" w:rsidRDefault="00360576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Software Design Engineer: Microsoft Corporation, Redmond WA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Feb 1999 – Jun 2000</w:t>
                  </w:r>
                </w:p>
                <w:p w14:paraId="700FA3A3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</w:tr>
          </w:tbl>
          <w:p w14:paraId="3A1A06EE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7BB1C239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70"/>
            </w:tblGrid>
            <w:tr w:rsidR="00B04B67" w14:paraId="7848FDBD" w14:textId="77777777" w:rsidTr="00C94C75">
              <w:tc>
                <w:tcPr>
                  <w:tcW w:w="7070" w:type="dxa"/>
                </w:tcPr>
                <w:p w14:paraId="68935C4E" w14:textId="2C66D997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Teaching Roles</w:t>
                  </w:r>
                </w:p>
              </w:tc>
            </w:tr>
            <w:tr w:rsidR="00B04B67" w14:paraId="20EB9E6C" w14:textId="77777777" w:rsidTr="00C94C75">
              <w:tc>
                <w:tcPr>
                  <w:tcW w:w="7070" w:type="dxa"/>
                </w:tcPr>
                <w:p w14:paraId="233B40F6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3337D63D" w14:textId="34050064" w:rsidR="00B04B67" w:rsidRPr="00AF3354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Adjunct Professor: Hartnell College, Salinas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August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2016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Dec 2017</w:t>
                  </w:r>
                </w:p>
                <w:p w14:paraId="0E8BBF3A" w14:textId="77777777" w:rsidR="00AF3354" w:rsidRPr="00B04B67" w:rsidRDefault="00AF3354" w:rsidP="00C96EF7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022B6D5" w14:textId="232505E3" w:rsidR="00B04B67" w:rsidRPr="00194BDE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Teaching Assistant: University of Wisconsin-Madison, Madison WI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Sep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1997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Dec 1998</w:t>
                  </w:r>
                </w:p>
                <w:p w14:paraId="2E2654F1" w14:textId="77777777" w:rsidR="00194BDE" w:rsidRDefault="00194BDE" w:rsidP="00194BDE">
                  <w:pPr>
                    <w:pStyle w:val="ListParagrap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F46E75B" w14:textId="15407975" w:rsidR="00194BDE" w:rsidRPr="00AF3354" w:rsidRDefault="00194BDE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Tutoring, teaching and conducting workshops: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Multiple students; 1997 – Present.</w:t>
                  </w:r>
                </w:p>
                <w:p w14:paraId="4ECCC698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</w:tr>
          </w:tbl>
          <w:p w14:paraId="3BBAA24B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3438ACA5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0AD205F5" w14:textId="5B2BC379" w:rsidR="001B47D7" w:rsidRDefault="001B47D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[+]</w:t>
            </w:r>
          </w:p>
          <w:p w14:paraId="18DE9570" w14:textId="5C0D2D6E" w:rsidR="001B47D7" w:rsidRPr="001B47D7" w:rsidRDefault="001B47D7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 xml:space="preserve">PROFESSIONAL </w:t>
            </w:r>
            <w:r w:rsidR="00150A95">
              <w:rPr>
                <w:rStyle w:val="skn-mlo8right-box"/>
                <w:rFonts w:ascii="Open Sans" w:eastAsia="Open Sans" w:hAnsi="Open Sans" w:cs="Open Sans"/>
                <w:color w:val="454545"/>
              </w:rPr>
              <w:t xml:space="preserve">&amp; ACADEMIC 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Experience OVERVIEW</w:t>
            </w:r>
          </w:p>
          <w:p w14:paraId="03A1D5F0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8F619B5" w14:textId="77777777" w:rsidR="00947AAC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Accomplished technology leader, inventor, and startup founder with over 20 years of experience spanning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management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Proven ability to design and scale </w:t>
            </w:r>
          </w:p>
          <w:p w14:paraId="75625083" w14:textId="77777777" w:rsidR="00947AAC" w:rsidRDefault="00947AAC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2990537" w14:textId="5444FB1C" w:rsidR="001B47D7" w:rsidRPr="0052063F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innovative software systems, launch data-driven products, and craft go-to-market strategies that align with both business growth and social impact. Experienced in building high-performance teams and delivering solutions that drive measurable value at global technology leaders such as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, as well as in early-stage startups backed by elite accelerators.</w:t>
            </w:r>
          </w:p>
          <w:p w14:paraId="736A158D" w14:textId="77777777" w:rsidR="001B47D7" w:rsidRPr="0052063F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7C9A4C1" w14:textId="0209DE61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Bridging </w:t>
            </w:r>
            <w:r w:rsidRPr="009E0BC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technical depth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</w:t>
            </w:r>
            <w:r w:rsidRPr="009E0BC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strategic vision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I have led engineering and analytics initiatives, guided product strategy, and driven brand visibility across diverse industries. 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 have also taught courses in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engineering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management systems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programming</w:t>
            </w:r>
            <w:r w:rsid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languages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My career blends hands-on software architecture and engineering management with leadership in product development and marketing, enabling me to translate complex technical innovation into accessible, impactful solutions. With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teaching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mentoring experience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published research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15+ patents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, I bring a rare combination of technical expertise, business acumen, and academic engagement.</w:t>
            </w:r>
          </w:p>
          <w:p w14:paraId="1DC2548F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332C0A0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Adept at navigating complex technical domains and turning innovative ideas into scalable products that drive user and business value. Successfully led engineering and analytics initiatives at Microsoft, Oracle, and early-stage startups, contributing to core product lines such as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SQL Server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Application Development Framework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Database Server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Experience with enterprise software, analytics systems, API design, data engineering, and distributed systems.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Co-founder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6E246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CTO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&gt;1 startup, including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Qwykr Technologies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Namaste Bharat Magazine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(Template Media), where I built and deployed systems for analytics, decentralized file storage, tokenization, and intelligent chat agents, using Python, Flask, PostgreSQL, and AWS. </w:t>
            </w:r>
          </w:p>
          <w:p w14:paraId="0D148954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7E50EC4" w14:textId="76F1884A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Startups accepted into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elite accelerator programs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: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Google for Startups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for Startups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IIM Bangalore NSRCEL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Wadhwani Foundation Ignite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Hold patents across database optimization, query compilation, development frameworks, and developer tooling. Published multiple peer-reviewed papers in VLDB, ICDE, and IEEE, with citations in academia and industry. Member of </w:t>
            </w:r>
            <w:r w:rsidRPr="00450DE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setting performance team as part of the Engineering Team at the </w:t>
            </w:r>
            <w:r w:rsidRPr="00450DE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SQL Server Group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1B7AFC2" w14:textId="639697CD" w:rsidR="0013170F" w:rsidRDefault="001F272A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PROFESSIONAL Experience</w:t>
            </w:r>
          </w:p>
          <w:p w14:paraId="2DB14B62" w14:textId="5C300760" w:rsidR="0047294C" w:rsidRDefault="0047294C" w:rsidP="0047294C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Oct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2025 –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Present</w:t>
            </w:r>
          </w:p>
          <w:p w14:paraId="05A5C885" w14:textId="2EDB45F7" w:rsidR="0047294C" w:rsidRDefault="0047294C" w:rsidP="0047294C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Visiting Faculty</w:t>
            </w:r>
          </w:p>
          <w:p w14:paraId="440A4898" w14:textId="2F970CA2" w:rsidR="0047294C" w:rsidRDefault="0047294C" w:rsidP="0047294C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PES 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Bangalore, India</w:t>
            </w:r>
          </w:p>
          <w:p w14:paraId="598FC47C" w14:textId="77777777" w:rsidR="0047294C" w:rsidRDefault="0047294C" w:rsidP="0047294C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B55D308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Design and deliver MBA-level coursework integrating strategic thinking, brand management, and technology-driven decision-making.</w:t>
            </w:r>
          </w:p>
          <w:p w14:paraId="4ABFF1C3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Guide students through experiential learning modules that strengthen analytical reasoning, presentation capability, and managerial judgment.</w:t>
            </w:r>
          </w:p>
          <w:p w14:paraId="3077CADE" w14:textId="6EBFBBC1" w:rsid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Introduce technology-enabled teaching methods, including data-driven decision tools and AI-assisted analy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tic</w:t>
            </w: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s, to modernize classroom learning.</w:t>
            </w:r>
          </w:p>
          <w:p w14:paraId="74CA640B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Mentor MBA students on career planning, entrepreneurship, and strategic project execution, improving overall cohort readiness for industry roles.</w:t>
            </w:r>
          </w:p>
          <w:p w14:paraId="5EA2B0B4" w14:textId="77777777" w:rsidR="0047294C" w:rsidRDefault="0047294C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DF5844E" w14:textId="77777777" w:rsidR="0047294C" w:rsidRDefault="0047294C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EDE4B3D" w14:textId="796F55FF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January 2025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5332A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Present</w:t>
            </w:r>
          </w:p>
          <w:p w14:paraId="30F951FC" w14:textId="211DA1E4" w:rsidR="0013170F" w:rsidRDefault="0096443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Fractional Chief Technology Officer</w:t>
            </w:r>
          </w:p>
          <w:p w14:paraId="67CAED76" w14:textId="674F481F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Fulmo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Technologies, Bangalore, India</w:t>
            </w:r>
          </w:p>
          <w:p w14:paraId="6F04BB8E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85D3705" w14:textId="3135ECC7" w:rsidR="006626FB" w:rsidRPr="00F30FB4" w:rsidRDefault="006626FB" w:rsidP="00F30FB4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development of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AI/analytics-driven educational tools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improving digital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education 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entrepreneurship outcomes; used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 pipelines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A/B testing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measure impact in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various 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markets.</w:t>
            </w:r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Projects include building technologies for non-profit as well as “for profit” entities, such as the Esperanto and </w:t>
            </w:r>
            <w:proofErr w:type="spellStart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ConLang</w:t>
            </w:r>
            <w:proofErr w:type="spellEnd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Society of South India. </w:t>
            </w:r>
          </w:p>
          <w:p w14:paraId="6C40B5DF" w14:textId="29CF071F" w:rsidR="006626FB" w:rsidRDefault="006626FB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Built analytics dashboards to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track adoption metrics, learning outcomes, and engagement KPIs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enabling data-informed iteration cycles.</w:t>
            </w:r>
          </w:p>
          <w:p w14:paraId="0654CEAA" w14:textId="4B56B4A7" w:rsidR="0013170F" w:rsidRDefault="003513A4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Oversaw launch of </w:t>
            </w:r>
            <w:r w:rsidRPr="00503B6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AI-enabled educational tools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tailored for underserved rural markets, enhancing digital literacy and entrepreneurship.</w:t>
            </w:r>
          </w:p>
          <w:p w14:paraId="6B797615" w14:textId="53FDB901" w:rsidR="006626FB" w:rsidRDefault="006626FB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predictive analytics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identify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demographics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the highest likelihood of tool adoption, improving rollout efficiency by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32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%.</w:t>
            </w:r>
          </w:p>
          <w:p w14:paraId="4EC49417" w14:textId="4F6F5A05" w:rsidR="0095629F" w:rsidRPr="0095629F" w:rsidRDefault="0095629F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the architecture of the RALPH technology platform, integrating advanced analytics and machine learning capabilities; brought it to the attention of numerous researchers, including </w:t>
            </w:r>
            <w:r w:rsidRPr="00503B6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two Nobel Laureates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E80C5F7" w14:textId="77777777" w:rsidR="00964434" w:rsidRDefault="00964434" w:rsidP="00C96EF7">
            <w:pPr>
              <w:pStyle w:val="skn-mlo8ulli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ED80485" w14:textId="61E0D41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March 2024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Oct 2025</w:t>
            </w:r>
          </w:p>
          <w:p w14:paraId="003243BA" w14:textId="1AC0017B" w:rsidR="00964434" w:rsidRDefault="0096443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Chief </w:t>
            </w:r>
            <w:r w:rsidR="0072534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Technology 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Officer</w:t>
            </w:r>
          </w:p>
          <w:p w14:paraId="235CEF25" w14:textId="7777777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Qwykr Technologies, Sacramento, CA</w:t>
            </w:r>
          </w:p>
          <w:p w14:paraId="3F4F173D" w14:textId="77777777" w:rsidR="00964434" w:rsidRDefault="00964434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83B5B3F" w14:textId="7CB94CAE" w:rsidR="00964434" w:rsidRPr="009132B9" w:rsidRDefault="001C3429" w:rsidP="009132B9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Introduced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data-driven, analytics-based product management frameworks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reducing time-to-market for new features by 30% through sprint velocity analysis and release cycle metrics.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Drove the vision and execution of a cross-functional roadmap spanning software development, go-to-market strategy, and community impact.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Projects include building technologies for non-profit as well as “for profit” entities</w:t>
            </w:r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such as the Esperanto and </w:t>
            </w:r>
            <w:proofErr w:type="spellStart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ConLang</w:t>
            </w:r>
            <w:proofErr w:type="spellEnd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Society of South India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="006E70E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Continued incubation work.</w:t>
            </w:r>
          </w:p>
          <w:p w14:paraId="1B7DC12A" w14:textId="0378A3F6" w:rsidR="001C3429" w:rsidRPr="001C3429" w:rsidRDefault="001C3429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Launched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AI-enabled, analytics-backed learning platforms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increasing engagement in underserved rural markets by tracking user cohorts and funnel analytics.</w:t>
            </w:r>
          </w:p>
          <w:p w14:paraId="7FA676D6" w14:textId="3C4A75E9" w:rsidR="001C3429" w:rsidRDefault="001C3429" w:rsidP="00C96EF7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Implemented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KPI dashboards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informed product and marketing strategy decisions.</w:t>
            </w:r>
          </w:p>
          <w:p w14:paraId="782862CA" w14:textId="77777777" w:rsidR="00964434" w:rsidRDefault="00964434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Orchestrated collaboration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between engineering, marketing, and design teams to deliver products aligned with </w:t>
            </w:r>
            <w:r w:rsidRPr="009132B9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both business goals and social impact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07314A3" w14:textId="78D285D1" w:rsidR="00964434" w:rsidRDefault="001C3429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Develop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ed ESG-aligned metrics, creating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impact measurement models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quantified sustainability outcomes.</w:t>
            </w:r>
          </w:p>
          <w:p w14:paraId="4B899A0E" w14:textId="77777777" w:rsidR="00964434" w:rsidRDefault="00964434" w:rsidP="00C96EF7">
            <w:pPr>
              <w:pStyle w:val="skn-mlo8ulli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4AAF93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2023 - March 2024</w:t>
            </w:r>
          </w:p>
          <w:p w14:paraId="2B3E99B5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Patent Examiner</w:t>
            </w:r>
          </w:p>
          <w:p w14:paraId="1A70F008" w14:textId="146B2860" w:rsidR="009879B4" w:rsidRPr="009879B4" w:rsidRDefault="003513A4" w:rsidP="009C665E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United States Patent and Trademark Office (USPTO), Sacramento, CA</w:t>
            </w:r>
          </w:p>
          <w:p w14:paraId="756419ED" w14:textId="77777777" w:rsidR="009C665E" w:rsidRDefault="00266C2D" w:rsidP="009879B4">
            <w:pPr>
              <w:pStyle w:val="skn-mlo8ulli"/>
              <w:numPr>
                <w:ilvl w:val="0"/>
                <w:numId w:val="3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266C2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Patent examination: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Examined over 10 patent applications to </w:t>
            </w:r>
          </w:p>
          <w:p w14:paraId="36BEF13B" w14:textId="2988E912" w:rsidR="00C22EEB" w:rsidRPr="009879B4" w:rsidRDefault="003513A4" w:rsidP="003365F2">
            <w:pPr>
              <w:pStyle w:val="skn-mlo8ulli"/>
              <w:spacing w:before="60" w:line="260" w:lineRule="atLeast"/>
              <w:ind w:left="560" w:right="283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ensure compliance with U.S. patent laws and technical standards.</w:t>
            </w:r>
          </w:p>
          <w:p w14:paraId="7B471C03" w14:textId="08155DDF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Completed the intensive Patent Training Academy, which provided a deep understanding of intellectual property law and procedures.</w:t>
            </w:r>
          </w:p>
          <w:p w14:paraId="720A9EFD" w14:textId="77777777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Conducted thorough prior art searches and evaluated the novelty, non-obviousness, and utility of inventions.</w:t>
            </w:r>
          </w:p>
          <w:p w14:paraId="1C825283" w14:textId="77777777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Drafted clear and legally sound office actions, outlining reasons for approval or rejection of patent claims.</w:t>
            </w:r>
          </w:p>
          <w:p w14:paraId="4EA43625" w14:textId="3D3B4C83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Analyzed technical disclosures across various domains, including software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hardware systems.</w:t>
            </w:r>
          </w:p>
          <w:p w14:paraId="5060947D" w14:textId="5CA05D2F" w:rsidR="00572CC1" w:rsidRDefault="00572CC1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72CC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Created structured reports integrating </w:t>
            </w:r>
            <w:r w:rsidRPr="00A169D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statistical reasoning and data visualization</w:t>
            </w:r>
            <w:r w:rsidRPr="00572CC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improving clarity for legal decisions.</w:t>
            </w:r>
          </w:p>
          <w:p w14:paraId="0CBDF90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2018 - September 2023</w:t>
            </w:r>
          </w:p>
          <w:p w14:paraId="6F06E48B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Director, Marketing &amp; Product Strategy</w:t>
            </w:r>
          </w:p>
          <w:p w14:paraId="767A9D62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Qwykr Technologies, Bangalore, India</w:t>
            </w:r>
          </w:p>
          <w:p w14:paraId="58F4A03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B3B301" w14:textId="472251A0" w:rsidR="0013170F" w:rsidRPr="009132B9" w:rsidRDefault="00C95D83" w:rsidP="009132B9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Cofounder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experience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Co-founded Pravasi Indians Magazine (formerly Namaste Bharat), leading global content strategy and editorial direction.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Alliance partners included </w:t>
            </w:r>
            <w:proofErr w:type="spellStart"/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Netalla</w:t>
            </w:r>
            <w:proofErr w:type="spellEnd"/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Innovations HT Media Labs, Blue Prism, Cisco and HP and projects included rolling out technical training programs, and building technologies for non-profit as well as “for profit” entities. </w:t>
            </w:r>
          </w:p>
          <w:p w14:paraId="33C05B78" w14:textId="029DEEE7" w:rsidR="0095629F" w:rsidRDefault="0095629F" w:rsidP="00C96EF7">
            <w:pPr>
              <w:pStyle w:val="skn-mlo8ulli"/>
              <w:numPr>
                <w:ilvl w:val="0"/>
                <w:numId w:val="4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Spearheaded AI-driven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behavioral analytics projects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optimizing user experiences and increasing retention rates by 18%.</w:t>
            </w:r>
          </w:p>
          <w:p w14:paraId="5CCC91BD" w14:textId="4CCB8ED0" w:rsidR="0095629F" w:rsidRDefault="0095629F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Scaled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RALPH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related analytics platform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integrating ML algorithms for personalized recommendations and usage insights.</w:t>
            </w:r>
          </w:p>
          <w:p w14:paraId="77E6F059" w14:textId="5C169E11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successful marketing campaigns for top clients such as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HP, Cisco, and Blue Prism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enhancing brand visibility and engagement.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5629F"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Designed campaign performance dashboards (across HP, Cisco, Blue Prism) that improved ROI attribution and drove a 2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7</w:t>
            </w:r>
            <w:r w:rsidR="0095629F"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% increase in conversion efficiency.</w:t>
            </w:r>
          </w:p>
          <w:p w14:paraId="719F6F01" w14:textId="7777777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Played a pivotal role in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securing incubation spots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Qwykr Technologies with Microsoft for Startups, Google for Startups, and Wadhwani Foundation.</w:t>
            </w:r>
          </w:p>
          <w:p w14:paraId="0C727021" w14:textId="7777777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Spearheaded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AI-driven product innovation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leveraging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behavioral science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optimize user experience and product functionality.</w:t>
            </w:r>
          </w:p>
          <w:p w14:paraId="1D4451B8" w14:textId="01A1EC1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the 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architecture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the RALPH technology platform, integrating advanced analytics and machine learning capabilities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; brought it to the attention of numerous researchers, including two </w:t>
            </w:r>
            <w:r w:rsidR="0095629F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Nobel Laureates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60FFCE5E" w14:textId="5FC12263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August 2016 - December 2017</w:t>
            </w:r>
          </w:p>
          <w:p w14:paraId="509CD3C6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Adjunct Professor | Computer Science</w:t>
            </w:r>
          </w:p>
          <w:p w14:paraId="2B7534CA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Hartnell College, Salinas, CA</w:t>
            </w:r>
          </w:p>
          <w:p w14:paraId="4A76E566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E4B66DA" w14:textId="77777777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Taught </w:t>
            </w:r>
            <w:r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design, programming, and data structures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a focus on practical application and problem-solving.</w:t>
            </w:r>
          </w:p>
          <w:p w14:paraId="4CEC5BDA" w14:textId="14136D0D" w:rsidR="009879B4" w:rsidRPr="006B64EA" w:rsidRDefault="0095629F" w:rsidP="006B64EA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Designed coursework in data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base management systems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AI, and business analytics, incorporating </w:t>
            </w:r>
            <w:r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real-world datasets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into projects.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Coursework developed included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Python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 analytics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E00EC46" w14:textId="6BDB08C5" w:rsidR="00C22EEB" w:rsidRPr="009879B4" w:rsidRDefault="003513A4" w:rsidP="009879B4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Mentored students in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business analytics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 fundamentals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preparing them for technology-driven careers.</w:t>
            </w:r>
          </w:p>
          <w:p w14:paraId="785B2302" w14:textId="0ADA9132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real-world data projects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enhance understanding of industry challenges and solutions.</w:t>
            </w:r>
          </w:p>
          <w:p w14:paraId="5B5B0A5F" w14:textId="77777777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Delivered interactive lectures and hands-on coding exercises to foster an engaging learning environment.</w:t>
            </w:r>
          </w:p>
          <w:p w14:paraId="1DF17713" w14:textId="584042E4" w:rsidR="0095629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Provided one-on-one academic support and career guidance to students.</w:t>
            </w:r>
          </w:p>
          <w:p w14:paraId="626DCB3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2014 - August 2016</w:t>
            </w:r>
          </w:p>
          <w:p w14:paraId="29199A94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Director of Marketing</w:t>
            </w:r>
          </w:p>
          <w:p w14:paraId="564BEFF0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Delphic Ventures, San Francisco Bay Area, CA</w:t>
            </w:r>
          </w:p>
          <w:p w14:paraId="3A40B1A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EC9AAD" w14:textId="473AB01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and executed integrated </w:t>
            </w:r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marketing strategies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for the startup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that resulted in a 45%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crease in customer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acquisition costs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67E632D" w14:textId="2F11E65F" w:rsidR="0095629F" w:rsidRDefault="0095629F" w:rsidP="00C96EF7">
            <w:pPr>
              <w:pStyle w:val="skn-mlo8ulli"/>
              <w:numPr>
                <w:ilvl w:val="0"/>
                <w:numId w:val="6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 segmentation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predictive analytics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redesign customer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retention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strategy,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decreasing customer acquisition costs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by 45%.</w:t>
            </w:r>
          </w:p>
          <w:p w14:paraId="35F6C979" w14:textId="7777777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</w:t>
            </w:r>
            <w:r w:rsidRPr="00B92418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cross-functional teams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deliver successful marketing campaigns across digital and traditional channels.</w:t>
            </w:r>
          </w:p>
          <w:p w14:paraId="579BECA4" w14:textId="7777777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 research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competitive analysis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identify growth opportunities, driving a 30% increase in market share.</w:t>
            </w:r>
          </w:p>
          <w:p w14:paraId="5FE05D63" w14:textId="6695B1A2" w:rsidR="0095629F" w:rsidRDefault="0095629F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competitive intelligence analysis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using structured frameworks and data mining to identify 3 key growth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areas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13D22693" w14:textId="40CEC4B6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Oversaw brand positioning and messaging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the startup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enhancing brand recognition within the IT services industry.</w:t>
            </w:r>
          </w:p>
          <w:p w14:paraId="001E8476" w14:textId="58CB3512" w:rsidR="0013170F" w:rsidRDefault="00235F81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Working as a contractor, played a key role in </w:t>
            </w:r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the strategic turnaround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proofErr w:type="spellStart"/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CoinTerra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leveraging marketing innovations to help rescue the company from bankruptcy.</w:t>
            </w:r>
          </w:p>
          <w:p w14:paraId="2DCC590B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July 2012 - January 2014</w:t>
            </w:r>
          </w:p>
          <w:p w14:paraId="1380BAFD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Principal Product Manager</w:t>
            </w:r>
          </w:p>
          <w:p w14:paraId="4C92426B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Oracle, Redwood City, CA</w:t>
            </w:r>
          </w:p>
          <w:p w14:paraId="220AD9C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51E8D6" w14:textId="2E4821EA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the development and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feature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enhancement of Oracle's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Applications Development Framework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improving efficiency and scalability for large-scale enterprise applications.</w:t>
            </w:r>
          </w:p>
          <w:p w14:paraId="353CDC02" w14:textId="56E1F74A" w:rsidR="00CD3151" w:rsidRDefault="00CD3151" w:rsidP="00C96EF7">
            <w:pPr>
              <w:pStyle w:val="skn-mlo8ulli"/>
              <w:numPr>
                <w:ilvl w:val="0"/>
                <w:numId w:val="7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product enhancements for Oracle Applications with a $3B revenue impact, leveraging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customer usage analytics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prioritize roadmap features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25E140A" w14:textId="05DA86F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Collaborated with engineering teams to design and implement features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used by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CRM, HCM, and Financials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which contributed to a suite of over $3 billion in annual revenue.</w:t>
            </w:r>
          </w:p>
          <w:p w14:paraId="6E33833F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customer feedback initiatives and product testing, resulting in a 7% increase in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utilization rates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customer satisfaction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3EE9E5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stakeholder communications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ensuring alignment between product development teams and key business objectives.</w:t>
            </w:r>
          </w:p>
          <w:p w14:paraId="0D9FD73A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Contributed to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roadmap development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aligning it with market trends and customer needs.</w:t>
            </w:r>
          </w:p>
          <w:p w14:paraId="4FFE171A" w14:textId="3ED21D68" w:rsidR="00CD3151" w:rsidRDefault="00CD3151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analytics-driven user testing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refine enterprise features,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to 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reduc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bug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rates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improv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satisfaction scores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6BF6DBB" w14:textId="77777777" w:rsidR="00C46672" w:rsidRDefault="00C46672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810882A" w14:textId="68E16FA1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2010 - September 2011</w:t>
            </w:r>
          </w:p>
          <w:p w14:paraId="3D4480A9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Software Engineering Contractor</w:t>
            </w:r>
          </w:p>
          <w:p w14:paraId="08089F3A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Delphic Ventures, San Francisco Bay Area, CA</w:t>
            </w:r>
          </w:p>
          <w:p w14:paraId="4DD120A7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ADE836D" w14:textId="49818589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Designed and implemented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scalable</w:t>
            </w:r>
            <w:r w:rsid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, secure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software solutions</w:t>
            </w:r>
            <w:r w:rsid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for multiple companies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delivering high-quality products in mobile gaming, financial services, and other industries.</w:t>
            </w:r>
          </w:p>
          <w:p w14:paraId="3A28256E" w14:textId="735D87CC" w:rsidR="00B061F5" w:rsidRDefault="00B061F5" w:rsidP="00C96EF7">
            <w:pPr>
              <w:pStyle w:val="skn-mlo8ulli"/>
              <w:numPr>
                <w:ilvl w:val="0"/>
                <w:numId w:val="8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Built and deployed scalable platforms with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embedded analytics capabilities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supporting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thousands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of transactions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564E7DA" w14:textId="77777777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Worked with cross-disciplinary teams to translate business requirements into technical specifications and deliver on-time, high-performance software solutions.</w:t>
            </w:r>
          </w:p>
          <w:p w14:paraId="44B465FE" w14:textId="7A5597E5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Played a key role in the development of software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modules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 the </w:t>
            </w:r>
            <w:r w:rsidR="00235F81"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high frequency trading area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support </w:t>
            </w:r>
            <w:r w:rsidR="00B061F5"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thousands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of users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ensuring stability and scalability.</w:t>
            </w:r>
          </w:p>
          <w:p w14:paraId="57B99FFB" w14:textId="77777777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Assisted in the integration of third-party tools and APIs to enhance software functionality and provide additional value to clients.</w:t>
            </w:r>
          </w:p>
          <w:p w14:paraId="073B50CE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June 2006 - September 2007</w:t>
            </w:r>
          </w:p>
          <w:p w14:paraId="0997A28A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Principal Consultant</w:t>
            </w:r>
          </w:p>
          <w:p w14:paraId="19434859" w14:textId="3A5D179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Digital Green, Bangalore, Karnataka</w:t>
            </w:r>
          </w:p>
          <w:p w14:paraId="453B4B5C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EC6D7C6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in-depth research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ensure alignment between Digital Green's organizational goals and its agricultural research objectives.</w:t>
            </w:r>
          </w:p>
          <w:p w14:paraId="47BC2589" w14:textId="3D8EAEF3" w:rsidR="00B061F5" w:rsidRDefault="00B061F5" w:rsidP="00C96EF7">
            <w:pPr>
              <w:pStyle w:val="skn-mlo8ulli"/>
              <w:numPr>
                <w:ilvl w:val="0"/>
                <w:numId w:val="9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impact evaluation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using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statistical models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showing a 900% improvement in agricultural extension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efficiency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D50881D" w14:textId="23049A22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Played a pivotal role in Digital Green's strategic direction</w:t>
            </w:r>
            <w:r w:rsidR="00B04B67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market strategy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contributing to a model that improved agricultural extension systems by over 900% compared to traditional methods.</w:t>
            </w:r>
          </w:p>
          <w:p w14:paraId="1582C1CA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Developed actionable research insights, collaborating closely with cross-functional teams to drive decision-making and ensure impactful implementation across regions.</w:t>
            </w:r>
          </w:p>
          <w:p w14:paraId="54512298" w14:textId="31990DD8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key projects that aligned with Digital Green's mission of promoting sustainable agriculture, supporting farmers across </w:t>
            </w:r>
            <w:r w:rsidR="00B061F5"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six plus states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India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five continents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7A9149C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Presented research findings to stakeholders, ensuring effective communication and buy-in for agricultural innovations that were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funded by Bill Gates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C88740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June 2000 - June 2006</w:t>
            </w:r>
          </w:p>
          <w:p w14:paraId="59D7CB5E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Senior Member of Technical Staff</w:t>
            </w:r>
          </w:p>
          <w:p w14:paraId="46A1B009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Oracle, Redwood City, California</w:t>
            </w:r>
          </w:p>
          <w:p w14:paraId="43EB2FC6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9484FD" w14:textId="13BA3D22" w:rsidR="0013170F" w:rsidRDefault="005B60CB" w:rsidP="00C96EF7">
            <w:pPr>
              <w:pStyle w:val="skn-mlo8ulli"/>
              <w:numPr>
                <w:ilvl w:val="0"/>
                <w:numId w:val="10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Led the design and development of software systems for Oracle's Server Technologies Division, focusing on the creation of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SQL/XML functions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the development of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XPath Query Rewrite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the Oracle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XQuery parser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CBEB161" w14:textId="77777777" w:rsidR="0013170F" w:rsidRDefault="003513A4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key features that advanced Oracle's server technologies and enhanced the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performance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functionality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management systems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C30EBB" w14:textId="33B9DAD2" w:rsidR="00C46672" w:rsidRPr="006B64EA" w:rsidRDefault="005B60CB" w:rsidP="006B64EA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Inventor on patents: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Co-invented over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15 patents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contributing to Oracle's leadership in XML, Web Services, and Database Management Systems technologies.</w:t>
            </w:r>
          </w:p>
          <w:p w14:paraId="201A69EB" w14:textId="113217AD" w:rsidR="0013170F" w:rsidRDefault="000B52AB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</w:t>
            </w:r>
            <w:r w:rsid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at VLDB, ICDE</w:t>
            </w: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Authored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two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peer-reviewed publications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the areas of computer science, contributing to the wider knowledge base in database technologies.</w:t>
            </w:r>
          </w:p>
          <w:p w14:paraId="305E311E" w14:textId="2FDC2458" w:rsidR="0013170F" w:rsidRDefault="003513A4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Acted as a key representative for Oracle at major industry conferences, such as 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VLDB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ICDE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presenting </w:t>
            </w:r>
            <w:r w:rsidR="00B74A3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innovative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work on XML and database systems.</w:t>
            </w:r>
          </w:p>
          <w:p w14:paraId="36EEA5FC" w14:textId="1EFE8F88" w:rsidR="00B061F5" w:rsidRDefault="000B52AB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Language Design Committee member: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Represented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as a member of the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Language Design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Committee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the </w:t>
            </w:r>
            <w:proofErr w:type="gramStart"/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highest level</w:t>
            </w:r>
            <w:proofErr w:type="gramEnd"/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committee for the design of the SQL Language. Representatives included employees of Microsoft, IBM and Oracle.</w:t>
            </w:r>
          </w:p>
          <w:p w14:paraId="288F1016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February 1999 - June 2000</w:t>
            </w:r>
          </w:p>
          <w:p w14:paraId="1368DAB6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Software Design Engineer</w:t>
            </w:r>
          </w:p>
          <w:p w14:paraId="389B2CDE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Microsoft, Redmond, Washington</w:t>
            </w:r>
          </w:p>
          <w:p w14:paraId="341515B1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7EE075C" w14:textId="6E8BB5DA" w:rsidR="0013170F" w:rsidRDefault="00C46672" w:rsidP="00C96EF7">
            <w:pPr>
              <w:pStyle w:val="skn-mlo8ulli"/>
              <w:numPr>
                <w:ilvl w:val="0"/>
                <w:numId w:val="11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Software </w:t>
            </w:r>
            <w:r w:rsidR="004816CD" w:rsidRPr="004816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Engineering:</w:t>
            </w:r>
            <w:r w:rsidR="004816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implemented software systems and performance optimization techniques for </w:t>
            </w:r>
            <w:r w:rsidR="0067678D" w:rsidRPr="0067678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Microsoft </w:t>
            </w:r>
            <w:r w:rsidR="004816CD" w:rsidRPr="0067678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Server's Relational Engine</w:t>
            </w:r>
            <w:r w:rsidR="004816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Group.</w:t>
            </w:r>
          </w:p>
          <w:p w14:paraId="719D2903" w14:textId="5C6DE3DE" w:rsidR="0013170F" w:rsidRDefault="004816CD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4816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 Performance Work: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Worked on cutting-edge projects aimed at enhancing database performance, contributing directly to the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world-record-breaking team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performance</w:t>
            </w:r>
            <w:r w:rsid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(Industry standard TPC benchmark)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53B5B11" w14:textId="77777777" w:rsidR="0013170F" w:rsidRDefault="003513A4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Collaborated with cross-functional teams to identify and resolve performance bottlenecks, ensuring SQL Server's performance met stringent industry standards.</w:t>
            </w:r>
          </w:p>
          <w:p w14:paraId="41216222" w14:textId="487CD3DA" w:rsidR="0013170F" w:rsidRDefault="00F53DF2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F53DF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Feature development: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Contributed to the development of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new SQL Server features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focusing on reliability, scalability, and performance improvements.</w:t>
            </w:r>
          </w:p>
          <w:p w14:paraId="38BE8CB7" w14:textId="0CB9F16F" w:rsidR="0013170F" w:rsidRDefault="003513A4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Played a key role in the software lifecycle</w:t>
            </w:r>
            <w:r w:rsid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several features and performance optimizations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from design to testing, and contributed to a successful product launch that gained industry recognition for its innovation.</w:t>
            </w:r>
          </w:p>
          <w:p w14:paraId="0FA5C327" w14:textId="5113C6B7" w:rsidR="00AB5CCD" w:rsidRDefault="00AB5CCD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profiling</w:t>
            </w: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query optimization techniques</w:t>
            </w: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reducing bottlenecks and enhancing enterprise reporting speed.</w:t>
            </w:r>
          </w:p>
          <w:p w14:paraId="01292492" w14:textId="0909C8ED" w:rsidR="0013170F" w:rsidRDefault="003513A4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Education</w:t>
            </w:r>
            <w:r w:rsidR="00964434">
              <w:rPr>
                <w:rStyle w:val="skn-mlo8right-box"/>
                <w:rFonts w:ascii="Open Sans" w:eastAsia="Open Sans" w:hAnsi="Open Sans" w:cs="Open Sans"/>
                <w:color w:val="454545"/>
              </w:rPr>
              <w:t>AL DEGREES, CERTIFICATIONS &amp; FELLOWSHIPS</w:t>
            </w:r>
          </w:p>
          <w:p w14:paraId="226CB195" w14:textId="77777777" w:rsidR="0013170F" w:rsidRDefault="003513A4" w:rsidP="00C96EF7">
            <w:pPr>
              <w:pStyle w:val="div"/>
              <w:spacing w:line="2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5471C904" w14:textId="4F8ED62D" w:rsidR="00964434" w:rsidRP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sdcl-color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July 1993 – July 1997</w:t>
            </w:r>
          </w:p>
          <w:p w14:paraId="035268CA" w14:textId="1F567FCE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Bachelor of Technology (BTech)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Computer Science and Engineering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0B8ACAD4" w14:textId="5323BB1D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</w:t>
            </w:r>
            <w:r w:rsidR="0075611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Madras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|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egree in Computer Science and Engineering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; ranked 55 among the 100,000+ candidates appearing for entrance to the prestigious Indian Institutes of Technology as part of the 1993 Joint Entrance Examination for the IITs.</w:t>
            </w:r>
          </w:p>
          <w:p w14:paraId="6693D865" w14:textId="77777777" w:rsidR="0013170F" w:rsidRDefault="003513A4" w:rsidP="00C96EF7">
            <w:pPr>
              <w:pStyle w:val="div"/>
              <w:spacing w:line="28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50E1800F" w14:textId="7A448C80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2007 - December 2009</w:t>
            </w:r>
          </w:p>
          <w:p w14:paraId="75FAA726" w14:textId="45A72F39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Fellowship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(Technology and Operations Management area)</w:t>
            </w:r>
          </w:p>
          <w:p w14:paraId="2BEB45A2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Harvard University, MA</w:t>
            </w:r>
          </w:p>
          <w:p w14:paraId="62C60E87" w14:textId="472BCBD4" w:rsidR="00C46672" w:rsidRDefault="003513A4" w:rsidP="006B64EA">
            <w:pPr>
              <w:pStyle w:val="div"/>
              <w:spacing w:line="280" w:lineRule="exac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1DFADF6E" w14:textId="75DE0DD8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1997 - December 1998</w:t>
            </w:r>
          </w:p>
          <w:p w14:paraId="3C5A476B" w14:textId="77777777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Master of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Computer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6E72A025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University of Wisconsin-Madison, WI</w:t>
            </w:r>
          </w:p>
          <w:p w14:paraId="3E76A833" w14:textId="77777777" w:rsidR="0013170F" w:rsidRDefault="003513A4" w:rsidP="00C96EF7">
            <w:pPr>
              <w:pStyle w:val="div"/>
              <w:spacing w:line="28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691F70A3" w14:textId="5B441F59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2011 - July 2015</w:t>
            </w:r>
          </w:p>
          <w:p w14:paraId="7630FB52" w14:textId="77777777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Master of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Management Science and Engineering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50267E63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Stanford University, CA</w:t>
            </w:r>
          </w:p>
          <w:p w14:paraId="3C13E30B" w14:textId="7777777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FE7027" w14:textId="3B428191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2023 - January 2024</w:t>
            </w:r>
          </w:p>
          <w:p w14:paraId="7FD5E2D8" w14:textId="3668E3BA" w:rsidR="00964434" w:rsidRDefault="0096443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Patent Training Academy Trainee</w:t>
            </w:r>
          </w:p>
          <w:p w14:paraId="2C6F9351" w14:textId="19FB8A66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United States Patent and Trademark Office</w:t>
            </w:r>
          </w:p>
          <w:p w14:paraId="6FCB70B5" w14:textId="0FF0E06E" w:rsidR="0013170F" w:rsidRPr="00964434" w:rsidRDefault="00964434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PATENTS</w:t>
            </w:r>
          </w:p>
          <w:p w14:paraId="70468A0D" w14:textId="77777777" w:rsidR="00964434" w:rsidRPr="00964434" w:rsidRDefault="00964434" w:rsidP="00C96EF7">
            <w:pPr>
              <w:pStyle w:val="BodyText"/>
              <w:spacing w:before="233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5D2B056A" w14:textId="77777777" w:rsidR="00964434" w:rsidRPr="00964434" w:rsidRDefault="00964434" w:rsidP="00C96EF7">
            <w:pPr>
              <w:spacing w:before="16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rewriting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directed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to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relational database constructs.</w:t>
            </w:r>
          </w:p>
          <w:p w14:paraId="567B948A" w14:textId="77777777" w:rsidR="00964434" w:rsidRPr="00964434" w:rsidRDefault="00964434" w:rsidP="00C96EF7">
            <w:pPr>
              <w:pStyle w:val="BodyText"/>
              <w:spacing w:before="129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5DFE5496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Method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mechanism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handling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arbitrarily-sized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in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 operator tree.</w:t>
            </w:r>
          </w:p>
          <w:p w14:paraId="00FFF243" w14:textId="77777777" w:rsidR="00964434" w:rsidRPr="00964434" w:rsidRDefault="00964434" w:rsidP="00C96EF7">
            <w:pPr>
              <w:pStyle w:val="BodyText"/>
              <w:spacing w:before="130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75FD99CD" w14:textId="77777777" w:rsidR="00964434" w:rsidRPr="00964434" w:rsidRDefault="00964434" w:rsidP="00C96EF7">
            <w:pPr>
              <w:spacing w:before="15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 for transferring a serialized image of</w:t>
            </w:r>
            <w:r w:rsidRPr="00964434">
              <w:rPr>
                <w:rFonts w:ascii="Open Sans" w:hAnsi="Open Sans" w:cs="Open Sans"/>
                <w:i/>
                <w:spacing w:val="-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 data.</w:t>
            </w:r>
          </w:p>
          <w:p w14:paraId="1D0246C9" w14:textId="77777777" w:rsidR="00964434" w:rsidRPr="00964434" w:rsidRDefault="00964434" w:rsidP="00C96EF7">
            <w:pPr>
              <w:pStyle w:val="BodyText"/>
              <w:spacing w:before="161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Muralidhar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7B624F07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node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identity-based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operation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 a value-based SQL system.</w:t>
            </w:r>
          </w:p>
          <w:p w14:paraId="057EC0B9" w14:textId="77777777" w:rsidR="00964434" w:rsidRPr="00964434" w:rsidRDefault="00964434" w:rsidP="00C96EF7">
            <w:pPr>
              <w:pStyle w:val="BodyText"/>
              <w:spacing w:before="130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6AB43260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managing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associated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with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multiple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execution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units</w:t>
            </w:r>
          </w:p>
          <w:p w14:paraId="1DFD7D6B" w14:textId="77777777" w:rsidR="00964434" w:rsidRPr="00964434" w:rsidRDefault="00964434" w:rsidP="00C96EF7">
            <w:pPr>
              <w:pStyle w:val="BodyText"/>
              <w:spacing w:before="130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20C144F8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using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XMLType</w:t>
            </w:r>
            <w:proofErr w:type="spellEnd"/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Tree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as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type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infrastructure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 XML</w:t>
            </w:r>
          </w:p>
          <w:p w14:paraId="0887229E" w14:textId="19E17B33" w:rsidR="00964434" w:rsidRPr="00964434" w:rsidRDefault="00964434" w:rsidP="00C96EF7">
            <w:pPr>
              <w:ind w:right="283"/>
              <w:rPr>
                <w:rFonts w:ascii="Trebuchet MS"/>
                <w:i/>
                <w:sz w:val="20"/>
                <w:szCs w:val="20"/>
              </w:rPr>
            </w:pPr>
            <w:r w:rsidRPr="00964434">
              <w:rPr>
                <w:sz w:val="20"/>
                <w:szCs w:val="20"/>
              </w:rPr>
              <w:br w:type="column"/>
            </w:r>
          </w:p>
          <w:p w14:paraId="4347B3E8" w14:textId="77777777" w:rsidR="00964434" w:rsidRPr="00964434" w:rsidRDefault="00964434" w:rsidP="00C96EF7">
            <w:pPr>
              <w:pStyle w:val="BodyText"/>
              <w:spacing w:before="1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30CDA113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retaining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hierarchical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information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mapping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between XML documents &amp; relational data</w:t>
            </w:r>
          </w:p>
          <w:p w14:paraId="5BA92EEA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James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Warner</w:t>
            </w:r>
            <w:r w:rsidRPr="00964434">
              <w:rPr>
                <w:rFonts w:ascii="Open Sans" w:hAnsi="Open Sans" w:cs="Open Sans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85"/>
                <w:sz w:val="20"/>
                <w:szCs w:val="20"/>
              </w:rPr>
              <w:t>al.</w:t>
            </w:r>
          </w:p>
          <w:p w14:paraId="0479BF1F" w14:textId="77777777" w:rsidR="00964434" w:rsidRPr="00964434" w:rsidRDefault="00964434" w:rsidP="00C96EF7">
            <w:pPr>
              <w:spacing w:before="16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partial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rewrite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XPath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relational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database.</w:t>
            </w:r>
          </w:p>
          <w:p w14:paraId="4DA5C241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6B1A2814" w14:textId="77777777" w:rsidR="00964434" w:rsidRPr="00964434" w:rsidRDefault="00964434" w:rsidP="00C96EF7">
            <w:pPr>
              <w:spacing w:before="16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changing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content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relational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database.</w:t>
            </w:r>
          </w:p>
          <w:p w14:paraId="658079C1" w14:textId="77777777" w:rsidR="00964434" w:rsidRPr="00964434" w:rsidRDefault="00964434" w:rsidP="00C96EF7">
            <w:pPr>
              <w:pStyle w:val="BodyText"/>
              <w:spacing w:before="161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Rohan</w:t>
            </w:r>
            <w:r w:rsidRPr="00964434">
              <w:rPr>
                <w:rFonts w:ascii="Open Sans" w:hAnsi="Open Sans" w:cs="Open Sans"/>
                <w:b/>
                <w:bCs/>
                <w:spacing w:val="-1"/>
                <w:w w:val="90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Angrish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0CCBCFF0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Trebuchet MS"/>
                <w:i/>
                <w:sz w:val="20"/>
                <w:szCs w:val="20"/>
              </w:rPr>
            </w:pP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exposing,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as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web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services,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procedures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 xml:space="preserve">and </w:t>
            </w:r>
            <w:r w:rsidRPr="00964434">
              <w:rPr>
                <w:rFonts w:ascii="Trebuchet MS"/>
                <w:i/>
                <w:sz w:val="20"/>
                <w:szCs w:val="20"/>
              </w:rPr>
              <w:t>functions stored in a database.</w:t>
            </w:r>
          </w:p>
          <w:p w14:paraId="01F4D01B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27E04BD7" w14:textId="77777777" w:rsidR="00964434" w:rsidRPr="00964434" w:rsidRDefault="00964434" w:rsidP="00C96EF7">
            <w:pPr>
              <w:spacing w:before="16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Processing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against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one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or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more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markup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language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sources</w:t>
            </w:r>
          </w:p>
          <w:p w14:paraId="62CA3B24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Muralidhar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034BC23A" w14:textId="77777777" w:rsidR="00964434" w:rsidRPr="00964434" w:rsidRDefault="00964434" w:rsidP="00C96EF7">
            <w:pPr>
              <w:spacing w:before="16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XQuery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access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using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services.</w:t>
            </w:r>
          </w:p>
          <w:p w14:paraId="10479ED1" w14:textId="77777777" w:rsidR="00964434" w:rsidRDefault="00964434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6A474D8" w14:textId="77777777" w:rsidR="002A1F57" w:rsidRDefault="002A1F57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CITIZENSHIP AND OTHER INFORMATION</w:t>
            </w:r>
          </w:p>
          <w:p w14:paraId="0E234FCC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Citizenship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Citizen of the United States.</w:t>
            </w:r>
          </w:p>
          <w:p w14:paraId="7BB909F7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4C0462A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Other relevant citizenship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Overseas Citizen of India. Can take up employment in almost all areas, except certain positions in the legal and political systems.</w:t>
            </w:r>
          </w:p>
          <w:p w14:paraId="6AAFBA4D" w14:textId="1F344AF2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</w:tr>
      <w:tr w:rsidR="00964434" w14:paraId="2AA2ED3D" w14:textId="77777777" w:rsidTr="0047294C">
        <w:trPr>
          <w:trHeight w:val="15120"/>
          <w:tblCellSpacing w:w="0" w:type="dxa"/>
        </w:trPr>
        <w:tc>
          <w:tcPr>
            <w:tcW w:w="4320" w:type="dxa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69EAC" w14:textId="0D724A72" w:rsidR="00964434" w:rsidRDefault="002D6B87">
            <w:pPr>
              <w:rPr>
                <w:rStyle w:val="colorTable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br w:type="page"/>
            </w:r>
          </w:p>
        </w:tc>
        <w:tc>
          <w:tcPr>
            <w:tcW w:w="7920" w:type="dxa"/>
            <w:tcMar>
              <w:top w:w="340" w:type="dxa"/>
              <w:left w:w="500" w:type="dxa"/>
              <w:bottom w:w="340" w:type="dxa"/>
              <w:right w:w="340" w:type="dxa"/>
            </w:tcMar>
          </w:tcPr>
          <w:p w14:paraId="0F9ECB9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225B1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62899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22B367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E77A30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D1C00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617BB4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25FC67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937C5B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3653C4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48EC7E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4B3F70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FB920F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F1E11D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983A02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1B5CF1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726AF7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90A06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94F428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EBDE6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46CAB3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6B4B36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395EF8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7427A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E4503C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155F9F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A87242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C77228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AAF2EE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DCF4B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0621F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4A253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51011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790322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814959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A1BABF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2B668C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D26A99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1BBE11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E2A828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2DAE34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11262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5AB17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6AA3F1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1BBB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6DC6B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4904C9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E4069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13ABE1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B3E2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5B9E7C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B7E547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BB0786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037F5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445763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A56816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9A45E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646F8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B58FF5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44FA6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A6CF89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27C97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ABAA0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EE2E80" w14:textId="7FF11453" w:rsidR="0075611C" w:rsidRPr="0075611C" w:rsidRDefault="0075611C" w:rsidP="0075611C">
            <w:pPr>
              <w:pStyle w:val="skn-mlo8sectiontitle"/>
              <w:spacing w:before="480" w:after="240"/>
              <w:rPr>
                <w:rStyle w:val="skn-mlo8right-box"/>
                <w:rFonts w:ascii="Open Sans" w:eastAsia="Open Sans" w:hAnsi="Open Sans" w:cs="Open Sans"/>
                <w:color w:val="454545"/>
                <w:u w:val="single"/>
              </w:rPr>
            </w:pPr>
            <w:r w:rsidRPr="0075611C">
              <w:rPr>
                <w:rStyle w:val="skn-mlo8right-box"/>
                <w:rFonts w:ascii="Open Sans" w:eastAsia="Open Sans" w:hAnsi="Open Sans" w:cs="Open Sans"/>
                <w:color w:val="454545"/>
                <w:u w:val="single"/>
              </w:rPr>
              <w:t>ADDENDA</w:t>
            </w:r>
          </w:p>
          <w:p w14:paraId="624BD43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55C4A4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F7A3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391505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53D28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7138FF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711FF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5DADD1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8B32AD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B536C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9B2408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C04BF8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5E7B1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99AD0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07D853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EFE1E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ED91A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F1AF5D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9BD280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DCC772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5782F6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BF06BD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F43A0C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AE597D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F1689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EB9D6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9F38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537D1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46822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4AFB06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B95719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1C2744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35DAA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882592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51FFEB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7E35E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1FFBAC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F3E6E4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E5088C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865E80" w14:textId="77777777" w:rsidR="0075611C" w:rsidRDefault="0075611C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617E83B2" w14:textId="5A6901C5" w:rsidR="002D6B87" w:rsidRPr="002D6B87" w:rsidRDefault="0075611C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 xml:space="preserve">LIST OF </w:t>
            </w:r>
            <w:r w:rsidR="002D6B87">
              <w:rPr>
                <w:rStyle w:val="skn-mlo8left-box"/>
                <w:rFonts w:ascii="Open Sans" w:eastAsia="Open Sans" w:hAnsi="Open Sans" w:cs="Open Sans"/>
                <w:color w:val="454545"/>
              </w:rPr>
              <w:t>ACADEMIC PAPERS AND PUBLICATIONS</w:t>
            </w:r>
          </w:p>
          <w:p w14:paraId="09E6C77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E93343" w14:textId="540ADAA2" w:rsidR="002D6B87" w:rsidRPr="002D6B87" w:rsidRDefault="002D6B87" w:rsidP="002D6B87">
            <w:pPr>
              <w:pStyle w:val="skn-mlo8top-sectionleft-boxsinglecolumn"/>
              <w:spacing w:line="260" w:lineRule="atLeast"/>
              <w:ind w:left="340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</w:pPr>
            <w:r w:rsidRP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Computer Science &amp; Engineering</w:t>
            </w:r>
          </w:p>
          <w:p w14:paraId="3819529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E6DF27D" w14:textId="77777777" w:rsidR="002D6B87" w:rsidRDefault="002D6B87" w:rsidP="002D6B87">
            <w:pPr>
              <w:ind w:left="529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Arora,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V.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(2005)</w:t>
            </w:r>
          </w:p>
          <w:p w14:paraId="5AFC9A26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Towards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Industrial Strength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 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 Data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Engineering (ICDE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2005), pp.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991-1000.</w:t>
            </w:r>
          </w:p>
          <w:p w14:paraId="27B27DA5" w14:textId="77777777" w:rsidR="002D6B87" w:rsidRPr="00964434" w:rsidRDefault="002D6B87" w:rsidP="002D6B87">
            <w:pPr>
              <w:pStyle w:val="BodyText"/>
              <w:spacing w:before="7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58AF49E" w14:textId="77777777" w:rsidR="002D6B87" w:rsidRPr="00964434" w:rsidRDefault="002D6B87" w:rsidP="002D6B87">
            <w:pPr>
              <w:ind w:left="529"/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</w:pPr>
            <w:proofErr w:type="spellStart"/>
            <w:r w:rsidRPr="002D6B87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Liu,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Z.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H.,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Warner,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J.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W.,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Arora,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V.,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Kotsovolos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(2004).</w:t>
            </w:r>
          </w:p>
          <w:p w14:paraId="3ED7046D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Query Rewrite for XML in Oracle XML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DB. Conference on Very Large Data Bases (VLDB 2004), pp. 1122-1133</w:t>
            </w:r>
          </w:p>
          <w:p w14:paraId="59D197D2" w14:textId="77777777" w:rsidR="002D6B87" w:rsidRPr="00964434" w:rsidRDefault="002D6B87" w:rsidP="002D6B87">
            <w:pPr>
              <w:pStyle w:val="BodyText"/>
              <w:spacing w:before="19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58BA4567" w14:textId="77777777" w:rsidR="002D6B87" w:rsidRPr="00964434" w:rsidRDefault="002D6B87" w:rsidP="002D6B87">
            <w:pPr>
              <w:spacing w:before="1"/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Almeida,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Dabu,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Cao,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P.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(1998).</w:t>
            </w:r>
          </w:p>
          <w:p w14:paraId="7D0572C1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Differentiated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Quality-of-Service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Hosting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Services.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SIGMETRICS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Internet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Server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Performance.</w:t>
            </w:r>
          </w:p>
          <w:p w14:paraId="55105D5C" w14:textId="77777777" w:rsidR="002D6B87" w:rsidRPr="00964434" w:rsidRDefault="002D6B87" w:rsidP="002D6B87">
            <w:pPr>
              <w:pStyle w:val="BodyText"/>
              <w:spacing w:before="4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FDA6703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(2000).</w:t>
            </w:r>
          </w:p>
          <w:p w14:paraId="28AEE111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Software,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50(2),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131-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149.</w:t>
            </w:r>
          </w:p>
          <w:p w14:paraId="57FD1022" w14:textId="77777777" w:rsidR="002D6B87" w:rsidRPr="00964434" w:rsidRDefault="002D6B87" w:rsidP="002D6B87">
            <w:pPr>
              <w:pStyle w:val="BodyText"/>
              <w:spacing w:before="47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2260C2B8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(1998)</w:t>
            </w:r>
          </w:p>
          <w:p w14:paraId="751AC290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Tasks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Messages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Practices,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1(2),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75-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>84.</w:t>
            </w:r>
          </w:p>
          <w:p w14:paraId="1EA71795" w14:textId="77777777" w:rsidR="002D6B87" w:rsidRPr="00964434" w:rsidRDefault="002D6B87" w:rsidP="002D6B87">
            <w:pPr>
              <w:pStyle w:val="BodyText"/>
              <w:spacing w:before="4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B407FFB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447A7349" w14:textId="77777777" w:rsidR="002D6B87" w:rsidRPr="00964434" w:rsidRDefault="002D6B87" w:rsidP="002D6B87">
            <w:pPr>
              <w:spacing w:before="22" w:line="285" w:lineRule="auto"/>
              <w:ind w:left="499" w:right="229"/>
              <w:rPr>
                <w:rFonts w:ascii="Open Sans" w:hAnsi="Open Sans" w:cs="Open Sans"/>
                <w:i/>
                <w:sz w:val="20"/>
                <w:szCs w:val="20"/>
              </w:rPr>
            </w:pP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DREAD: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Air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Defense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System.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Best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Paper/Solution,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5th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IEEE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Systems, Geneva, Switzerland, pp. 108-118.</w:t>
            </w:r>
          </w:p>
          <w:p w14:paraId="28A58CB7" w14:textId="77777777" w:rsidR="002D6B87" w:rsidRPr="00964434" w:rsidRDefault="002D6B87" w:rsidP="002D6B87">
            <w:pPr>
              <w:pStyle w:val="BodyText"/>
              <w:spacing w:before="12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7214101C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(1996).</w:t>
            </w:r>
          </w:p>
          <w:p w14:paraId="06BAF4E4" w14:textId="77777777" w:rsidR="002D6B87" w:rsidRDefault="002D6B87" w:rsidP="002D6B87">
            <w:pPr>
              <w:spacing w:before="23" w:line="285" w:lineRule="auto"/>
              <w:ind w:left="499" w:right="685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Advanced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Computing, Bangalore, pp. 303-311.</w:t>
            </w:r>
          </w:p>
          <w:p w14:paraId="4D5185E6" w14:textId="77777777" w:rsidR="002D6B87" w:rsidRPr="00964434" w:rsidRDefault="002D6B87" w:rsidP="002D6B87">
            <w:pPr>
              <w:pStyle w:val="BodyText"/>
              <w:spacing w:before="11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4B8AB5CD" w14:textId="77777777" w:rsidR="002D6B87" w:rsidRPr="00964434" w:rsidRDefault="002D6B87" w:rsidP="002D6B87">
            <w:pPr>
              <w:ind w:left="52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236D4CDF" w14:textId="77777777" w:rsidR="002D6B87" w:rsidRPr="00964434" w:rsidRDefault="002D6B87" w:rsidP="002D6B87">
            <w:pPr>
              <w:spacing w:before="23" w:line="285" w:lineRule="auto"/>
              <w:ind w:left="529" w:right="641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 Scheduling of Tasks and Messages in Distributed Real-Time Systems. Proc. 5th IEEE International Workshop on Parallel and Distributed Real-Time Systems, Geneva, Switzerland, pp. 64-71.</w:t>
            </w:r>
          </w:p>
          <w:p w14:paraId="332AC0DC" w14:textId="77777777" w:rsidR="002D6B87" w:rsidRPr="00964434" w:rsidRDefault="002D6B87" w:rsidP="002D6B87">
            <w:pPr>
              <w:pStyle w:val="BodyText"/>
              <w:spacing w:before="15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A357418" w14:textId="75CA20BA" w:rsidR="002D6B87" w:rsidRPr="00964434" w:rsidRDefault="002D6B87" w:rsidP="002D6B87">
            <w:pPr>
              <w:spacing w:line="235" w:lineRule="auto"/>
              <w:ind w:left="529" w:right="229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Carlson, A., Eisenberg, A., Reinwald, B., Meyer, G., Kulkarni, K., Zemke, F.,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, M., Muralidhar, S., Manikutty, A., Nimani, V., </w:t>
            </w:r>
            <w:r w:rsidRPr="00964434">
              <w:rPr>
                <w:rFonts w:ascii="Open Sans" w:hAnsi="Open Sans" w:cs="Open Sans"/>
                <w:b/>
                <w:bCs/>
                <w:sz w:val="20"/>
                <w:szCs w:val="20"/>
              </w:rPr>
              <w:t>&amp; Rys, M.</w:t>
            </w:r>
          </w:p>
          <w:p w14:paraId="3FB36ABA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(co-authored with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Microsoft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 IBM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employees).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XML Data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Type.</w:t>
            </w:r>
          </w:p>
          <w:p w14:paraId="669D9021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D159FCB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D5CB37D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3F88450" w14:textId="77777777" w:rsidR="00A6443E" w:rsidRDefault="00A6443E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2CF9CA7" w14:textId="77777777" w:rsidR="00A6443E" w:rsidRDefault="00A6443E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5AAE5697" w14:textId="77777777" w:rsidR="00A6443E" w:rsidRDefault="00A6443E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2BFFAA14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7538583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F0431B5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9C01F43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5F83868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1102B68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73B7D3E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7A5059DD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4AC5955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CB0E6B2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C835F0B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54937CC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860906A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8A46C35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29DCA6A6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2EB3D630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069F190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4D42B9C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BE100C3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575FFEEB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ABBAFDC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0BB9FB1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A10A536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E8CB8B0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0C22D29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5607C048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7D8594A1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FE2E180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A0507A4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EF3413B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BE6745D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241505DE" w14:textId="1BC27D31" w:rsidR="002D6B87" w:rsidRPr="002D6B87" w:rsidRDefault="002D6B87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right="340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AWARDS, HONORS &amp; DISTINCTIONS</w:t>
            </w:r>
          </w:p>
          <w:p w14:paraId="52197614" w14:textId="77777777" w:rsidR="002D6B87" w:rsidRDefault="002D6B87">
            <w:pPr>
              <w:pStyle w:val="div"/>
              <w:spacing w:line="120" w:lineRule="exact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5D3AB7E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A6957B2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656428C" w14:textId="38C64B98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Governor’s Gold Medal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643CA81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11BC81F2" w14:textId="7AECB68D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Bronze Medal: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7D1D48B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17D391BE" w14:textId="6A706BFD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lues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0379BDC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705ADA4" w14:textId="2B103259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Strategic Management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-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South-Asian Perspective (2011–2015)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–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contributor to the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South Asian</w:t>
            </w:r>
            <w:r w:rsidR="003171C0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edition of a textbook on Strategic Management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is considered a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classic in its field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A8AF72C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303921F6" w14:textId="2BB92740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Essence of Leadership (2007–2009)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: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Leadership textbook project.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Textbook used for courses at the Indian Institutes of Management, Ahmedabad and Bangalore.</w:t>
            </w:r>
          </w:p>
          <w:p w14:paraId="1AD89F14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35B8B66" w14:textId="5A5C7481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Motorola Prize IIT Madras (1997):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Awarded for best </w:t>
            </w:r>
            <w:proofErr w:type="gramStart"/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all round</w:t>
            </w:r>
            <w:proofErr w:type="gramEnd"/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performance in Computer Science and Electrical Engineering.</w:t>
            </w:r>
          </w:p>
          <w:p w14:paraId="69FF8651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AD0CF75" w14:textId="77777777" w:rsidR="002D6B87" w:rsidRP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2D6B8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Best Solution Paper Award</w:t>
            </w:r>
          </w:p>
          <w:p w14:paraId="379E9F72" w14:textId="66F1819B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5th IEEE International Workshop on Parallel and Distributed Real- time Systems (WPDRTS), Geneva, Switzerland (1997) – Co-authored the winning paper, "DREAD: Distributed Real-time Air Defense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System.</w:t>
            </w:r>
          </w:p>
          <w:p w14:paraId="1D7612AE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5B75A6D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7614F0CB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21st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Data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Tokyo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Japan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2005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Towards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an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Industrial Strength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1C669CDA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79C0979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28243C3A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30th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Very Large Data Bases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Toronto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Canada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2004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Query Rewrite for XML in Oracle XML DB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11274BAC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B8ECDB8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Committee Member Representing Oracle</w:t>
            </w:r>
          </w:p>
          <w:p w14:paraId="2076C338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Member of the Language Design Committee for the SQL Language, the </w:t>
            </w:r>
            <w:proofErr w:type="gramStart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highest level</w:t>
            </w:r>
            <w:proofErr w:type="gramEnd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committee for the design of the SQL Language.</w:t>
            </w:r>
          </w:p>
          <w:p w14:paraId="072BF7BD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CCBD092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Incubation Program Inductee</w:t>
            </w:r>
          </w:p>
          <w:p w14:paraId="720D52BE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Inducted into multiple incubation programs, including Microsoft </w:t>
            </w:r>
            <w:proofErr w:type="gramStart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For</w:t>
            </w:r>
            <w:proofErr w:type="gramEnd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Startups, Google For Startups, IIM Bangalore NSR CEL’s WSP Program and others.</w:t>
            </w:r>
          </w:p>
          <w:p w14:paraId="042C3DD6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4CE321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Columnist</w:t>
            </w:r>
          </w:p>
          <w:p w14:paraId="10B23F29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Columnist for Namaste Bharat magazine, now called Pravasi Indians magazine. Wrote columns on nutrition and wellness.</w:t>
            </w:r>
          </w:p>
          <w:p w14:paraId="4F0211EA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D7207D2" w14:textId="77777777" w:rsidR="002D6B87" w:rsidRDefault="002D6B87">
            <w:pPr>
              <w:pStyle w:val="div"/>
              <w:spacing w:line="120" w:lineRule="exact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</w:tr>
    </w:tbl>
    <w:p w14:paraId="59B9EA93" w14:textId="77777777" w:rsidR="0013170F" w:rsidRDefault="003513A4">
      <w:pPr>
        <w:spacing w:line="20" w:lineRule="auto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color w:val="FFFFFF"/>
          <w:sz w:val="2"/>
        </w:rPr>
        <w:t>.</w:t>
      </w:r>
    </w:p>
    <w:sectPr w:rsidR="0013170F">
      <w:headerReference w:type="default" r:id="rId13"/>
      <w:footerReference w:type="default" r:id="rId14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3E54A" w14:textId="77777777" w:rsidR="00B71067" w:rsidRDefault="00B71067">
      <w:pPr>
        <w:spacing w:line="240" w:lineRule="auto"/>
      </w:pPr>
      <w:r>
        <w:separator/>
      </w:r>
    </w:p>
  </w:endnote>
  <w:endnote w:type="continuationSeparator" w:id="0">
    <w:p w14:paraId="43FC85B2" w14:textId="77777777" w:rsidR="00B71067" w:rsidRDefault="00B710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" w:fontKey="{BC6DCDE5-2525-4899-A241-D279EFF4E6F8}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2" w:fontKey="{10D05863-D7E4-46A3-9374-763870713123}"/>
    <w:embedBold r:id="rId3" w:fontKey="{5AC0714F-B73B-4A40-92C7-4A78313F99DF}"/>
    <w:embedItalic r:id="rId4" w:fontKey="{9BA99E32-DB71-40A0-94E1-6375641E035B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1EF003F3-BF04-4F00-BB9E-7100E2689A1B}"/>
    <w:embedBold r:id="rId6" w:fontKey="{FC6DD47B-FC15-4E3C-AECC-7185BAADBB1A}"/>
    <w:embedItalic r:id="rId7" w:fontKey="{017072B6-5643-4D1A-B705-9386D2E9C219}"/>
    <w:embedBoldItalic r:id="rId8" w:fontKey="{14DEFB63-C171-4D1E-8897-A01EEE136779}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Italic r:id="rId9" w:fontKey="{520F412D-EE41-44DE-845A-2DE8A2B862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45947B" w14:textId="77777777" w:rsidR="0013170F" w:rsidRDefault="003513A4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401F0F" w14:textId="77777777" w:rsidR="00B71067" w:rsidRDefault="00B71067">
      <w:pPr>
        <w:spacing w:line="240" w:lineRule="auto"/>
      </w:pPr>
      <w:r>
        <w:separator/>
      </w:r>
    </w:p>
  </w:footnote>
  <w:footnote w:type="continuationSeparator" w:id="0">
    <w:p w14:paraId="1B35B1BB" w14:textId="77777777" w:rsidR="00B71067" w:rsidRDefault="00B710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43E3A" w14:textId="4AD566FC" w:rsidR="0013170F" w:rsidRDefault="00000DAD">
    <w:pPr>
      <w:spacing w:line="2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4FE6C05" wp14:editId="59C08C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743200" cy="12700000"/>
              <wp:effectExtent l="0" t="0" r="0" b="0"/>
              <wp:wrapNone/>
              <wp:docPr id="71214844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3200" cy="12700000"/>
                      </a:xfrm>
                      <a:prstGeom prst="rect">
                        <a:avLst/>
                      </a:prstGeom>
                      <a:solidFill>
                        <a:srgbClr val="F9F9F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noFill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0AE1C996" id="Rectangle 1" o:spid="_x0000_s1026" style="position:absolute;margin-left:0;margin-top:0;width:3in;height:100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" o:allowincell="f" fillcolor="#f9f9f9" stroked="f">
              <w10:wrap anchorx="page" anchory="page"/>
            </v:rect>
          </w:pict>
        </mc:Fallback>
      </mc:AlternateContent>
    </w: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4DAE87A6"/>
    <w:lvl w:ilvl="0" w:tplc="340E895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15CA33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5094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F691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D0E0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BE2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E43A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86D2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20DD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D7E828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B8DC65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6E15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AE90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BC78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34B6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400E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D4B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8CE5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E4ED47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7F7892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C4F5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0AB0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0421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4CA0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A675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02AF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7842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972EEF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6AAC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E244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E0BB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F2AC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EE71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FC4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FC82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C80C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11ED96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C68677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CC3E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90DA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4828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A247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B079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E694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C27B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26C5E1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694AB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061E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2CE7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C0A0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6A5C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DAAC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9E23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AA15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644B2E4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7ACEC8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6A74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AE2A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D0BE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5EFF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60A9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F8C7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2AF0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AF62D11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3CAE52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B676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0CB5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EC2E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5EBE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9A59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8836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0292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33AD80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19FAF3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F617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F4BA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0EE68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D608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086F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0826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D423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CDFCDDC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AD6A27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B811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C809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185D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BE94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8C26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0497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5480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47A613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0E6219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14C9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68F7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1847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989A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AA19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245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38F0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AE3FE6"/>
    <w:multiLevelType w:val="hybridMultilevel"/>
    <w:tmpl w:val="11DEF782"/>
    <w:lvl w:ilvl="0" w:tplc="340E895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5D769F"/>
    <w:multiLevelType w:val="hybridMultilevel"/>
    <w:tmpl w:val="9B6C0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217445">
    <w:abstractNumId w:val="0"/>
  </w:num>
  <w:num w:numId="2" w16cid:durableId="1823303704">
    <w:abstractNumId w:val="1"/>
  </w:num>
  <w:num w:numId="3" w16cid:durableId="1667905561">
    <w:abstractNumId w:val="2"/>
  </w:num>
  <w:num w:numId="4" w16cid:durableId="1733234155">
    <w:abstractNumId w:val="3"/>
  </w:num>
  <w:num w:numId="5" w16cid:durableId="1538735861">
    <w:abstractNumId w:val="4"/>
  </w:num>
  <w:num w:numId="6" w16cid:durableId="1608537433">
    <w:abstractNumId w:val="5"/>
  </w:num>
  <w:num w:numId="7" w16cid:durableId="1678927173">
    <w:abstractNumId w:val="6"/>
  </w:num>
  <w:num w:numId="8" w16cid:durableId="966201035">
    <w:abstractNumId w:val="7"/>
  </w:num>
  <w:num w:numId="9" w16cid:durableId="19599056">
    <w:abstractNumId w:val="8"/>
  </w:num>
  <w:num w:numId="10" w16cid:durableId="541550843">
    <w:abstractNumId w:val="9"/>
  </w:num>
  <w:num w:numId="11" w16cid:durableId="116487475">
    <w:abstractNumId w:val="10"/>
  </w:num>
  <w:num w:numId="12" w16cid:durableId="1185091454">
    <w:abstractNumId w:val="11"/>
  </w:num>
  <w:num w:numId="13" w16cid:durableId="6481708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embedTrueType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0F"/>
    <w:rsid w:val="00000DAD"/>
    <w:rsid w:val="000016B5"/>
    <w:rsid w:val="00002FE2"/>
    <w:rsid w:val="00006C36"/>
    <w:rsid w:val="00030C71"/>
    <w:rsid w:val="00042B31"/>
    <w:rsid w:val="00051407"/>
    <w:rsid w:val="00060CBF"/>
    <w:rsid w:val="000769F9"/>
    <w:rsid w:val="000B52AB"/>
    <w:rsid w:val="000C5BF0"/>
    <w:rsid w:val="00117B5E"/>
    <w:rsid w:val="0013170F"/>
    <w:rsid w:val="00135BC6"/>
    <w:rsid w:val="00150A95"/>
    <w:rsid w:val="00194BDE"/>
    <w:rsid w:val="001B47D7"/>
    <w:rsid w:val="001C3429"/>
    <w:rsid w:val="001D067E"/>
    <w:rsid w:val="001E275C"/>
    <w:rsid w:val="001F272A"/>
    <w:rsid w:val="00235F81"/>
    <w:rsid w:val="00266C2D"/>
    <w:rsid w:val="002703E9"/>
    <w:rsid w:val="002961A2"/>
    <w:rsid w:val="002A1F57"/>
    <w:rsid w:val="002A5BBE"/>
    <w:rsid w:val="002B053D"/>
    <w:rsid w:val="002C5C4F"/>
    <w:rsid w:val="002D6B87"/>
    <w:rsid w:val="002E2C55"/>
    <w:rsid w:val="003171C0"/>
    <w:rsid w:val="00323D43"/>
    <w:rsid w:val="003365F2"/>
    <w:rsid w:val="00346A4D"/>
    <w:rsid w:val="003513A4"/>
    <w:rsid w:val="003537A6"/>
    <w:rsid w:val="0035520A"/>
    <w:rsid w:val="00360576"/>
    <w:rsid w:val="0036446F"/>
    <w:rsid w:val="0038395C"/>
    <w:rsid w:val="003B02E4"/>
    <w:rsid w:val="004320D4"/>
    <w:rsid w:val="00450DEB"/>
    <w:rsid w:val="00461E4D"/>
    <w:rsid w:val="0047294C"/>
    <w:rsid w:val="004816CD"/>
    <w:rsid w:val="004C4DD2"/>
    <w:rsid w:val="004F5B53"/>
    <w:rsid w:val="00503B6F"/>
    <w:rsid w:val="0052063F"/>
    <w:rsid w:val="005332A9"/>
    <w:rsid w:val="0055705E"/>
    <w:rsid w:val="00572CC1"/>
    <w:rsid w:val="0059002D"/>
    <w:rsid w:val="00593FF6"/>
    <w:rsid w:val="005B60CB"/>
    <w:rsid w:val="005C49D7"/>
    <w:rsid w:val="005E3B35"/>
    <w:rsid w:val="00646DE3"/>
    <w:rsid w:val="006626FB"/>
    <w:rsid w:val="0067678D"/>
    <w:rsid w:val="006A28E0"/>
    <w:rsid w:val="006B64EA"/>
    <w:rsid w:val="006E246B"/>
    <w:rsid w:val="006E70E9"/>
    <w:rsid w:val="00702183"/>
    <w:rsid w:val="00716F21"/>
    <w:rsid w:val="00725346"/>
    <w:rsid w:val="00747ECB"/>
    <w:rsid w:val="0075611C"/>
    <w:rsid w:val="007613C6"/>
    <w:rsid w:val="00790533"/>
    <w:rsid w:val="007D7B9B"/>
    <w:rsid w:val="007E5CD7"/>
    <w:rsid w:val="00852513"/>
    <w:rsid w:val="00883F84"/>
    <w:rsid w:val="008C70E2"/>
    <w:rsid w:val="008E6473"/>
    <w:rsid w:val="00905871"/>
    <w:rsid w:val="009132B9"/>
    <w:rsid w:val="00917679"/>
    <w:rsid w:val="00946FD2"/>
    <w:rsid w:val="00947AAC"/>
    <w:rsid w:val="0095629F"/>
    <w:rsid w:val="00964434"/>
    <w:rsid w:val="009871F8"/>
    <w:rsid w:val="009879B4"/>
    <w:rsid w:val="009C665E"/>
    <w:rsid w:val="009D0FE7"/>
    <w:rsid w:val="009D43BB"/>
    <w:rsid w:val="009D5C02"/>
    <w:rsid w:val="009E0BC7"/>
    <w:rsid w:val="00A0613B"/>
    <w:rsid w:val="00A169D3"/>
    <w:rsid w:val="00A6443E"/>
    <w:rsid w:val="00A818F5"/>
    <w:rsid w:val="00A94B8E"/>
    <w:rsid w:val="00AB5CCD"/>
    <w:rsid w:val="00AC064B"/>
    <w:rsid w:val="00AE5948"/>
    <w:rsid w:val="00AE733B"/>
    <w:rsid w:val="00AF3354"/>
    <w:rsid w:val="00B04B67"/>
    <w:rsid w:val="00B061F5"/>
    <w:rsid w:val="00B70BC4"/>
    <w:rsid w:val="00B71067"/>
    <w:rsid w:val="00B74A3E"/>
    <w:rsid w:val="00B92418"/>
    <w:rsid w:val="00BB4245"/>
    <w:rsid w:val="00BC5B27"/>
    <w:rsid w:val="00BD628D"/>
    <w:rsid w:val="00BF0F0A"/>
    <w:rsid w:val="00C22EEB"/>
    <w:rsid w:val="00C44D83"/>
    <w:rsid w:val="00C46672"/>
    <w:rsid w:val="00C95D83"/>
    <w:rsid w:val="00C96EF7"/>
    <w:rsid w:val="00CD3151"/>
    <w:rsid w:val="00D0010E"/>
    <w:rsid w:val="00D345C3"/>
    <w:rsid w:val="00DA51F7"/>
    <w:rsid w:val="00E11ACF"/>
    <w:rsid w:val="00E207BE"/>
    <w:rsid w:val="00E570BD"/>
    <w:rsid w:val="00E929F2"/>
    <w:rsid w:val="00E961C7"/>
    <w:rsid w:val="00F01FD4"/>
    <w:rsid w:val="00F14BBD"/>
    <w:rsid w:val="00F30FB4"/>
    <w:rsid w:val="00F32727"/>
    <w:rsid w:val="00F50680"/>
    <w:rsid w:val="00F53DF2"/>
    <w:rsid w:val="00FB5493"/>
    <w:rsid w:val="00FF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B08AF"/>
  <w15:docId w15:val="{B3C51622-E8A9-4183-AD54-757CAECA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mlo8pagesize">
    <w:name w:val="skn-mlo8_pagesize"/>
    <w:basedOn w:val="Normal"/>
  </w:style>
  <w:style w:type="character" w:customStyle="1" w:styleId="skn-mlo8left-box">
    <w:name w:val="skn-mlo8_left-box"/>
    <w:basedOn w:val="DefaultParagraphFont"/>
  </w:style>
  <w:style w:type="paragraph" w:customStyle="1" w:styleId="skn-mlo8top-sectionleft-boxsectionnth-child1">
    <w:name w:val="skn-mlo8_top-section_left-box_section_nth-child(1)"/>
    <w:basedOn w:val="Normal"/>
  </w:style>
  <w:style w:type="character" w:customStyle="1" w:styleId="colorTableCell">
    <w:name w:val="colorTableCell"/>
    <w:basedOn w:val="DefaultParagraphFont"/>
  </w:style>
  <w:style w:type="character" w:customStyle="1" w:styleId="skn-mlo8firstparagraph">
    <w:name w:val="skn-mlo8_firstparagraph"/>
    <w:basedOn w:val="DefaultParagraphFont"/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colorTableCellParagraph">
    <w:name w:val="colorTableCell Paragraph"/>
    <w:basedOn w:val="Normal"/>
    <w:pPr>
      <w:textAlignment w:val="top"/>
    </w:pPr>
  </w:style>
  <w:style w:type="table" w:customStyle="1" w:styleId="colorTable">
    <w:name w:val="colorTable"/>
    <w:basedOn w:val="TableNormal"/>
    <w:tblPr/>
  </w:style>
  <w:style w:type="paragraph" w:customStyle="1" w:styleId="skn-mlo8sectionname-sec">
    <w:name w:val="skn-mlo8_section_name-sec"/>
    <w:basedOn w:val="Normal"/>
  </w:style>
  <w:style w:type="paragraph" w:customStyle="1" w:styleId="skn-mlo8name">
    <w:name w:val="skn-mlo8_name"/>
    <w:basedOn w:val="Normal"/>
    <w:pPr>
      <w:spacing w:line="640" w:lineRule="atLeast"/>
    </w:pPr>
    <w:rPr>
      <w:rFonts w:ascii="Roboto" w:eastAsia="Roboto" w:hAnsi="Roboto" w:cs="Roboto"/>
      <w:b/>
      <w:bCs/>
      <w:color w:val="454545"/>
      <w:spacing w:val="56"/>
      <w:sz w:val="56"/>
      <w:szCs w:val="56"/>
    </w:rPr>
  </w:style>
  <w:style w:type="paragraph" w:customStyle="1" w:styleId="skn-mlo8namespan">
    <w:name w:val="skn-mlo8_name &gt; span"/>
    <w:basedOn w:val="Normal"/>
  </w:style>
  <w:style w:type="paragraph" w:customStyle="1" w:styleId="skn-mlo8resumetitle">
    <w:name w:val="skn-mlo8_resumetitle"/>
    <w:basedOn w:val="Normal"/>
    <w:pPr>
      <w:pBdr>
        <w:top w:val="none" w:sz="0" w:space="6" w:color="auto"/>
      </w:pBdr>
      <w:spacing w:line="340" w:lineRule="atLeast"/>
    </w:pPr>
    <w:rPr>
      <w:b/>
      <w:bCs/>
      <w:caps/>
      <w:color w:val="454545"/>
      <w:spacing w:val="19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skn-mlo8section">
    <w:name w:val="skn-mlo8_section"/>
    <w:basedOn w:val="Normal"/>
  </w:style>
  <w:style w:type="character" w:customStyle="1" w:styleId="cntc-seccolorTableany">
    <w:name w:val="cntc-sec_colorTable &gt; any"/>
    <w:basedOn w:val="DefaultParagraphFont"/>
  </w:style>
  <w:style w:type="paragraph" w:customStyle="1" w:styleId="skn-mlo8heading">
    <w:name w:val="skn-mlo8_heading"/>
    <w:basedOn w:val="Normal"/>
  </w:style>
  <w:style w:type="paragraph" w:customStyle="1" w:styleId="skn-mlo8sectiontitle">
    <w:name w:val="skn-mlo8_sectiontitle"/>
    <w:basedOn w:val="Normal"/>
    <w:pPr>
      <w:spacing w:line="300" w:lineRule="atLeast"/>
    </w:pPr>
    <w:rPr>
      <w:b/>
      <w:bCs/>
      <w:caps/>
      <w:spacing w:val="12"/>
    </w:rPr>
  </w:style>
  <w:style w:type="paragraph" w:customStyle="1" w:styleId="skn-mlo8firstparagraphParagraph">
    <w:name w:val="skn-mlo8_firstparagraph Paragraph"/>
    <w:basedOn w:val="Normal"/>
  </w:style>
  <w:style w:type="paragraph" w:customStyle="1" w:styleId="skn-mlo8address">
    <w:name w:val="skn-mlo8_address"/>
    <w:basedOn w:val="Normal"/>
  </w:style>
  <w:style w:type="character" w:customStyle="1" w:styleId="skn-mlo8ico-svg">
    <w:name w:val="skn-mlo8_ico-svg"/>
    <w:basedOn w:val="DefaultParagraphFont"/>
  </w:style>
  <w:style w:type="character" w:customStyle="1" w:styleId="skn-mlo8ico-txt">
    <w:name w:val="skn-mlo8_ico-txt"/>
    <w:basedOn w:val="DefaultParagraphFont"/>
  </w:style>
  <w:style w:type="table" w:customStyle="1" w:styleId="skn-mlo8icon-row">
    <w:name w:val="skn-mlo8_icon-row"/>
    <w:basedOn w:val="TableNormal"/>
    <w:tblPr/>
  </w:style>
  <w:style w:type="table" w:customStyle="1" w:styleId="skn-mlo8icon-rownth-last-child1">
    <w:name w:val="skn-mlo8_icon-row_nth-last-child(1)"/>
    <w:basedOn w:val="TableNormal"/>
    <w:tblPr/>
  </w:style>
  <w:style w:type="paragraph" w:customStyle="1" w:styleId="cntc-seccolorTableanyParagraph">
    <w:name w:val="cntc-sec_colorTable &gt; any Paragraph"/>
    <w:basedOn w:val="Normal"/>
    <w:pPr>
      <w:pBdr>
        <w:bottom w:val="none" w:sz="0" w:space="15" w:color="auto"/>
      </w:pBdr>
    </w:pPr>
  </w:style>
  <w:style w:type="paragraph" w:customStyle="1" w:styleId="left-boxsectionnotpict-secnotname-secnotcntc-sec">
    <w:name w:val="left-box_section_not(.pict-sec)_not(.name-sec)_not(.cntc-sec)"/>
    <w:basedOn w:val="Normal"/>
    <w:pPr>
      <w:pBdr>
        <w:left w:val="none" w:sz="0" w:space="17" w:color="auto"/>
        <w:right w:val="none" w:sz="0" w:space="17" w:color="auto"/>
      </w:pBdr>
    </w:pPr>
  </w:style>
  <w:style w:type="paragraph" w:customStyle="1" w:styleId="skn-mlo8top-sectionleft-boxsinglecolumn">
    <w:name w:val="skn-mlo8_top-section_left-box_singlecolumn"/>
    <w:basedOn w:val="Normal"/>
  </w:style>
  <w:style w:type="paragraph" w:customStyle="1" w:styleId="skn-mlo8hilt-seculli">
    <w:name w:val="skn-mlo8_hilt-sec_ul_li"/>
    <w:basedOn w:val="Normal"/>
  </w:style>
  <w:style w:type="paragraph" w:customStyle="1" w:styleId="p">
    <w:name w:val="p"/>
    <w:basedOn w:val="Normal"/>
  </w:style>
  <w:style w:type="paragraph" w:customStyle="1" w:styleId="skn-mlo8hilt-secullinth-last-child1">
    <w:name w:val="skn-mlo8_hilt-sec_ul_li_nth-last-child(1)"/>
    <w:basedOn w:val="Normal"/>
  </w:style>
  <w:style w:type="paragraph" w:customStyle="1" w:styleId="skn-mlo8left-boxParagraph">
    <w:name w:val="skn-mlo8_left-box Paragraph"/>
    <w:basedOn w:val="Normal"/>
    <w:pPr>
      <w:textAlignment w:val="top"/>
    </w:pPr>
  </w:style>
  <w:style w:type="character" w:customStyle="1" w:styleId="skn-mlo8right-box">
    <w:name w:val="skn-mlo8_right-box"/>
    <w:basedOn w:val="DefaultParagraphFont"/>
  </w:style>
  <w:style w:type="character" w:customStyle="1" w:styleId="sum-para">
    <w:name w:val="sum-para"/>
    <w:basedOn w:val="DefaultParagraphFont"/>
  </w:style>
  <w:style w:type="paragraph" w:customStyle="1" w:styleId="skn-mlo8top-sectionright-boxsectionparagraph">
    <w:name w:val="skn-mlo8_top-section_right-box_section_paragraph"/>
    <w:basedOn w:val="Normal"/>
  </w:style>
  <w:style w:type="paragraph" w:customStyle="1" w:styleId="skn-mlo8disp-block">
    <w:name w:val="skn-mlo8_disp-block"/>
    <w:basedOn w:val="Normal"/>
  </w:style>
  <w:style w:type="paragraph" w:customStyle="1" w:styleId="skn-mlo8txt-bold">
    <w:name w:val="skn-mlo8_txt-bold"/>
    <w:basedOn w:val="Normal"/>
    <w:rPr>
      <w:b/>
      <w:bCs/>
    </w:rPr>
  </w:style>
  <w:style w:type="paragraph" w:customStyle="1" w:styleId="skn-mlo8ulli">
    <w:name w:val="skn-mlo8_ul_li"/>
    <w:basedOn w:val="Normal"/>
    <w:pPr>
      <w:pBdr>
        <w:left w:val="none" w:sz="0" w:space="9" w:color="auto"/>
      </w:pBdr>
    </w:pPr>
  </w:style>
  <w:style w:type="character" w:customStyle="1" w:styleId="skn-mlo8lrg-font">
    <w:name w:val="skn-mlo8_lrg-font"/>
    <w:basedOn w:val="DefaultParagraphFont"/>
  </w:style>
  <w:style w:type="character" w:customStyle="1" w:styleId="skn-mlo8txt-boldCharacter">
    <w:name w:val="skn-mlo8_txt-bold Character"/>
    <w:basedOn w:val="DefaultParagraphFont"/>
    <w:rPr>
      <w:b/>
      <w:bCs/>
    </w:rPr>
  </w:style>
  <w:style w:type="character" w:customStyle="1" w:styleId="skn-mlo8sdcl-color">
    <w:name w:val="skn-mlo8_sdcl-color"/>
    <w:basedOn w:val="DefaultParagraphFont"/>
    <w:rPr>
      <w:color w:val="454545"/>
    </w:rPr>
  </w:style>
  <w:style w:type="table" w:customStyle="1" w:styleId="skn-mlo8top-section">
    <w:name w:val="skn-mlo8_top-section"/>
    <w:basedOn w:val="TableNormal"/>
    <w:tblPr/>
  </w:style>
  <w:style w:type="paragraph" w:styleId="BodyText">
    <w:name w:val="Body Text"/>
    <w:basedOn w:val="Normal"/>
    <w:link w:val="BodyTextChar"/>
    <w:uiPriority w:val="1"/>
    <w:qFormat/>
    <w:rsid w:val="00964434"/>
    <w:pPr>
      <w:widowControl w:val="0"/>
      <w:autoSpaceDE w:val="0"/>
      <w:autoSpaceDN w:val="0"/>
      <w:spacing w:line="240" w:lineRule="auto"/>
      <w:textAlignment w:val="auto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64434"/>
    <w:rPr>
      <w:rFonts w:ascii="Lucida Sans Unicode" w:eastAsia="Lucida Sans Unicode" w:hAnsi="Lucida Sans Unicode" w:cs="Lucida Sans Unico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11ACF"/>
    <w:pPr>
      <w:ind w:left="720"/>
      <w:contextualSpacing/>
    </w:pPr>
  </w:style>
  <w:style w:type="table" w:styleId="TableGrid">
    <w:name w:val="Table Grid"/>
    <w:basedOn w:val="TableNormal"/>
    <w:uiPriority w:val="59"/>
    <w:rsid w:val="00B04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4614</Words>
  <Characters>26305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Anand Manikutty</vt:lpstr>
    </vt:vector>
  </TitlesOfParts>
  <Company/>
  <LinksUpToDate>false</LinksUpToDate>
  <CharactersWithSpaces>30858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Anand Manikutty</dc:title>
  <dc:creator>Anand Manikutty</dc:creator>
  <cp:lastModifiedBy>Anand Manikutty</cp:lastModifiedBy>
  <cp:revision>2</cp:revision>
  <cp:lastPrinted>2025-09-29T07:57:00Z</cp:lastPrinted>
  <dcterms:created xsi:type="dcterms:W3CDTF">2025-11-19T15:06:00Z</dcterms:created>
  <dcterms:modified xsi:type="dcterms:W3CDTF">2025-11-19T15:06:00Z</dcterms:modified>
</cp:coreProperties>
</file>