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9054" w14:textId="77777777" w:rsidR="00315178" w:rsidRPr="002D6B87" w:rsidRDefault="00315178" w:rsidP="00315178">
      <w:pPr>
        <w:pStyle w:val="skn-mlo8sectiontitle"/>
        <w:pBdr>
          <w:left w:val="none" w:sz="0" w:space="17" w:color="auto"/>
          <w:right w:val="none" w:sz="0" w:space="17" w:color="auto"/>
        </w:pBdr>
        <w:spacing w:before="480" w:after="240"/>
        <w:ind w:left="340" w:right="340"/>
        <w:rPr>
          <w:rStyle w:val="skn-mlo8right-box"/>
          <w:rFonts w:ascii="Open Sans" w:eastAsia="Open Sans" w:hAnsi="Open Sans" w:cs="Open Sans"/>
          <w:color w:val="454545"/>
        </w:rPr>
      </w:pPr>
      <w:r>
        <w:rPr>
          <w:rStyle w:val="skn-mlo8left-box"/>
          <w:rFonts w:ascii="Open Sans" w:eastAsia="Open Sans" w:hAnsi="Open Sans" w:cs="Open Sans"/>
          <w:color w:val="454545"/>
        </w:rPr>
        <w:t>LIST OF ACADEMIC PAPERS AND PUBLICATIONS</w:t>
      </w:r>
    </w:p>
    <w:p w14:paraId="3B86C214" w14:textId="77777777" w:rsidR="00315178" w:rsidRDefault="00315178" w:rsidP="00315178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3BD051C2" w14:textId="77777777" w:rsidR="00315178" w:rsidRPr="002D6B87" w:rsidRDefault="00315178" w:rsidP="00315178">
      <w:pPr>
        <w:pStyle w:val="skn-mlo8top-sectionleft-boxsinglecolumn"/>
        <w:spacing w:line="260" w:lineRule="atLeast"/>
        <w:ind w:left="340"/>
        <w:rPr>
          <w:rStyle w:val="skn-mlo8right-box"/>
          <w:rFonts w:ascii="Open Sans" w:eastAsia="Open Sans" w:hAnsi="Open Sans" w:cs="Open Sans"/>
          <w:color w:val="050505"/>
          <w:sz w:val="20"/>
          <w:szCs w:val="20"/>
          <w:u w:val="single"/>
        </w:rPr>
      </w:pPr>
      <w:r w:rsidRPr="002D6B87">
        <w:rPr>
          <w:rStyle w:val="skn-mlo8right-box"/>
          <w:rFonts w:ascii="Open Sans" w:eastAsia="Open Sans" w:hAnsi="Open Sans" w:cs="Open Sans"/>
          <w:color w:val="050505"/>
          <w:sz w:val="20"/>
          <w:szCs w:val="20"/>
          <w:u w:val="single"/>
        </w:rPr>
        <w:t>Computer Science &amp; Engineering</w:t>
      </w:r>
    </w:p>
    <w:p w14:paraId="41DD46CF" w14:textId="77777777" w:rsidR="00315178" w:rsidRDefault="00315178" w:rsidP="00315178">
      <w:pPr>
        <w:pStyle w:val="skn-mlo8top-sectionleft-boxsinglecolumn"/>
        <w:spacing w:line="260" w:lineRule="atLeast"/>
        <w:rPr>
          <w:rStyle w:val="skn-mlo8right-box"/>
          <w:rFonts w:ascii="Open Sans" w:eastAsia="Open Sans" w:hAnsi="Open Sans" w:cs="Open Sans"/>
          <w:color w:val="050505"/>
          <w:sz w:val="20"/>
          <w:szCs w:val="20"/>
        </w:rPr>
      </w:pPr>
    </w:p>
    <w:p w14:paraId="60F24A0A" w14:textId="77777777" w:rsidR="00315178" w:rsidRDefault="00315178" w:rsidP="00315178">
      <w:pPr>
        <w:ind w:left="529"/>
        <w:rPr>
          <w:rFonts w:ascii="Open Sans" w:hAnsi="Open Sans" w:cs="Open Sans"/>
          <w:i/>
          <w:spacing w:val="-2"/>
          <w:sz w:val="20"/>
          <w:szCs w:val="20"/>
        </w:rPr>
      </w:pPr>
      <w:proofErr w:type="spellStart"/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Krishnaprasad</w:t>
      </w:r>
      <w:proofErr w:type="spellEnd"/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,</w:t>
      </w:r>
      <w:r w:rsidRPr="00964434">
        <w:rPr>
          <w:rFonts w:ascii="Open Sans" w:hAnsi="Open Sans" w:cs="Open Sans"/>
          <w:b/>
          <w:bCs/>
          <w:spacing w:val="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M.,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Liu,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Z.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H.,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Manikutty,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A.,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Warner,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J.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W.,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&amp;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Arora,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V.</w:t>
      </w:r>
      <w:r w:rsidRPr="00964434">
        <w:rPr>
          <w:rFonts w:ascii="Open Sans" w:hAnsi="Open Sans" w:cs="Open Sans"/>
          <w:b/>
          <w:bCs/>
          <w:spacing w:val="7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i/>
          <w:spacing w:val="-2"/>
          <w:w w:val="90"/>
          <w:sz w:val="20"/>
          <w:szCs w:val="20"/>
        </w:rPr>
        <w:t>(2005)</w:t>
      </w:r>
    </w:p>
    <w:p w14:paraId="4A0F4F7A" w14:textId="77777777" w:rsidR="00315178" w:rsidRPr="00964434" w:rsidRDefault="00315178" w:rsidP="00315178">
      <w:pPr>
        <w:spacing w:before="22"/>
        <w:ind w:left="499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z w:val="20"/>
          <w:szCs w:val="20"/>
        </w:rPr>
        <w:t>Towards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an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Industrial Strength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SQL/XML Infrastructure.</w:t>
      </w:r>
      <w:r>
        <w:rPr>
          <w:rFonts w:ascii="Open Sans" w:hAnsi="Open Sans" w:cs="Open Sans"/>
          <w:i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International Conference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on Data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Engineering (ICDE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2005), pp.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>
        <w:rPr>
          <w:rFonts w:ascii="Open Sans" w:hAnsi="Open Sans" w:cs="Open Sans"/>
          <w:i/>
          <w:spacing w:val="-1"/>
          <w:sz w:val="20"/>
          <w:szCs w:val="20"/>
        </w:rPr>
        <w:t>991-1000.</w:t>
      </w:r>
    </w:p>
    <w:p w14:paraId="4868E019" w14:textId="77777777" w:rsidR="00315178" w:rsidRPr="00964434" w:rsidRDefault="00315178" w:rsidP="00315178">
      <w:pPr>
        <w:pStyle w:val="BodyText"/>
        <w:spacing w:before="76"/>
        <w:rPr>
          <w:rFonts w:ascii="Open Sans" w:hAnsi="Open Sans" w:cs="Open Sans"/>
          <w:i/>
          <w:sz w:val="20"/>
          <w:szCs w:val="20"/>
        </w:rPr>
      </w:pPr>
    </w:p>
    <w:p w14:paraId="7A6A04AE" w14:textId="77777777" w:rsidR="00315178" w:rsidRPr="00964434" w:rsidRDefault="00315178" w:rsidP="00315178">
      <w:pPr>
        <w:ind w:left="529"/>
        <w:rPr>
          <w:rFonts w:ascii="Open Sans" w:hAnsi="Open Sans" w:cs="Open Sans"/>
          <w:b/>
          <w:bCs/>
          <w:i/>
          <w:spacing w:val="-4"/>
          <w:sz w:val="20"/>
          <w:szCs w:val="20"/>
        </w:rPr>
      </w:pPr>
      <w:proofErr w:type="spellStart"/>
      <w:r w:rsidRPr="002D6B87">
        <w:rPr>
          <w:rFonts w:ascii="Open Sans" w:hAnsi="Open Sans" w:cs="Open Sans"/>
          <w:b/>
          <w:bCs/>
          <w:w w:val="90"/>
          <w:sz w:val="20"/>
          <w:szCs w:val="20"/>
        </w:rPr>
        <w:t>Krishnaprasad</w:t>
      </w:r>
      <w:proofErr w:type="spellEnd"/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M.,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Liu,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Z.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H.,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Manikutty,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A.,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Warner,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J.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W.,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Arora,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V.,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&amp;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proofErr w:type="spellStart"/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Kotsovolos</w:t>
      </w:r>
      <w:proofErr w:type="spellEnd"/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,</w:t>
      </w: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S.</w:t>
      </w:r>
      <w:r w:rsidRPr="00964434">
        <w:rPr>
          <w:rFonts w:ascii="Open Sans" w:hAnsi="Open Sans" w:cs="Open Sans"/>
          <w:b/>
          <w:bCs/>
          <w:spacing w:val="-5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i/>
          <w:spacing w:val="-4"/>
          <w:sz w:val="20"/>
          <w:szCs w:val="20"/>
        </w:rPr>
        <w:t>(2004).</w:t>
      </w:r>
    </w:p>
    <w:p w14:paraId="5042931A" w14:textId="77777777" w:rsidR="00315178" w:rsidRPr="00964434" w:rsidRDefault="00315178" w:rsidP="00315178">
      <w:pPr>
        <w:spacing w:before="22"/>
        <w:ind w:left="499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z w:val="20"/>
          <w:szCs w:val="20"/>
        </w:rPr>
        <w:t>Query Rewrite for XML in Oracle XML</w:t>
      </w:r>
      <w:r>
        <w:rPr>
          <w:rFonts w:ascii="Open Sans" w:hAnsi="Open Sans" w:cs="Open Sans"/>
          <w:i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DB. Conference on Very Large Data Bases (VLDB 2004), pp. 1122-1133</w:t>
      </w:r>
    </w:p>
    <w:p w14:paraId="25122B15" w14:textId="77777777" w:rsidR="00315178" w:rsidRPr="00964434" w:rsidRDefault="00315178" w:rsidP="00315178">
      <w:pPr>
        <w:pStyle w:val="BodyText"/>
        <w:spacing w:before="19"/>
        <w:rPr>
          <w:rFonts w:ascii="Open Sans" w:hAnsi="Open Sans" w:cs="Open Sans"/>
          <w:i/>
          <w:sz w:val="20"/>
          <w:szCs w:val="20"/>
        </w:rPr>
      </w:pPr>
    </w:p>
    <w:p w14:paraId="450B87EA" w14:textId="77777777" w:rsidR="00315178" w:rsidRPr="00964434" w:rsidRDefault="00315178" w:rsidP="00315178">
      <w:pPr>
        <w:spacing w:before="1"/>
        <w:ind w:left="499"/>
        <w:rPr>
          <w:rFonts w:ascii="Open Sans" w:hAnsi="Open Sans" w:cs="Open Sans"/>
          <w:b/>
          <w:bCs/>
          <w:i/>
          <w:sz w:val="20"/>
          <w:szCs w:val="20"/>
        </w:rPr>
      </w:pP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Almeida,</w:t>
      </w:r>
      <w:r w:rsidRPr="00964434">
        <w:rPr>
          <w:rFonts w:ascii="Open Sans" w:hAnsi="Open Sans" w:cs="Open Sans"/>
          <w:b/>
          <w:bCs/>
          <w:spacing w:val="4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J.,</w:t>
      </w:r>
      <w:r w:rsidRPr="00964434">
        <w:rPr>
          <w:rFonts w:ascii="Open Sans" w:hAnsi="Open Sans" w:cs="Open Sans"/>
          <w:b/>
          <w:bCs/>
          <w:spacing w:val="4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Dabu,</w:t>
      </w:r>
      <w:r w:rsidRPr="00964434">
        <w:rPr>
          <w:rFonts w:ascii="Open Sans" w:hAnsi="Open Sans" w:cs="Open Sans"/>
          <w:b/>
          <w:bCs/>
          <w:spacing w:val="4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M.,</w:t>
      </w:r>
      <w:r w:rsidRPr="00964434">
        <w:rPr>
          <w:rFonts w:ascii="Open Sans" w:hAnsi="Open Sans" w:cs="Open Sans"/>
          <w:b/>
          <w:bCs/>
          <w:spacing w:val="4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Manikutty,</w:t>
      </w:r>
      <w:r w:rsidRPr="00964434">
        <w:rPr>
          <w:rFonts w:ascii="Open Sans" w:hAnsi="Open Sans" w:cs="Open Sans"/>
          <w:b/>
          <w:bCs/>
          <w:spacing w:val="4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A.,</w:t>
      </w:r>
      <w:r w:rsidRPr="00964434">
        <w:rPr>
          <w:rFonts w:ascii="Open Sans" w:hAnsi="Open Sans" w:cs="Open Sans"/>
          <w:b/>
          <w:bCs/>
          <w:spacing w:val="4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&amp;</w:t>
      </w:r>
      <w:r w:rsidRPr="00964434">
        <w:rPr>
          <w:rFonts w:ascii="Open Sans" w:hAnsi="Open Sans" w:cs="Open Sans"/>
          <w:b/>
          <w:bCs/>
          <w:spacing w:val="4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Cao,</w:t>
      </w:r>
      <w:r w:rsidRPr="00964434">
        <w:rPr>
          <w:rFonts w:ascii="Open Sans" w:hAnsi="Open Sans" w:cs="Open Sans"/>
          <w:b/>
          <w:bCs/>
          <w:spacing w:val="4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w w:val="90"/>
          <w:sz w:val="20"/>
          <w:szCs w:val="20"/>
        </w:rPr>
        <w:t>P.</w:t>
      </w:r>
      <w:r w:rsidRPr="00964434">
        <w:rPr>
          <w:rFonts w:ascii="Open Sans" w:hAnsi="Open Sans" w:cs="Open Sans"/>
          <w:b/>
          <w:bCs/>
          <w:spacing w:val="6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i/>
          <w:spacing w:val="-2"/>
          <w:w w:val="90"/>
          <w:sz w:val="20"/>
          <w:szCs w:val="20"/>
        </w:rPr>
        <w:t>(1998).</w:t>
      </w:r>
    </w:p>
    <w:p w14:paraId="6669FA31" w14:textId="77777777" w:rsidR="00315178" w:rsidRPr="00964434" w:rsidRDefault="00315178" w:rsidP="00315178">
      <w:pPr>
        <w:spacing w:before="22"/>
        <w:ind w:left="499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z w:val="20"/>
          <w:szCs w:val="20"/>
        </w:rPr>
        <w:t>Providing</w:t>
      </w:r>
      <w:r w:rsidRPr="00964434">
        <w:rPr>
          <w:rFonts w:ascii="Open Sans" w:hAnsi="Open Sans" w:cs="Open Sans"/>
          <w:i/>
          <w:spacing w:val="-7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Differentiated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Quality-of-Service</w:t>
      </w:r>
      <w:r w:rsidRPr="00964434">
        <w:rPr>
          <w:rFonts w:ascii="Open Sans" w:hAnsi="Open Sans" w:cs="Open Sans"/>
          <w:i/>
          <w:spacing w:val="-7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in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Web</w:t>
      </w:r>
      <w:r w:rsidRPr="00964434">
        <w:rPr>
          <w:rFonts w:ascii="Open Sans" w:hAnsi="Open Sans" w:cs="Open Sans"/>
          <w:i/>
          <w:spacing w:val="-7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Hosting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Services.</w:t>
      </w:r>
      <w:r w:rsidRPr="00964434">
        <w:rPr>
          <w:rFonts w:ascii="Open Sans" w:hAnsi="Open Sans" w:cs="Open Sans"/>
          <w:i/>
          <w:spacing w:val="-7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SIGMETRICS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Workshop</w:t>
      </w:r>
      <w:r w:rsidRPr="00964434">
        <w:rPr>
          <w:rFonts w:ascii="Open Sans" w:hAnsi="Open Sans" w:cs="Open Sans"/>
          <w:i/>
          <w:spacing w:val="-7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on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Internet</w:t>
      </w:r>
      <w:r w:rsidRPr="00964434">
        <w:rPr>
          <w:rFonts w:ascii="Open Sans" w:hAnsi="Open Sans" w:cs="Open Sans"/>
          <w:i/>
          <w:spacing w:val="-7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Server</w:t>
      </w:r>
      <w:r w:rsidRPr="00964434">
        <w:rPr>
          <w:rFonts w:ascii="Open Sans" w:hAnsi="Open Sans" w:cs="Open Sans"/>
          <w:i/>
          <w:spacing w:val="-6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Performance.</w:t>
      </w:r>
    </w:p>
    <w:p w14:paraId="0AB01002" w14:textId="77777777" w:rsidR="00315178" w:rsidRPr="00964434" w:rsidRDefault="00315178" w:rsidP="00315178">
      <w:pPr>
        <w:pStyle w:val="BodyText"/>
        <w:spacing w:before="46"/>
        <w:rPr>
          <w:rFonts w:ascii="Open Sans" w:hAnsi="Open Sans" w:cs="Open Sans"/>
          <w:i/>
          <w:sz w:val="20"/>
          <w:szCs w:val="20"/>
        </w:rPr>
      </w:pPr>
    </w:p>
    <w:p w14:paraId="1F62C6EA" w14:textId="77777777" w:rsidR="00315178" w:rsidRPr="00964434" w:rsidRDefault="00315178" w:rsidP="00315178">
      <w:pPr>
        <w:ind w:left="499"/>
        <w:rPr>
          <w:rFonts w:ascii="Open Sans" w:hAnsi="Open Sans" w:cs="Open Sans"/>
          <w:b/>
          <w:bCs/>
          <w:i/>
          <w:sz w:val="20"/>
          <w:szCs w:val="20"/>
        </w:rPr>
      </w:pP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Manimaran,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G.,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Manikutty,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A.,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&amp;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Murthy,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C.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S.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R.</w:t>
      </w:r>
      <w:r w:rsidRPr="00964434">
        <w:rPr>
          <w:rFonts w:ascii="Open Sans" w:hAnsi="Open Sans" w:cs="Open Sans"/>
          <w:b/>
          <w:bCs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i/>
          <w:spacing w:val="-4"/>
          <w:sz w:val="20"/>
          <w:szCs w:val="20"/>
        </w:rPr>
        <w:t>(2000).</w:t>
      </w:r>
    </w:p>
    <w:p w14:paraId="2B75BC9A" w14:textId="77777777" w:rsidR="00315178" w:rsidRPr="00964434" w:rsidRDefault="00315178" w:rsidP="00315178">
      <w:pPr>
        <w:spacing w:before="22"/>
        <w:ind w:left="499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z w:val="20"/>
          <w:szCs w:val="20"/>
        </w:rPr>
        <w:t>DHARMA:</w:t>
      </w:r>
      <w:r w:rsidRPr="00964434">
        <w:rPr>
          <w:rFonts w:ascii="Open Sans" w:hAnsi="Open Sans" w:cs="Open Sans"/>
          <w:i/>
          <w:spacing w:val="-5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Tool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Evaluating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Dynamic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Scheduling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Algorithms</w:t>
      </w:r>
      <w:r w:rsidRPr="00964434">
        <w:rPr>
          <w:rFonts w:ascii="Open Sans" w:hAnsi="Open Sans" w:cs="Open Sans"/>
          <w:i/>
          <w:spacing w:val="-5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Real-Time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Multiprocessor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Systems.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Journal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of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Systems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and</w:t>
      </w:r>
      <w:r w:rsidRPr="00964434">
        <w:rPr>
          <w:rFonts w:ascii="Open Sans" w:hAnsi="Open Sans" w:cs="Open Sans"/>
          <w:i/>
          <w:spacing w:val="-5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Software,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50(2),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131-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>149.</w:t>
      </w:r>
    </w:p>
    <w:p w14:paraId="5ED11F42" w14:textId="77777777" w:rsidR="00315178" w:rsidRPr="00964434" w:rsidRDefault="00315178" w:rsidP="00315178">
      <w:pPr>
        <w:pStyle w:val="BodyText"/>
        <w:spacing w:before="47"/>
        <w:rPr>
          <w:rFonts w:ascii="Open Sans" w:hAnsi="Open Sans" w:cs="Open Sans"/>
          <w:i/>
          <w:sz w:val="20"/>
          <w:szCs w:val="20"/>
        </w:rPr>
      </w:pPr>
    </w:p>
    <w:p w14:paraId="17A9137A" w14:textId="77777777" w:rsidR="00315178" w:rsidRPr="00964434" w:rsidRDefault="00315178" w:rsidP="00315178">
      <w:pPr>
        <w:ind w:left="499"/>
        <w:rPr>
          <w:rFonts w:ascii="Open Sans" w:hAnsi="Open Sans" w:cs="Open Sans"/>
          <w:b/>
          <w:bCs/>
          <w:i/>
          <w:sz w:val="20"/>
          <w:szCs w:val="20"/>
        </w:rPr>
      </w:pP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Manimaran,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G.,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Shashidhar,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Manikutty,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A.,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&amp;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Murthy,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C.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S.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R.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i/>
          <w:spacing w:val="-4"/>
          <w:sz w:val="20"/>
          <w:szCs w:val="20"/>
        </w:rPr>
        <w:t>(1998)</w:t>
      </w:r>
    </w:p>
    <w:p w14:paraId="4C5CE365" w14:textId="77777777" w:rsidR="00315178" w:rsidRPr="00964434" w:rsidRDefault="00315178" w:rsidP="00315178">
      <w:pPr>
        <w:spacing w:before="22"/>
        <w:ind w:left="499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z w:val="20"/>
          <w:szCs w:val="20"/>
        </w:rPr>
        <w:t>Integrated</w:t>
      </w:r>
      <w:r w:rsidRPr="00964434">
        <w:rPr>
          <w:rFonts w:ascii="Open Sans" w:hAnsi="Open Sans" w:cs="Open Sans"/>
          <w:i/>
          <w:spacing w:val="-5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Scheduling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of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Tasks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and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Messages</w:t>
      </w:r>
      <w:r w:rsidRPr="00964434">
        <w:rPr>
          <w:rFonts w:ascii="Open Sans" w:hAnsi="Open Sans" w:cs="Open Sans"/>
          <w:i/>
          <w:spacing w:val="-5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in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Distributed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Real-Time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Systems.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Journal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of</w:t>
      </w:r>
      <w:r w:rsidRPr="00964434">
        <w:rPr>
          <w:rFonts w:ascii="Open Sans" w:hAnsi="Open Sans" w:cs="Open Sans"/>
          <w:i/>
          <w:spacing w:val="-5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Parallel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and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Distributed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Computing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Practices,</w:t>
      </w:r>
      <w:r w:rsidRPr="00964434">
        <w:rPr>
          <w:rFonts w:ascii="Open Sans" w:hAnsi="Open Sans" w:cs="Open Sans"/>
          <w:i/>
          <w:spacing w:val="-4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1(2),</w:t>
      </w:r>
      <w:r w:rsidRPr="00964434">
        <w:rPr>
          <w:rFonts w:ascii="Open Sans" w:hAnsi="Open Sans" w:cs="Open Sans"/>
          <w:i/>
          <w:spacing w:val="-5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75-</w:t>
      </w:r>
      <w:r w:rsidRPr="00964434">
        <w:rPr>
          <w:rFonts w:ascii="Open Sans" w:hAnsi="Open Sans" w:cs="Open Sans"/>
          <w:i/>
          <w:spacing w:val="-5"/>
          <w:sz w:val="20"/>
          <w:szCs w:val="20"/>
        </w:rPr>
        <w:t>84.</w:t>
      </w:r>
    </w:p>
    <w:p w14:paraId="228C7CC0" w14:textId="77777777" w:rsidR="00315178" w:rsidRPr="00964434" w:rsidRDefault="00315178" w:rsidP="00315178">
      <w:pPr>
        <w:pStyle w:val="BodyText"/>
        <w:spacing w:before="46"/>
        <w:rPr>
          <w:rFonts w:ascii="Open Sans" w:hAnsi="Open Sans" w:cs="Open Sans"/>
          <w:i/>
          <w:sz w:val="20"/>
          <w:szCs w:val="20"/>
        </w:rPr>
      </w:pPr>
    </w:p>
    <w:p w14:paraId="029A8A2D" w14:textId="77777777" w:rsidR="00315178" w:rsidRPr="00964434" w:rsidRDefault="00315178" w:rsidP="00315178">
      <w:pPr>
        <w:ind w:left="499"/>
        <w:rPr>
          <w:rFonts w:ascii="Open Sans" w:hAnsi="Open Sans" w:cs="Open Sans"/>
          <w:b/>
          <w:bCs/>
          <w:i/>
          <w:sz w:val="20"/>
          <w:szCs w:val="20"/>
        </w:rPr>
      </w:pP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Manikutty,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A.,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Shashidhar,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Manimaran,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G.,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&amp;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Murthy,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C.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S.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R.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i/>
          <w:spacing w:val="-4"/>
          <w:sz w:val="20"/>
          <w:szCs w:val="20"/>
        </w:rPr>
        <w:t>(1997).</w:t>
      </w:r>
    </w:p>
    <w:p w14:paraId="7DB38B34" w14:textId="77777777" w:rsidR="00315178" w:rsidRPr="00964434" w:rsidRDefault="00315178" w:rsidP="00315178">
      <w:pPr>
        <w:spacing w:before="22" w:line="285" w:lineRule="auto"/>
        <w:ind w:left="499" w:right="229"/>
        <w:rPr>
          <w:rFonts w:ascii="Open Sans" w:hAnsi="Open Sans" w:cs="Open Sans"/>
          <w:i/>
          <w:sz w:val="20"/>
          <w:szCs w:val="20"/>
        </w:rPr>
      </w:pPr>
      <w:r>
        <w:rPr>
          <w:rFonts w:ascii="Open Sans" w:hAnsi="Open Sans" w:cs="Open Sans"/>
          <w:i/>
          <w:sz w:val="20"/>
          <w:szCs w:val="20"/>
        </w:rPr>
        <w:t xml:space="preserve">DREAD: </w:t>
      </w:r>
      <w:r w:rsidRPr="00964434">
        <w:rPr>
          <w:rFonts w:ascii="Open Sans" w:hAnsi="Open Sans" w:cs="Open Sans"/>
          <w:i/>
          <w:sz w:val="20"/>
          <w:szCs w:val="20"/>
        </w:rPr>
        <w:t>A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Distributed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Real-Time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Air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Defense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System.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Best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Paper/Solution,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5th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IEEE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International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Workshop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on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Parallel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and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Distributed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Real-Time</w:t>
      </w:r>
      <w:r w:rsidRPr="00964434">
        <w:rPr>
          <w:rFonts w:ascii="Open Sans" w:hAnsi="Open Sans" w:cs="Open Sans"/>
          <w:i/>
          <w:spacing w:val="-8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Systems, Geneva, Switzerland, pp. 108-118.</w:t>
      </w:r>
    </w:p>
    <w:p w14:paraId="6BF04632" w14:textId="77777777" w:rsidR="00315178" w:rsidRPr="00964434" w:rsidRDefault="00315178" w:rsidP="00315178">
      <w:pPr>
        <w:pStyle w:val="BodyText"/>
        <w:spacing w:before="12"/>
        <w:rPr>
          <w:rFonts w:ascii="Open Sans" w:hAnsi="Open Sans" w:cs="Open Sans"/>
          <w:i/>
          <w:sz w:val="20"/>
          <w:szCs w:val="20"/>
        </w:rPr>
      </w:pPr>
    </w:p>
    <w:p w14:paraId="7BC1EA1D" w14:textId="77777777" w:rsidR="00315178" w:rsidRPr="00964434" w:rsidRDefault="00315178" w:rsidP="00315178">
      <w:pPr>
        <w:ind w:left="499"/>
        <w:rPr>
          <w:rFonts w:ascii="Open Sans" w:hAnsi="Open Sans" w:cs="Open Sans"/>
          <w:b/>
          <w:bCs/>
          <w:i/>
          <w:sz w:val="20"/>
          <w:szCs w:val="20"/>
        </w:rPr>
      </w:pP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Manimaran,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G.,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Manikutty,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A.,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&amp;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Murthy,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C.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S.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R.</w:t>
      </w:r>
      <w:r w:rsidRPr="00964434">
        <w:rPr>
          <w:rFonts w:ascii="Open Sans" w:hAnsi="Open Sans" w:cs="Open Sans"/>
          <w:b/>
          <w:bCs/>
          <w:spacing w:val="-9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i/>
          <w:spacing w:val="-4"/>
          <w:sz w:val="20"/>
          <w:szCs w:val="20"/>
        </w:rPr>
        <w:t>(1996).</w:t>
      </w:r>
    </w:p>
    <w:p w14:paraId="593F67C6" w14:textId="77777777" w:rsidR="00315178" w:rsidRDefault="00315178" w:rsidP="00315178">
      <w:pPr>
        <w:spacing w:before="23" w:line="285" w:lineRule="auto"/>
        <w:ind w:left="499" w:right="685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z w:val="20"/>
          <w:szCs w:val="20"/>
        </w:rPr>
        <w:t>DHARMA: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Tool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for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Evaluating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Dynamic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Algorithms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in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Real-Time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Multiprocessor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Systems.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International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Conference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on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Advanced</w:t>
      </w:r>
      <w:r w:rsidRPr="00964434">
        <w:rPr>
          <w:rFonts w:ascii="Open Sans" w:hAnsi="Open Sans" w:cs="Open Sans"/>
          <w:i/>
          <w:spacing w:val="-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Computing, Bangalore, pp. 303-311.</w:t>
      </w:r>
    </w:p>
    <w:p w14:paraId="707CFFE7" w14:textId="77777777" w:rsidR="00315178" w:rsidRPr="00964434" w:rsidRDefault="00315178" w:rsidP="00315178">
      <w:pPr>
        <w:pStyle w:val="BodyText"/>
        <w:spacing w:before="11"/>
        <w:rPr>
          <w:rFonts w:ascii="Open Sans" w:hAnsi="Open Sans" w:cs="Open Sans"/>
          <w:i/>
          <w:sz w:val="20"/>
          <w:szCs w:val="20"/>
        </w:rPr>
      </w:pPr>
    </w:p>
    <w:p w14:paraId="06722D1E" w14:textId="77777777" w:rsidR="00315178" w:rsidRPr="00964434" w:rsidRDefault="00315178" w:rsidP="00315178">
      <w:pPr>
        <w:ind w:left="529"/>
        <w:rPr>
          <w:rFonts w:ascii="Open Sans" w:hAnsi="Open Sans" w:cs="Open Sans"/>
          <w:b/>
          <w:bCs/>
          <w:i/>
          <w:sz w:val="20"/>
          <w:szCs w:val="20"/>
        </w:rPr>
      </w:pP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Shashidhar,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Manikutty,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A.,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Manimaran,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G.,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&amp;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Murthy,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C.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S.</w:t>
      </w:r>
      <w:r w:rsidRPr="00964434">
        <w:rPr>
          <w:rFonts w:ascii="Open Sans" w:hAnsi="Open Sans" w:cs="Open Sans"/>
          <w:b/>
          <w:bCs/>
          <w:spacing w:val="-11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spacing w:val="-4"/>
          <w:sz w:val="20"/>
          <w:szCs w:val="20"/>
        </w:rPr>
        <w:t>R.</w:t>
      </w:r>
      <w:r w:rsidRPr="00964434">
        <w:rPr>
          <w:rFonts w:ascii="Open Sans" w:hAnsi="Open Sans" w:cs="Open Sans"/>
          <w:b/>
          <w:bCs/>
          <w:spacing w:val="-10"/>
          <w:sz w:val="20"/>
          <w:szCs w:val="20"/>
        </w:rPr>
        <w:t xml:space="preserve"> </w:t>
      </w:r>
      <w:r w:rsidRPr="00964434">
        <w:rPr>
          <w:rFonts w:ascii="Open Sans" w:hAnsi="Open Sans" w:cs="Open Sans"/>
          <w:b/>
          <w:bCs/>
          <w:i/>
          <w:spacing w:val="-4"/>
          <w:sz w:val="20"/>
          <w:szCs w:val="20"/>
        </w:rPr>
        <w:t>(1997).</w:t>
      </w:r>
    </w:p>
    <w:p w14:paraId="65399676" w14:textId="77777777" w:rsidR="00315178" w:rsidRPr="00964434" w:rsidRDefault="00315178" w:rsidP="00315178">
      <w:pPr>
        <w:spacing w:before="23" w:line="285" w:lineRule="auto"/>
        <w:ind w:left="529" w:right="641"/>
        <w:rPr>
          <w:rFonts w:ascii="Open Sans" w:hAnsi="Open Sans" w:cs="Open Sans"/>
          <w:i/>
          <w:sz w:val="20"/>
          <w:szCs w:val="20"/>
        </w:rPr>
      </w:pPr>
      <w:r w:rsidRPr="00964434">
        <w:rPr>
          <w:rFonts w:ascii="Open Sans" w:hAnsi="Open Sans" w:cs="Open Sans"/>
          <w:i/>
          <w:sz w:val="20"/>
          <w:szCs w:val="20"/>
        </w:rPr>
        <w:t>Integrated Scheduling of Tasks and Messages in Distributed Real-Time Systems. Proc. 5th IEEE International Workshop on Parallel and Distributed Real-Time Systems, Geneva, Switzerland, pp. 64-71.</w:t>
      </w:r>
    </w:p>
    <w:p w14:paraId="6D4E2067" w14:textId="77777777" w:rsidR="00315178" w:rsidRPr="00964434" w:rsidRDefault="00315178" w:rsidP="00315178">
      <w:pPr>
        <w:pStyle w:val="BodyText"/>
        <w:spacing w:before="15"/>
        <w:rPr>
          <w:rFonts w:ascii="Open Sans" w:hAnsi="Open Sans" w:cs="Open Sans"/>
          <w:i/>
          <w:sz w:val="20"/>
          <w:szCs w:val="20"/>
        </w:rPr>
      </w:pPr>
    </w:p>
    <w:p w14:paraId="693E1311" w14:textId="77777777" w:rsidR="00315178" w:rsidRPr="00964434" w:rsidRDefault="00315178" w:rsidP="00315178">
      <w:pPr>
        <w:spacing w:line="235" w:lineRule="auto"/>
        <w:ind w:left="529" w:right="229"/>
        <w:rPr>
          <w:rFonts w:ascii="Open Sans" w:hAnsi="Open Sans" w:cs="Open Sans"/>
          <w:b/>
          <w:bCs/>
          <w:sz w:val="20"/>
          <w:szCs w:val="20"/>
        </w:rPr>
      </w:pPr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Carlson, A., Eisenberg, A., Reinwald, B., Meyer, G., Kulkarni, K., Zemke, F., </w:t>
      </w:r>
      <w:proofErr w:type="spellStart"/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>Krishnaprasad</w:t>
      </w:r>
      <w:proofErr w:type="spellEnd"/>
      <w:r w:rsidRPr="00964434">
        <w:rPr>
          <w:rFonts w:ascii="Open Sans" w:hAnsi="Open Sans" w:cs="Open Sans"/>
          <w:b/>
          <w:bCs/>
          <w:spacing w:val="-6"/>
          <w:sz w:val="20"/>
          <w:szCs w:val="20"/>
        </w:rPr>
        <w:t xml:space="preserve">, M., Muralidhar, S., Manikutty, A., Nimani, V., </w:t>
      </w:r>
      <w:r w:rsidRPr="00964434">
        <w:rPr>
          <w:rFonts w:ascii="Open Sans" w:hAnsi="Open Sans" w:cs="Open Sans"/>
          <w:b/>
          <w:bCs/>
          <w:sz w:val="20"/>
          <w:szCs w:val="20"/>
        </w:rPr>
        <w:t>&amp; Rys, M.</w:t>
      </w:r>
    </w:p>
    <w:p w14:paraId="0D6E5290" w14:textId="77777777" w:rsidR="00315178" w:rsidRDefault="00315178" w:rsidP="00315178">
      <w:pPr>
        <w:spacing w:before="24"/>
        <w:ind w:left="572"/>
        <w:rPr>
          <w:rFonts w:ascii="Open Sans" w:hAnsi="Open Sans" w:cs="Open Sans"/>
          <w:i/>
          <w:spacing w:val="-2"/>
          <w:sz w:val="20"/>
          <w:szCs w:val="20"/>
        </w:rPr>
      </w:pPr>
      <w:r w:rsidRPr="00964434">
        <w:rPr>
          <w:rFonts w:ascii="Open Sans" w:hAnsi="Open Sans" w:cs="Open Sans"/>
          <w:i/>
          <w:sz w:val="20"/>
          <w:szCs w:val="20"/>
        </w:rPr>
        <w:t>(co-authored with</w:t>
      </w:r>
      <w:r w:rsidRPr="00964434">
        <w:rPr>
          <w:rFonts w:ascii="Open Sans" w:hAnsi="Open Sans" w:cs="Open Sans"/>
          <w:i/>
          <w:spacing w:val="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Microsoft</w:t>
      </w:r>
      <w:r w:rsidRPr="00964434">
        <w:rPr>
          <w:rFonts w:ascii="Open Sans" w:hAnsi="Open Sans" w:cs="Open Sans"/>
          <w:i/>
          <w:spacing w:val="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and IBM</w:t>
      </w:r>
      <w:r w:rsidRPr="00964434">
        <w:rPr>
          <w:rFonts w:ascii="Open Sans" w:hAnsi="Open Sans" w:cs="Open Sans"/>
          <w:i/>
          <w:spacing w:val="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employees).</w:t>
      </w:r>
      <w:r w:rsidRPr="00964434">
        <w:rPr>
          <w:rFonts w:ascii="Open Sans" w:hAnsi="Open Sans" w:cs="Open Sans"/>
          <w:i/>
          <w:spacing w:val="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The</w:t>
      </w:r>
      <w:r w:rsidRPr="00964434">
        <w:rPr>
          <w:rFonts w:ascii="Open Sans" w:hAnsi="Open Sans" w:cs="Open Sans"/>
          <w:i/>
          <w:spacing w:val="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z w:val="20"/>
          <w:szCs w:val="20"/>
        </w:rPr>
        <w:t>XML Data</w:t>
      </w:r>
      <w:r w:rsidRPr="00964434">
        <w:rPr>
          <w:rFonts w:ascii="Open Sans" w:hAnsi="Open Sans" w:cs="Open Sans"/>
          <w:i/>
          <w:spacing w:val="1"/>
          <w:sz w:val="20"/>
          <w:szCs w:val="20"/>
        </w:rPr>
        <w:t xml:space="preserve"> </w:t>
      </w:r>
      <w:r w:rsidRPr="00964434">
        <w:rPr>
          <w:rFonts w:ascii="Open Sans" w:hAnsi="Open Sans" w:cs="Open Sans"/>
          <w:i/>
          <w:spacing w:val="-2"/>
          <w:sz w:val="20"/>
          <w:szCs w:val="20"/>
        </w:rPr>
        <w:t>Type.</w:t>
      </w:r>
    </w:p>
    <w:p w14:paraId="3E6BA92B" w14:textId="77777777" w:rsidR="00315178" w:rsidRDefault="00315178"/>
    <w:sectPr w:rsidR="00315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78"/>
    <w:rsid w:val="00315178"/>
    <w:rsid w:val="00B3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3498"/>
  <w15:chartTrackingRefBased/>
  <w15:docId w15:val="{80EC3BCE-F757-4BDF-AAE4-2217D218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178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178"/>
    <w:pPr>
      <w:keepNext/>
      <w:keepLines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178"/>
    <w:pPr>
      <w:keepNext/>
      <w:keepLines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178"/>
    <w:pPr>
      <w:keepNext/>
      <w:keepLines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178"/>
    <w:pPr>
      <w:keepNext/>
      <w:keepLines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178"/>
    <w:pPr>
      <w:keepNext/>
      <w:keepLines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178"/>
    <w:pPr>
      <w:keepNext/>
      <w:keepLines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178"/>
    <w:pPr>
      <w:keepNext/>
      <w:keepLines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178"/>
    <w:pPr>
      <w:keepNext/>
      <w:keepLines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178"/>
    <w:pPr>
      <w:keepNext/>
      <w:keepLines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178"/>
    <w:pPr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178"/>
    <w:pPr>
      <w:numPr>
        <w:ilvl w:val="1"/>
      </w:numPr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178"/>
    <w:pPr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178"/>
    <w:pPr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5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178"/>
    <w:rPr>
      <w:b/>
      <w:bCs/>
      <w:smallCaps/>
      <w:color w:val="2F5496" w:themeColor="accent1" w:themeShade="BF"/>
      <w:spacing w:val="5"/>
    </w:rPr>
  </w:style>
  <w:style w:type="character" w:customStyle="1" w:styleId="skn-mlo8left-box">
    <w:name w:val="skn-mlo8_left-box"/>
    <w:basedOn w:val="DefaultParagraphFont"/>
    <w:rsid w:val="00315178"/>
  </w:style>
  <w:style w:type="paragraph" w:customStyle="1" w:styleId="skn-mlo8sectiontitle">
    <w:name w:val="skn-mlo8_sectiontitle"/>
    <w:basedOn w:val="Normal"/>
    <w:rsid w:val="00315178"/>
    <w:pPr>
      <w:spacing w:line="300" w:lineRule="atLeast"/>
    </w:pPr>
    <w:rPr>
      <w:b/>
      <w:bCs/>
      <w:caps/>
      <w:spacing w:val="12"/>
    </w:rPr>
  </w:style>
  <w:style w:type="paragraph" w:customStyle="1" w:styleId="skn-mlo8top-sectionleft-boxsinglecolumn">
    <w:name w:val="skn-mlo8_top-section_left-box_singlecolumn"/>
    <w:basedOn w:val="Normal"/>
    <w:rsid w:val="00315178"/>
  </w:style>
  <w:style w:type="character" w:customStyle="1" w:styleId="skn-mlo8right-box">
    <w:name w:val="skn-mlo8_right-box"/>
    <w:basedOn w:val="DefaultParagraphFont"/>
    <w:rsid w:val="00315178"/>
  </w:style>
  <w:style w:type="paragraph" w:styleId="BodyText">
    <w:name w:val="Body Text"/>
    <w:basedOn w:val="Normal"/>
    <w:link w:val="BodyTextChar"/>
    <w:uiPriority w:val="1"/>
    <w:qFormat/>
    <w:rsid w:val="00315178"/>
    <w:pPr>
      <w:widowControl w:val="0"/>
      <w:autoSpaceDE w:val="0"/>
      <w:autoSpaceDN w:val="0"/>
      <w:spacing w:line="240" w:lineRule="auto"/>
      <w:textAlignment w:val="auto"/>
    </w:pPr>
    <w:rPr>
      <w:rFonts w:ascii="Lucida Sans Unicode" w:eastAsia="Lucida Sans Unicode" w:hAnsi="Lucida Sans Unicode" w:cs="Lucida Sans Unicode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15178"/>
    <w:rPr>
      <w:rFonts w:ascii="Lucida Sans Unicode" w:eastAsia="Lucida Sans Unicode" w:hAnsi="Lucida Sans Unicode" w:cs="Lucida Sans Unicode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Manikutty</dc:creator>
  <cp:keywords/>
  <dc:description/>
  <cp:lastModifiedBy>Anand Manikutty</cp:lastModifiedBy>
  <cp:revision>1</cp:revision>
  <dcterms:created xsi:type="dcterms:W3CDTF">2026-05-20T06:32:00Z</dcterms:created>
  <dcterms:modified xsi:type="dcterms:W3CDTF">2026-05-20T06:34:00Z</dcterms:modified>
</cp:coreProperties>
</file>