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pPr>
      <w:r w:rsidDel="00000000" w:rsidR="00000000" w:rsidRPr="00000000">
        <w:rPr>
          <w:b w:val="1"/>
          <w:bCs w:val="1"/>
          <w:color w:val="1f4e79"/>
          <w:sz w:val="26"/>
          <w:szCs w:val="26"/>
          <w:rtl w:val="0"/>
        </w:rPr>
        <w:t xml:space="preserve">UNIVERSITAS KRISTEN SATYA WACANA</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b w:val="1"/>
          <w:bCs w:val="1"/>
          <w:rtl w:val="0"/>
        </w:rPr>
        <w:t xml:space="preserve">Fakultas Teknologi Informasi (FTI)</w:t>
      </w:r>
      <w:r w:rsidDel="00000000" w:rsidR="00000000" w:rsidRPr="00000000">
        <w:rPr>
          <w:rtl w:val="0"/>
        </w:rPr>
      </w:r>
    </w:p>
    <w:p w:rsidR="00000000" w:rsidDel="00000000" w:rsidP="00000000" w:rsidRDefault="00000000" w:rsidRPr="00000000" w14:paraId="00000003">
      <w:pPr>
        <w:spacing w:after="20" w:lineRule="auto"/>
        <w:jc w:val="center"/>
        <w:rPr/>
      </w:pPr>
      <w:r w:rsidDel="00000000" w:rsidR="00000000" w:rsidRPr="00000000">
        <w:rPr>
          <w:rtl w:val="0"/>
        </w:rPr>
        <w:t xml:space="preserve">Program Studi Teknik Informatika</w:t>
      </w:r>
    </w:p>
    <w:p w:rsidR="00000000" w:rsidDel="00000000" w:rsidP="00000000" w:rsidRDefault="00000000" w:rsidRPr="00000000" w14:paraId="00000004">
      <w:pPr>
        <w:pBdr>
          <w:bottom w:color="1f4e79" w:space="4" w:sz="8" w:val="single"/>
        </w:pBdr>
        <w:spacing w:after="60" w:lineRule="auto"/>
        <w:jc w:val="center"/>
        <w:rPr/>
      </w:pPr>
      <w:r w:rsidDel="00000000" w:rsidR="00000000" w:rsidRPr="00000000">
        <w:rPr>
          <w:b w:val="1"/>
          <w:bCs w:val="1"/>
          <w:color w:val="1f4e79"/>
          <w:rtl w:val="0"/>
        </w:rPr>
        <w:t xml:space="preserve">TEKNOLOGI BLOCKCHAIN  |  TC789A</w:t>
      </w:r>
      <w:r w:rsidDel="00000000" w:rsidR="00000000" w:rsidRPr="00000000">
        <w:rPr>
          <w:rtl w:val="0"/>
        </w:rPr>
      </w:r>
    </w:p>
    <w:p w:rsidR="00000000" w:rsidDel="00000000" w:rsidP="00000000" w:rsidRDefault="00000000" w:rsidRPr="00000000" w14:paraId="00000005">
      <w:pPr>
        <w:spacing w:after="40" w:before="160" w:lineRule="auto"/>
        <w:jc w:val="center"/>
        <w:rPr/>
      </w:pPr>
      <w:r w:rsidDel="00000000" w:rsidR="00000000" w:rsidRPr="00000000">
        <w:rPr>
          <w:b w:val="1"/>
          <w:bCs w:val="1"/>
          <w:sz w:val="28"/>
          <w:szCs w:val="28"/>
          <w:rtl w:val="0"/>
        </w:rPr>
        <w:t xml:space="preserve">LEMBAR TUGAS RANCANG (TR)</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b w:val="1"/>
          <w:bCs w:val="1"/>
          <w:color w:val="333333"/>
          <w:sz w:val="24"/>
          <w:szCs w:val="24"/>
          <w:rtl w:val="0"/>
        </w:rPr>
        <w:t xml:space="preserve">Implementasi Blockchain Ethereum pada Aplikasi (Dapp)</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A. IDENTITAS TIM MAHASISWA</w:t>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7346"/>
        <w:tblGridChange w:id="0">
          <w:tblGrid>
            <w:gridCol w:w="2400"/>
            <w:gridCol w:w="7346"/>
          </w:tblGrid>
        </w:tblGridChange>
      </w:tblGrid>
      <w:tr>
        <w:trPr>
          <w:cantSplit w:val="0"/>
          <w:tblHeader w:val="1"/>
        </w:trPr>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08">
            <w:pPr>
              <w:spacing w:after="20" w:before="20" w:line="276" w:lineRule="auto"/>
              <w:jc w:val="cente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09">
            <w:pPr>
              <w:spacing w:after="20" w:before="20" w:line="276" w:lineRule="auto"/>
              <w:jc w:val="center"/>
              <w:rPr/>
            </w:pPr>
            <w:r w:rsidDel="00000000" w:rsidR="00000000" w:rsidRPr="00000000">
              <w:rPr>
                <w:b w:val="1"/>
                <w:bCs w:val="1"/>
                <w:color w:val="ffffff"/>
                <w:sz w:val="19"/>
                <w:szCs w:val="19"/>
                <w:rtl w:val="0"/>
              </w:rPr>
              <w:t xml:space="preserve">Keterangan</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0A">
            <w:pPr>
              <w:spacing w:after="20" w:before="20" w:line="276" w:lineRule="auto"/>
              <w:jc w:val="center"/>
              <w:rPr/>
            </w:pPr>
            <w:r w:rsidDel="00000000" w:rsidR="00000000" w:rsidRPr="00000000">
              <w:rPr>
                <w:color w:val="000000"/>
                <w:sz w:val="19"/>
                <w:szCs w:val="19"/>
                <w:rtl w:val="0"/>
              </w:rPr>
              <w:t xml:space="preserve">Anggota 1</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0B">
            <w:pPr>
              <w:spacing w:after="20" w:before="20" w:line="276" w:lineRule="auto"/>
              <w:rPr/>
            </w:pPr>
            <w:r w:rsidDel="00000000" w:rsidR="00000000" w:rsidRPr="00000000">
              <w:rPr>
                <w:color w:val="000000"/>
                <w:sz w:val="19"/>
                <w:szCs w:val="19"/>
                <w:rtl w:val="0"/>
              </w:rPr>
              <w:t xml:space="preserve">Nama : </w:t>
            </w:r>
            <w:r w:rsidDel="00000000" w:rsidR="00000000" w:rsidRPr="00000000">
              <w:rPr>
                <w:rFonts w:ascii="Verdana" w:cs="Verdana" w:eastAsia="Verdana" w:hAnsi="Verdana"/>
                <w:sz w:val="18"/>
                <w:szCs w:val="18"/>
                <w:rtl w:val="0"/>
              </w:rPr>
              <w:t xml:space="preserve">ADELLIA PUJANINGTYAS</w:t>
            </w:r>
            <w:r w:rsidDel="00000000" w:rsidR="00000000" w:rsidRPr="00000000">
              <w:rPr>
                <w:sz w:val="19"/>
                <w:szCs w:val="19"/>
                <w:rtl w:val="0"/>
              </w:rPr>
              <w:t xml:space="preserve"> </w:t>
            </w:r>
            <w:r w:rsidDel="00000000" w:rsidR="00000000" w:rsidRPr="00000000">
              <w:rPr>
                <w:color w:val="000000"/>
                <w:sz w:val="19"/>
                <w:szCs w:val="19"/>
                <w:rtl w:val="0"/>
              </w:rPr>
              <w:t xml:space="preserve">   NIM : </w:t>
            </w:r>
            <w:r w:rsidDel="00000000" w:rsidR="00000000" w:rsidRPr="00000000">
              <w:rPr>
                <w:rFonts w:ascii="Verdana" w:cs="Verdana" w:eastAsia="Verdana" w:hAnsi="Verdana"/>
                <w:sz w:val="18"/>
                <w:szCs w:val="18"/>
                <w:rtl w:val="0"/>
              </w:rPr>
              <w:t xml:space="preserve">672023190</w:t>
            </w:r>
            <w:r w:rsidDel="00000000" w:rsidR="00000000" w:rsidRPr="00000000">
              <w:rPr>
                <w:sz w:val="19"/>
                <w:szCs w:val="19"/>
                <w:rtl w:val="0"/>
              </w:rPr>
              <w:t xml:space="preserve"> </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0C">
            <w:pPr>
              <w:spacing w:after="20" w:before="20" w:line="276" w:lineRule="auto"/>
              <w:jc w:val="center"/>
              <w:rPr/>
            </w:pPr>
            <w:r w:rsidDel="00000000" w:rsidR="00000000" w:rsidRPr="00000000">
              <w:rPr>
                <w:color w:val="000000"/>
                <w:sz w:val="19"/>
                <w:szCs w:val="19"/>
                <w:rtl w:val="0"/>
              </w:rPr>
              <w:t xml:space="preserve">Anggota 2</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0D">
            <w:pPr>
              <w:spacing w:after="20" w:before="20" w:line="276" w:lineRule="auto"/>
              <w:rPr/>
            </w:pPr>
            <w:r w:rsidDel="00000000" w:rsidR="00000000" w:rsidRPr="00000000">
              <w:rPr>
                <w:color w:val="000000"/>
                <w:sz w:val="19"/>
                <w:szCs w:val="19"/>
                <w:rtl w:val="0"/>
              </w:rPr>
              <w:t xml:space="preserve">Nama : </w:t>
            </w:r>
            <w:r w:rsidDel="00000000" w:rsidR="00000000" w:rsidRPr="00000000">
              <w:rPr>
                <w:rFonts w:ascii="Verdana" w:cs="Verdana" w:eastAsia="Verdana" w:hAnsi="Verdana"/>
                <w:sz w:val="18"/>
                <w:szCs w:val="18"/>
                <w:rtl w:val="0"/>
              </w:rPr>
              <w:t xml:space="preserve">TRISKA OKTAREVA</w:t>
            </w:r>
            <w:r w:rsidDel="00000000" w:rsidR="00000000" w:rsidRPr="00000000">
              <w:rPr>
                <w:color w:val="000000"/>
                <w:sz w:val="19"/>
                <w:szCs w:val="19"/>
                <w:rtl w:val="0"/>
              </w:rPr>
              <w:t xml:space="preserve">             NIM : </w:t>
            </w:r>
            <w:r w:rsidDel="00000000" w:rsidR="00000000" w:rsidRPr="00000000">
              <w:rPr>
                <w:sz w:val="19"/>
                <w:szCs w:val="19"/>
                <w:rtl w:val="0"/>
              </w:rPr>
              <w:t xml:space="preserve">672023295</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0E">
            <w:pPr>
              <w:spacing w:after="20" w:before="20" w:line="276" w:lineRule="auto"/>
              <w:jc w:val="center"/>
              <w:rPr/>
            </w:pPr>
            <w:r w:rsidDel="00000000" w:rsidR="00000000" w:rsidRPr="00000000">
              <w:rPr>
                <w:color w:val="000000"/>
                <w:sz w:val="19"/>
                <w:szCs w:val="19"/>
                <w:rtl w:val="0"/>
              </w:rPr>
              <w:t xml:space="preserve">Kode MK</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0F">
            <w:pPr>
              <w:spacing w:after="20" w:before="20" w:line="276" w:lineRule="auto"/>
              <w:rPr/>
            </w:pPr>
            <w:r w:rsidDel="00000000" w:rsidR="00000000" w:rsidRPr="00000000">
              <w:rPr>
                <w:color w:val="000000"/>
                <w:sz w:val="19"/>
                <w:szCs w:val="19"/>
                <w:rtl w:val="0"/>
              </w:rPr>
              <w:t xml:space="preserve">TC789A</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10">
            <w:pPr>
              <w:spacing w:after="20" w:before="20" w:line="276" w:lineRule="auto"/>
              <w:jc w:val="center"/>
              <w:rPr/>
            </w:pPr>
            <w:r w:rsidDel="00000000" w:rsidR="00000000" w:rsidRPr="00000000">
              <w:rPr>
                <w:color w:val="000000"/>
                <w:sz w:val="19"/>
                <w:szCs w:val="19"/>
                <w:rtl w:val="0"/>
              </w:rPr>
              <w:t xml:space="preserve">Mata Kuliah</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11">
            <w:pPr>
              <w:spacing w:after="20" w:before="20" w:line="276" w:lineRule="auto"/>
              <w:rPr/>
            </w:pPr>
            <w:r w:rsidDel="00000000" w:rsidR="00000000" w:rsidRPr="00000000">
              <w:rPr>
                <w:color w:val="000000"/>
                <w:sz w:val="19"/>
                <w:szCs w:val="19"/>
                <w:rtl w:val="0"/>
              </w:rPr>
              <w:t xml:space="preserve">Teknologi Blockchain</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2">
            <w:pPr>
              <w:spacing w:after="20" w:before="20" w:line="276" w:lineRule="auto"/>
              <w:jc w:val="center"/>
              <w:rPr/>
            </w:pPr>
            <w:r w:rsidDel="00000000" w:rsidR="00000000" w:rsidRPr="00000000">
              <w:rPr>
                <w:color w:val="000000"/>
                <w:sz w:val="19"/>
                <w:szCs w:val="19"/>
                <w:rtl w:val="0"/>
              </w:rPr>
              <w:t xml:space="preserve">Semester</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3">
            <w:pPr>
              <w:spacing w:after="20" w:before="20" w:line="276" w:lineRule="auto"/>
              <w:rPr/>
            </w:pPr>
            <w:r w:rsidDel="00000000" w:rsidR="00000000" w:rsidRPr="00000000">
              <w:rPr>
                <w:color w:val="000000"/>
                <w:sz w:val="19"/>
                <w:szCs w:val="19"/>
                <w:rtl w:val="0"/>
              </w:rPr>
              <w:t xml:space="preserve">Genap 2026/2027</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14">
            <w:pPr>
              <w:spacing w:after="20" w:before="20" w:line="276" w:lineRule="auto"/>
              <w:jc w:val="center"/>
              <w:rPr/>
            </w:pPr>
            <w:r w:rsidDel="00000000" w:rsidR="00000000" w:rsidRPr="00000000">
              <w:rPr>
                <w:color w:val="000000"/>
                <w:sz w:val="19"/>
                <w:szCs w:val="19"/>
                <w:rtl w:val="0"/>
              </w:rPr>
              <w:t xml:space="preserve">Dosen Pengampu</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15">
            <w:pPr>
              <w:spacing w:after="20" w:before="20" w:line="276" w:lineRule="auto"/>
              <w:rPr/>
            </w:pPr>
            <w:r w:rsidDel="00000000" w:rsidR="00000000" w:rsidRPr="00000000">
              <w:rPr>
                <w:color w:val="000000"/>
                <w:sz w:val="19"/>
                <w:szCs w:val="19"/>
                <w:rtl w:val="0"/>
              </w:rPr>
              <w:t xml:space="preserve">Teguh Indra Bayu, Ph.D.</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6">
            <w:pPr>
              <w:spacing w:after="20" w:before="20" w:line="276" w:lineRule="auto"/>
              <w:jc w:val="center"/>
              <w:rPr/>
            </w:pPr>
            <w:r w:rsidDel="00000000" w:rsidR="00000000" w:rsidRPr="00000000">
              <w:rPr>
                <w:color w:val="000000"/>
                <w:sz w:val="19"/>
                <w:szCs w:val="19"/>
                <w:rtl w:val="0"/>
              </w:rPr>
              <w:t xml:space="preserve">Topik TR</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7">
            <w:pPr>
              <w:spacing w:after="20" w:before="20" w:line="276" w:lineRule="auto"/>
              <w:rPr/>
            </w:pPr>
            <w:r w:rsidDel="00000000" w:rsidR="00000000" w:rsidRPr="00000000">
              <w:rPr>
                <w:color w:val="000000"/>
                <w:sz w:val="19"/>
                <w:szCs w:val="19"/>
                <w:rtl w:val="0"/>
              </w:rPr>
              <w:t xml:space="preserve">Implementasi Blockchain Ethereum pada Aplikasi (DApp)</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18">
            <w:pPr>
              <w:spacing w:after="20" w:before="20" w:line="276" w:lineRule="auto"/>
              <w:jc w:val="center"/>
              <w:rPr/>
            </w:pPr>
            <w:r w:rsidDel="00000000" w:rsidR="00000000" w:rsidRPr="00000000">
              <w:rPr>
                <w:color w:val="000000"/>
                <w:sz w:val="19"/>
                <w:szCs w:val="19"/>
                <w:rtl w:val="0"/>
              </w:rPr>
              <w:t xml:space="preserve">Jumlah Anggota Tim</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19">
            <w:pPr>
              <w:spacing w:after="20" w:before="20" w:line="276" w:lineRule="auto"/>
              <w:rPr/>
            </w:pPr>
            <w:r w:rsidDel="00000000" w:rsidR="00000000" w:rsidRPr="00000000">
              <w:rPr>
                <w:color w:val="000000"/>
                <w:sz w:val="19"/>
                <w:szCs w:val="19"/>
                <w:rtl w:val="0"/>
              </w:rPr>
              <w:t xml:space="preserve">2 (dua) orang per tim</w:t>
            </w:r>
            <w:r w:rsidDel="00000000" w:rsidR="00000000" w:rsidRPr="00000000">
              <w:rPr>
                <w:rtl w:val="0"/>
              </w:rPr>
            </w:r>
          </w:p>
        </w:tc>
      </w:tr>
    </w:tbl>
    <w:p w:rsidR="00000000" w:rsidDel="00000000" w:rsidP="00000000" w:rsidRDefault="00000000" w:rsidRPr="00000000" w14:paraId="0000001A">
      <w:pPr>
        <w:pStyle w:val="Heading1"/>
        <w:rPr/>
      </w:pPr>
      <w:r w:rsidDel="00000000" w:rsidR="00000000" w:rsidRPr="00000000">
        <w:rPr>
          <w:rtl w:val="0"/>
        </w:rPr>
        <w:t xml:space="preserve">B. CAPAIAN PEMBELAJARAN</w:t>
      </w:r>
    </w:p>
    <w:p w:rsidR="00000000" w:rsidDel="00000000" w:rsidP="00000000" w:rsidRDefault="00000000" w:rsidRPr="00000000" w14:paraId="0000001B">
      <w:pPr>
        <w:spacing w:after="80" w:before="40" w:lineRule="auto"/>
        <w:jc w:val="both"/>
        <w:rPr/>
      </w:pPr>
      <w:r w:rsidDel="00000000" w:rsidR="00000000" w:rsidRPr="00000000">
        <w:rPr>
          <w:rtl w:val="0"/>
        </w:rPr>
        <w:t xml:space="preserve">Setelah menyelesaikan Tugas Rancang (TR) ini, mahasiswa diharapkan mampu:</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Memahami arsitektur Ethereum sebagai mesin status berbasis transaksi (transaction-based state machine) beserta komponennya: akun (EOA &amp; CA), transaksi, EVM, dan gas.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Menyiapkan lingkungan pengembangan Ethereum lokal pada WSL dengan Ubuntu 24.04.</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Membangun fondasi blockchain Ethereum lokal: menjalankan node lokal, membuat akun, melakukan transaksi, dan menambang/menyegel (sealing) blok.</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Menulis, mengompilasi, dan men-deploy smart contract berbahasa Solidity.</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Berinteraksi dengan smart contract melalui CLI (cast) maupun melalui antarmuka aplikasi.</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28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Merancang dan mengimplementasikan sebuah aplikasi (bebas) di atas blockchain Ethereum lokal.</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28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Menganalisis aspek keamanan, biaya gas, serta keterbatasan implementasi blockchain pada aplikasi.</w:t>
      </w:r>
    </w:p>
    <w:p w:rsidR="00000000" w:rsidDel="00000000" w:rsidP="00000000" w:rsidRDefault="00000000" w:rsidRPr="00000000" w14:paraId="00000023">
      <w:pPr>
        <w:pStyle w:val="Heading1"/>
        <w:rPr/>
      </w:pPr>
      <w:r w:rsidDel="00000000" w:rsidR="00000000" w:rsidRPr="00000000">
        <w:rPr>
          <w:rtl w:val="0"/>
        </w:rPr>
        <w:t xml:space="preserve">C. ALAT DAN BAHAN</w:t>
      </w:r>
    </w:p>
    <w:tbl>
      <w:tblPr>
        <w:tblStyle w:val="Table2"/>
        <w:tblW w:w="104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
        <w:gridCol w:w="3122"/>
        <w:gridCol w:w="6839"/>
        <w:tblGridChange w:id="0">
          <w:tblGrid>
            <w:gridCol w:w="503"/>
            <w:gridCol w:w="3122"/>
            <w:gridCol w:w="6839"/>
          </w:tblGrid>
        </w:tblGridChange>
      </w:tblGrid>
      <w:tr>
        <w:trPr>
          <w:cantSplit w:val="0"/>
          <w:tblHeader w:val="1"/>
        </w:trPr>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24">
            <w:pPr>
              <w:spacing w:after="20" w:before="20" w:line="276" w:lineRule="auto"/>
              <w:jc w:val="center"/>
              <w:rPr/>
            </w:pPr>
            <w:r w:rsidDel="00000000" w:rsidR="00000000" w:rsidRPr="00000000">
              <w:rPr>
                <w:b w:val="1"/>
                <w:bCs w:val="1"/>
                <w:color w:val="ffffff"/>
                <w:sz w:val="19"/>
                <w:szCs w:val="19"/>
                <w:rtl w:val="0"/>
              </w:rPr>
              <w:t xml:space="preserve">No.</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25">
            <w:pPr>
              <w:spacing w:after="20" w:before="20" w:line="276" w:lineRule="auto"/>
              <w:jc w:val="center"/>
              <w:rPr/>
            </w:pPr>
            <w:r w:rsidDel="00000000" w:rsidR="00000000" w:rsidRPr="00000000">
              <w:rPr>
                <w:b w:val="1"/>
                <w:bCs w:val="1"/>
                <w:color w:val="ffffff"/>
                <w:sz w:val="19"/>
                <w:szCs w:val="19"/>
                <w:rtl w:val="0"/>
              </w:rPr>
              <w:t xml:space="preserve">Alat / Perangkat Lunak</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26">
            <w:pPr>
              <w:spacing w:after="20" w:before="20" w:line="276" w:lineRule="auto"/>
              <w:jc w:val="center"/>
              <w:rPr/>
            </w:pPr>
            <w:r w:rsidDel="00000000" w:rsidR="00000000" w:rsidRPr="00000000">
              <w:rPr>
                <w:b w:val="1"/>
                <w:bCs w:val="1"/>
                <w:color w:val="ffffff"/>
                <w:sz w:val="19"/>
                <w:szCs w:val="19"/>
                <w:rtl w:val="0"/>
              </w:rPr>
              <w:t xml:space="preserve">Keterangan</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7">
            <w:pPr>
              <w:spacing w:after="20" w:before="20" w:line="276" w:lineRule="auto"/>
              <w:jc w:val="center"/>
              <w:rPr/>
            </w:pPr>
            <w:r w:rsidDel="00000000" w:rsidR="00000000" w:rsidRPr="00000000">
              <w:rPr>
                <w:color w:val="000000"/>
                <w:sz w:val="19"/>
                <w:szCs w:val="19"/>
                <w:rtl w:val="0"/>
              </w:rPr>
              <w:t xml:space="preserve">1</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8">
            <w:pPr>
              <w:spacing w:after="20" w:before="20" w:line="276" w:lineRule="auto"/>
              <w:rPr/>
            </w:pPr>
            <w:r w:rsidDel="00000000" w:rsidR="00000000" w:rsidRPr="00000000">
              <w:rPr>
                <w:color w:val="000000"/>
                <w:sz w:val="19"/>
                <w:szCs w:val="19"/>
                <w:rtl w:val="0"/>
              </w:rPr>
              <w:t xml:space="preserve">WSL2 dengan Ubuntu 24.04 LTS</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9">
            <w:pPr>
              <w:spacing w:after="20" w:before="20" w:line="276" w:lineRule="auto"/>
              <w:rPr/>
            </w:pPr>
            <w:r w:rsidDel="00000000" w:rsidR="00000000" w:rsidRPr="00000000">
              <w:rPr>
                <w:color w:val="000000"/>
                <w:sz w:val="19"/>
                <w:szCs w:val="19"/>
                <w:rtl w:val="0"/>
              </w:rPr>
              <w:t xml:space="preserve">Lingkungan Linux utama untuk seluruh pengerjaan TR</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2A">
            <w:pPr>
              <w:spacing w:after="20" w:before="20" w:line="276" w:lineRule="auto"/>
              <w:jc w:val="center"/>
              <w:rPr/>
            </w:pPr>
            <w:r w:rsidDel="00000000" w:rsidR="00000000" w:rsidRPr="00000000">
              <w:rPr>
                <w:color w:val="000000"/>
                <w:sz w:val="19"/>
                <w:szCs w:val="19"/>
                <w:rtl w:val="0"/>
              </w:rPr>
              <w:t xml:space="preserve">2</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2B">
            <w:pPr>
              <w:spacing w:after="20" w:before="20" w:line="276" w:lineRule="auto"/>
              <w:rPr/>
            </w:pPr>
            <w:r w:rsidDel="00000000" w:rsidR="00000000" w:rsidRPr="00000000">
              <w:rPr>
                <w:color w:val="000000"/>
                <w:sz w:val="19"/>
                <w:szCs w:val="19"/>
                <w:rtl w:val="0"/>
              </w:rPr>
              <w:t xml:space="preserve">Foundry (forge, anvil, cast, chisel)</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2C">
            <w:pPr>
              <w:spacing w:after="20" w:before="20" w:line="276" w:lineRule="auto"/>
              <w:rPr/>
            </w:pPr>
            <w:r w:rsidDel="00000000" w:rsidR="00000000" w:rsidRPr="00000000">
              <w:rPr>
                <w:color w:val="000000"/>
                <w:sz w:val="19"/>
                <w:szCs w:val="19"/>
                <w:rtl w:val="0"/>
              </w:rPr>
              <w:t xml:space="preserve">Toolchain pengembangan smart contract — fondasi inti yang wajib</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D">
            <w:pPr>
              <w:spacing w:after="20" w:before="20" w:line="276" w:lineRule="auto"/>
              <w:jc w:val="center"/>
              <w:rPr/>
            </w:pPr>
            <w:r w:rsidDel="00000000" w:rsidR="00000000" w:rsidRPr="00000000">
              <w:rPr>
                <w:color w:val="000000"/>
                <w:sz w:val="19"/>
                <w:szCs w:val="19"/>
                <w:rtl w:val="0"/>
              </w:rPr>
              <w:t xml:space="preserve">3</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E">
            <w:pPr>
              <w:spacing w:after="20" w:before="20" w:line="276" w:lineRule="auto"/>
              <w:rPr/>
            </w:pPr>
            <w:r w:rsidDel="00000000" w:rsidR="00000000" w:rsidRPr="00000000">
              <w:rPr>
                <w:color w:val="000000"/>
                <w:sz w:val="19"/>
                <w:szCs w:val="19"/>
                <w:rtl w:val="0"/>
              </w:rPr>
              <w:t xml:space="preserve">Geth (go-ethereum) v1.13.x</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F">
            <w:pPr>
              <w:spacing w:after="20" w:before="20" w:line="276" w:lineRule="auto"/>
              <w:rPr/>
            </w:pPr>
            <w:r w:rsidDel="00000000" w:rsidR="00000000" w:rsidRPr="00000000">
              <w:rPr>
                <w:color w:val="000000"/>
                <w:sz w:val="19"/>
                <w:szCs w:val="19"/>
                <w:rtl w:val="0"/>
              </w:rPr>
              <w:t xml:space="preserve">Klien Ethereum untuk jaringan privat PoA (opsional, pemenuhan Chapter 12)</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30">
            <w:pPr>
              <w:spacing w:after="20" w:before="20" w:line="276" w:lineRule="auto"/>
              <w:jc w:val="center"/>
              <w:rPr/>
            </w:pPr>
            <w:r w:rsidDel="00000000" w:rsidR="00000000" w:rsidRPr="00000000">
              <w:rPr>
                <w:color w:val="000000"/>
                <w:sz w:val="19"/>
                <w:szCs w:val="19"/>
                <w:rtl w:val="0"/>
              </w:rPr>
              <w:t xml:space="preserve">4</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31">
            <w:pPr>
              <w:spacing w:after="20" w:before="20" w:line="276" w:lineRule="auto"/>
              <w:rPr/>
            </w:pPr>
            <w:r w:rsidDel="00000000" w:rsidR="00000000" w:rsidRPr="00000000">
              <w:rPr>
                <w:color w:val="000000"/>
                <w:sz w:val="19"/>
                <w:szCs w:val="19"/>
                <w:rtl w:val="0"/>
              </w:rPr>
              <w:t xml:space="preserve">Node.js &amp; npm (opsional)</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32">
            <w:pPr>
              <w:spacing w:after="20" w:before="20" w:line="276" w:lineRule="auto"/>
              <w:rPr/>
            </w:pPr>
            <w:r w:rsidDel="00000000" w:rsidR="00000000" w:rsidRPr="00000000">
              <w:rPr>
                <w:color w:val="000000"/>
                <w:sz w:val="19"/>
                <w:szCs w:val="19"/>
                <w:rtl w:val="0"/>
              </w:rPr>
              <w:t xml:space="preserve">Untuk pustaka ethers.js/viem dan backend/frontend aplikasi</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3">
            <w:pPr>
              <w:spacing w:after="20" w:before="20" w:line="276" w:lineRule="auto"/>
              <w:jc w:val="center"/>
              <w:rPr/>
            </w:pPr>
            <w:r w:rsidDel="00000000" w:rsidR="00000000" w:rsidRPr="00000000">
              <w:rPr>
                <w:color w:val="000000"/>
                <w:sz w:val="19"/>
                <w:szCs w:val="19"/>
                <w:rtl w:val="0"/>
              </w:rPr>
              <w:t xml:space="preserve">5</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4">
            <w:pPr>
              <w:spacing w:after="20" w:before="20" w:line="276" w:lineRule="auto"/>
              <w:rPr/>
            </w:pPr>
            <w:r w:rsidDel="00000000" w:rsidR="00000000" w:rsidRPr="00000000">
              <w:rPr>
                <w:color w:val="000000"/>
                <w:sz w:val="19"/>
                <w:szCs w:val="19"/>
                <w:rtl w:val="0"/>
              </w:rPr>
              <w:t xml:space="preserve">Text Editor (VS Code)</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5">
            <w:pPr>
              <w:spacing w:after="20" w:before="20" w:line="276" w:lineRule="auto"/>
              <w:rPr/>
            </w:pPr>
            <w:r w:rsidDel="00000000" w:rsidR="00000000" w:rsidRPr="00000000">
              <w:rPr>
                <w:color w:val="000000"/>
                <w:sz w:val="19"/>
                <w:szCs w:val="19"/>
                <w:rtl w:val="0"/>
              </w:rPr>
              <w:t xml:space="preserve">Penulisan kode smart contract dan aplikasi</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36">
            <w:pPr>
              <w:spacing w:after="20" w:before="20" w:line="276" w:lineRule="auto"/>
              <w:jc w:val="center"/>
              <w:rPr/>
            </w:pPr>
            <w:r w:rsidDel="00000000" w:rsidR="00000000" w:rsidRPr="00000000">
              <w:rPr>
                <w:color w:val="000000"/>
                <w:sz w:val="19"/>
                <w:szCs w:val="19"/>
                <w:rtl w:val="0"/>
              </w:rPr>
              <w:t xml:space="preserve">6</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37">
            <w:pPr>
              <w:spacing w:after="20" w:before="20" w:line="276" w:lineRule="auto"/>
              <w:rPr/>
            </w:pPr>
            <w:r w:rsidDel="00000000" w:rsidR="00000000" w:rsidRPr="00000000">
              <w:rPr>
                <w:color w:val="000000"/>
                <w:sz w:val="19"/>
                <w:szCs w:val="19"/>
                <w:rtl w:val="0"/>
              </w:rPr>
              <w:t xml:space="preserve">Terminal / Bash Shell</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38">
            <w:pPr>
              <w:spacing w:after="20" w:before="20" w:line="276" w:lineRule="auto"/>
              <w:rPr/>
            </w:pPr>
            <w:r w:rsidDel="00000000" w:rsidR="00000000" w:rsidRPr="00000000">
              <w:rPr>
                <w:color w:val="000000"/>
                <w:sz w:val="19"/>
                <w:szCs w:val="19"/>
                <w:rtl w:val="0"/>
              </w:rPr>
              <w:t xml:space="preserve">Menjalankan seluruh perintah Ethereum</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9">
            <w:pPr>
              <w:spacing w:after="20" w:before="20" w:line="276" w:lineRule="auto"/>
              <w:jc w:val="center"/>
              <w:rPr/>
            </w:pPr>
            <w:r w:rsidDel="00000000" w:rsidR="00000000" w:rsidRPr="00000000">
              <w:rPr>
                <w:color w:val="000000"/>
                <w:sz w:val="19"/>
                <w:szCs w:val="19"/>
                <w:rtl w:val="0"/>
              </w:rPr>
              <w:t xml:space="preserve">7</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A">
            <w:pPr>
              <w:spacing w:after="20" w:before="20" w:line="276" w:lineRule="auto"/>
              <w:rPr/>
            </w:pPr>
            <w:r w:rsidDel="00000000" w:rsidR="00000000" w:rsidRPr="00000000">
              <w:rPr>
                <w:color w:val="000000"/>
                <w:sz w:val="19"/>
                <w:szCs w:val="19"/>
                <w:rtl w:val="0"/>
              </w:rPr>
              <w:t xml:space="preserve">Git</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B">
            <w:pPr>
              <w:spacing w:after="20" w:before="20" w:line="276" w:lineRule="auto"/>
              <w:rPr/>
            </w:pPr>
            <w:r w:rsidDel="00000000" w:rsidR="00000000" w:rsidRPr="00000000">
              <w:rPr>
                <w:color w:val="000000"/>
                <w:sz w:val="19"/>
                <w:szCs w:val="19"/>
                <w:rtl w:val="0"/>
              </w:rPr>
              <w:t xml:space="preserve">Version control &amp; kolaborasi tim</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3C">
            <w:pPr>
              <w:spacing w:after="20" w:before="20" w:line="276" w:lineRule="auto"/>
              <w:jc w:val="center"/>
              <w:rPr/>
            </w:pPr>
            <w:r w:rsidDel="00000000" w:rsidR="00000000" w:rsidRPr="00000000">
              <w:rPr>
                <w:color w:val="000000"/>
                <w:sz w:val="19"/>
                <w:szCs w:val="19"/>
                <w:rtl w:val="0"/>
              </w:rPr>
              <w:t xml:space="preserve">8</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3D">
            <w:pPr>
              <w:spacing w:after="20" w:before="20" w:line="276" w:lineRule="auto"/>
              <w:rPr/>
            </w:pPr>
            <w:r w:rsidDel="00000000" w:rsidR="00000000" w:rsidRPr="00000000">
              <w:rPr>
                <w:color w:val="000000"/>
                <w:sz w:val="19"/>
                <w:szCs w:val="19"/>
                <w:rtl w:val="0"/>
              </w:rPr>
              <w:t xml:space="preserve">Screenshot / Kamera Foto</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3E">
            <w:pPr>
              <w:spacing w:after="20" w:before="20" w:line="276" w:lineRule="auto"/>
              <w:rPr/>
            </w:pPr>
            <w:r w:rsidDel="00000000" w:rsidR="00000000" w:rsidRPr="00000000">
              <w:rPr>
                <w:color w:val="000000"/>
                <w:sz w:val="19"/>
                <w:szCs w:val="19"/>
                <w:rtl w:val="0"/>
              </w:rPr>
              <w:t xml:space="preserve">Dokumentasi bukti pengerjaan (foto terminal, bukan screenshot)</w:t>
            </w:r>
            <w:r w:rsidDel="00000000" w:rsidR="00000000" w:rsidRPr="00000000">
              <w:rPr>
                <w:rtl w:val="0"/>
              </w:rPr>
            </w:r>
          </w:p>
        </w:tc>
      </w:tr>
    </w:tbl>
    <w:p w:rsidR="00000000" w:rsidDel="00000000" w:rsidP="00000000" w:rsidRDefault="00000000" w:rsidRPr="00000000" w14:paraId="0000003F">
      <w:pPr>
        <w:pStyle w:val="Heading1"/>
        <w:rPr/>
      </w:pPr>
      <w:r w:rsidDel="00000000" w:rsidR="00000000" w:rsidRPr="00000000">
        <w:rPr>
          <w:rtl w:val="0"/>
        </w:rPr>
        <w:t xml:space="preserve">D. DASAR TEORI</w:t>
      </w:r>
    </w:p>
    <w:p w:rsidR="00000000" w:rsidDel="00000000" w:rsidP="00000000" w:rsidRDefault="00000000" w:rsidRPr="00000000" w14:paraId="00000040">
      <w:pPr>
        <w:spacing w:after="60" w:before="60" w:lineRule="auto"/>
        <w:jc w:val="both"/>
        <w:rPr/>
      </w:pPr>
      <w:r w:rsidDel="00000000" w:rsidR="00000000" w:rsidRPr="00000000">
        <w:rPr>
          <w:rtl w:val="0"/>
        </w:rPr>
        <w:t xml:space="preserve">Ethereum, seperti blockchain lainnya, dapat dipandang sebagai mesin status berbasis transaksi (transaction-based state machine). Sebuah status genesis ditransformasikan menjadi status akhir melalui eksekusi transaksi yang inkremental; hasil transformasi kemudian diterima sebagai versi status yang mutlak. Ethereum dikonsep oleh Vitalik Buterin pada November 2013 dengan ide utama berupa bahasa Turing-complete yang memungkinkan pengembangan program arbitrer (smart contract) dan aplikasi terdesentralisasi (DApp), berbeda dengan Bitcoin yang scripting-nya terbatas.</w:t>
      </w:r>
    </w:p>
    <w:p w:rsidR="00000000" w:rsidDel="00000000" w:rsidP="00000000" w:rsidRDefault="00000000" w:rsidRPr="00000000" w14:paraId="00000041">
      <w:pPr>
        <w:spacing w:after="60" w:before="60" w:lineRule="auto"/>
        <w:jc w:val="both"/>
        <w:rPr/>
      </w:pPr>
      <w:r w:rsidDel="00000000" w:rsidR="00000000" w:rsidRPr="00000000">
        <w:rPr>
          <w:rtl w:val="0"/>
        </w:rPr>
        <w:t xml:space="preserve">Jaringan Ethereum terbagi menjadi tiga jenis: mainnet (jaringan produksi, chain ID 1), testnet (jaringan pengujian — saat ini Sepolia dan Holesky), dan private net (jaringan privat yang dibuat dengan genesis block dan network ID sendiri). Pada private net, tiga komponen diperlukan: Network ID/Chain ID, genesis file, dan data directory. Selain itu disarankan menonaktifkan node discovery agar jaringan privat tidak ditemukan node lain di internet.</w:t>
      </w:r>
    </w:p>
    <w:p w:rsidR="00000000" w:rsidDel="00000000" w:rsidP="00000000" w:rsidRDefault="00000000" w:rsidRPr="00000000" w14:paraId="00000042">
      <w:pPr>
        <w:spacing w:after="60" w:before="60" w:lineRule="auto"/>
        <w:jc w:val="both"/>
        <w:rPr/>
      </w:pPr>
      <w:r w:rsidDel="00000000" w:rsidR="00000000" w:rsidRPr="00000000">
        <w:rPr>
          <w:rtl w:val="0"/>
        </w:rPr>
        <w:t xml:space="preserve">Ethereum memiliki dua jenis akun: Externally Owned Account (EOA) yang dikendalikan oleh private key, dan Contract Account (CA) yang memiliki kode (smart contract) tersimpan di blockchain. Sebuah transaksi adalah paket data yang ditandatangani secara digital menggunakan ECDSA pada kurva secp256k1, dengan field-field: nonce, gas price, gas limit, to (penerima, 20 byte), value (jumlah Wei), signature (v, r, s), serta data atau init. Eksekusi transaksi menghasilkan message call atau contract creation yang mengubah state.</w:t>
      </w:r>
    </w:p>
    <w:p w:rsidR="00000000" w:rsidDel="00000000" w:rsidP="00000000" w:rsidRDefault="00000000" w:rsidRPr="00000000" w14:paraId="00000043">
      <w:pPr>
        <w:spacing w:after="60" w:before="60" w:lineRule="auto"/>
        <w:jc w:val="both"/>
        <w:rPr/>
      </w:pPr>
      <w:r w:rsidDel="00000000" w:rsidR="00000000" w:rsidRPr="00000000">
        <w:rPr>
          <w:rtl w:val="0"/>
        </w:rPr>
        <w:t xml:space="preserve">Ethereum Virtual Machine (EVM) adalah mesin eksekusi berbasis stack dengan word 256-bit, bersifat sandbox dan Turing-complete namun dibatasi oleh gas — mekanisme biaya yang mencegah loop tak terhingga dan serangan denial-of-service. Ether (ETH) adalah mata uang native; Wei adalah unit terkecil (1 ETH = 10^18 Wei). EVM memiliki dua jenis penyimpanan: memory (sementara, seperti RAM) dan storage (permanen, pada blockchain). Status dunia (world state) merupakan pemetaan antara alamat dan state akun (nonce, balance, storageRoot, codeHash) yang diserialisasi dengan RLP (Recursive Length Prefix).</w:t>
      </w:r>
    </w:p>
    <w:p w:rsidR="00000000" w:rsidDel="00000000" w:rsidP="00000000" w:rsidRDefault="00000000" w:rsidRPr="00000000" w14:paraId="00000044">
      <w:pPr>
        <w:spacing w:after="60" w:before="60" w:lineRule="auto"/>
        <w:jc w:val="both"/>
        <w:rPr/>
      </w:pPr>
      <w:r w:rsidDel="00000000" w:rsidR="00000000" w:rsidRPr="00000000">
        <w:rPr>
          <w:rtl w:val="0"/>
        </w:rPr>
        <w:t xml:space="preserve">Smart contract ditulis dalam bahasa tingkat tinggi seperti Solidity (paling umum) atau Vyper, lalu dikompilasi dengan solc menjadi bytecode yang dijalankan EVM. Chapter 12 buku Mastering Blockchain memperkenalkan lingkungan pengembangan Ethereum: koneksi ke testnet, setup private net dengan genesis file, klien Geth (geth init, manajemen akun, console JavaScript, mining/sealing, RPC), serta deployment smart contract.</w:t>
      </w:r>
    </w:p>
    <w:tbl>
      <w:tblPr>
        <w:tblStyle w:val="Table3"/>
        <w:tblW w:w="104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4"/>
        <w:tblGridChange w:id="0">
          <w:tblGrid>
            <w:gridCol w:w="10464"/>
          </w:tblGrid>
        </w:tblGridChange>
      </w:tblGrid>
      <w:tr>
        <w:trPr>
          <w:cantSplit w:val="0"/>
          <w:tblHeader w:val="0"/>
        </w:trPr>
        <w:tc>
          <w:tcPr>
            <w:tcBorders>
              <w:top w:color="b7c0cc" w:space="0" w:sz="4" w:val="single"/>
              <w:left w:color="b7c0cc" w:space="0" w:sz="4" w:val="single"/>
              <w:bottom w:color="b7c0cc" w:space="0" w:sz="4" w:val="single"/>
              <w:right w:color="b7c0cc" w:space="0" w:sz="4" w:val="single"/>
            </w:tcBorders>
            <w:shd w:fill="fff8e1" w:val="clear"/>
            <w:tcMar>
              <w:top w:w="80.0" w:type="dxa"/>
              <w:left w:w="140.0" w:type="dxa"/>
              <w:bottom w:w="80.0" w:type="dxa"/>
              <w:right w:w="140.0" w:type="dxa"/>
            </w:tcMar>
          </w:tcPr>
          <w:p w:rsidR="00000000" w:rsidDel="00000000" w:rsidP="00000000" w:rsidRDefault="00000000" w:rsidRPr="00000000" w14:paraId="00000045">
            <w:pPr>
              <w:spacing w:after="20" w:before="20" w:line="280" w:lineRule="auto"/>
              <w:jc w:val="both"/>
              <w:rPr/>
            </w:pPr>
            <w:r w:rsidDel="00000000" w:rsidR="00000000" w:rsidRPr="00000000">
              <w:rPr>
                <w:i w:val="1"/>
                <w:iCs w:val="1"/>
                <w:color w:val="6b5b00"/>
                <w:sz w:val="20"/>
                <w:szCs w:val="20"/>
                <w:rtl w:val="0"/>
              </w:rPr>
              <w:t xml:space="preserve">Catatan modernisasi tooling (2026): Konsep Chapter 12 dipertahankan, namun perintah diperbarui agar berfungsi pada WSL Ubuntu 24.04.</w:t>
            </w:r>
            <w:r w:rsidDel="00000000" w:rsidR="00000000" w:rsidRPr="00000000">
              <w:rPr>
                <w:rtl w:val="0"/>
              </w:rPr>
            </w:r>
          </w:p>
          <w:p w:rsidR="00000000" w:rsidDel="00000000" w:rsidP="00000000" w:rsidRDefault="00000000" w:rsidRPr="00000000" w14:paraId="00000046">
            <w:pPr>
              <w:spacing w:after="20" w:before="20" w:line="280" w:lineRule="auto"/>
              <w:jc w:val="both"/>
              <w:rPr/>
            </w:pPr>
            <w:r w:rsidDel="00000000" w:rsidR="00000000" w:rsidRPr="00000000">
              <w:rPr>
                <w:i w:val="1"/>
                <w:iCs w:val="1"/>
                <w:color w:val="6b5b00"/>
                <w:sz w:val="20"/>
                <w:szCs w:val="20"/>
                <w:rtl w:val="0"/>
              </w:rPr>
              <w:t xml:space="preserve">- Ethereum mainnet kini menggunakan Proof-of-Stake (PoS) sejak The Merge (Sept 2022); Ethash PoW sudah tidak digunakan di mainnet.</w:t>
            </w:r>
            <w:r w:rsidDel="00000000" w:rsidR="00000000" w:rsidRPr="00000000">
              <w:rPr>
                <w:rtl w:val="0"/>
              </w:rPr>
            </w:r>
          </w:p>
          <w:p w:rsidR="00000000" w:rsidDel="00000000" w:rsidP="00000000" w:rsidRDefault="00000000" w:rsidRPr="00000000" w14:paraId="00000047">
            <w:pPr>
              <w:spacing w:after="20" w:before="20" w:line="280" w:lineRule="auto"/>
              <w:jc w:val="both"/>
              <w:rPr/>
            </w:pPr>
            <w:r w:rsidDel="00000000" w:rsidR="00000000" w:rsidRPr="00000000">
              <w:rPr>
                <w:i w:val="1"/>
                <w:iCs w:val="1"/>
                <w:color w:val="6b5b00"/>
                <w:sz w:val="20"/>
                <w:szCs w:val="20"/>
                <w:rtl w:val="0"/>
              </w:rPr>
              <w:t xml:space="preserve">- Geth versi terbaru (&gt;=1.14) HANYA mendukung jaringan PoS. Private net PoA/PoW legacy memerlukan Geth v1.13.x (lihat Langkah 6).</w:t>
            </w:r>
            <w:r w:rsidDel="00000000" w:rsidR="00000000" w:rsidRPr="00000000">
              <w:rPr>
                <w:rtl w:val="0"/>
              </w:rPr>
            </w:r>
          </w:p>
          <w:p w:rsidR="00000000" w:rsidDel="00000000" w:rsidP="00000000" w:rsidRDefault="00000000" w:rsidRPr="00000000" w14:paraId="00000048">
            <w:pPr>
              <w:spacing w:after="20" w:before="20" w:line="280" w:lineRule="auto"/>
              <w:jc w:val="both"/>
              <w:rPr/>
            </w:pPr>
            <w:r w:rsidDel="00000000" w:rsidR="00000000" w:rsidRPr="00000000">
              <w:rPr>
                <w:i w:val="1"/>
                <w:iCs w:val="1"/>
                <w:color w:val="6b5b00"/>
                <w:sz w:val="20"/>
                <w:szCs w:val="20"/>
                <w:rtl w:val="0"/>
              </w:rPr>
              <w:t xml:space="preserve">- Testnet Ropsten/Rinkeby/Kovan dan browser Mist telah deprecated. Flag --rpc diganti --http pada Geth modern.</w:t>
            </w:r>
            <w:r w:rsidDel="00000000" w:rsidR="00000000" w:rsidRPr="00000000">
              <w:rPr>
                <w:rtl w:val="0"/>
              </w:rPr>
            </w:r>
          </w:p>
          <w:p w:rsidR="00000000" w:rsidDel="00000000" w:rsidP="00000000" w:rsidRDefault="00000000" w:rsidRPr="00000000" w14:paraId="00000049">
            <w:pPr>
              <w:spacing w:after="20" w:before="20" w:line="280" w:lineRule="auto"/>
              <w:jc w:val="both"/>
              <w:rPr/>
            </w:pPr>
            <w:r w:rsidDel="00000000" w:rsidR="00000000" w:rsidRPr="00000000">
              <w:rPr>
                <w:i w:val="1"/>
                <w:iCs w:val="1"/>
                <w:color w:val="6b5b00"/>
                <w:sz w:val="20"/>
                <w:szCs w:val="20"/>
                <w:rtl w:val="0"/>
              </w:rPr>
              <w:t xml:space="preserve">- Oleh karena itu fondasi inti tugas ini menggunakan Foundry (anvil/forge/cast) yang terjamin berfungsi, dengan Geth v1.13.x (Clique PoA) sebagai opsi pemenuhan konsep Chapter 12.</w:t>
            </w:r>
            <w:r w:rsidDel="00000000" w:rsidR="00000000" w:rsidRPr="00000000">
              <w:rPr>
                <w:rtl w:val="0"/>
              </w:rPr>
            </w:r>
          </w:p>
        </w:tc>
      </w:tr>
    </w:tbl>
    <w:p w:rsidR="00000000" w:rsidDel="00000000" w:rsidP="00000000" w:rsidRDefault="00000000" w:rsidRPr="00000000" w14:paraId="0000004A">
      <w:pPr>
        <w:pStyle w:val="Heading1"/>
        <w:rPr/>
      </w:pPr>
      <w:r w:rsidDel="00000000" w:rsidR="00000000" w:rsidRPr="00000000">
        <w:rPr>
          <w:rtl w:val="0"/>
        </w:rPr>
        <w:t xml:space="preserve">E. RUANG LINGKUP &amp; TANTANGAN APLIKASI</w:t>
      </w:r>
    </w:p>
    <w:p w:rsidR="00000000" w:rsidDel="00000000" w:rsidP="00000000" w:rsidRDefault="00000000" w:rsidRPr="00000000" w14:paraId="0000004B">
      <w:pPr>
        <w:spacing w:after="60" w:before="60" w:lineRule="auto"/>
        <w:jc w:val="both"/>
        <w:rPr/>
      </w:pPr>
      <w:r w:rsidDel="00000000" w:rsidR="00000000" w:rsidRPr="00000000">
        <w:rPr>
          <w:rtl w:val="0"/>
        </w:rPr>
        <w:t xml:space="preserve">Mahasiswa bekerja dalam tim beranggotakan 2 (dua) orang. Tantangan utama TR ini bersifat terbuka (open challenge): merancang dan mengimplementasikan sebuah aplikasi yang memanfaatkan blockchain Ethereum lokal. Jenis aplikasi dibebaskan — pemilihan, pembuatan, dan penggunaan aplikasi merupakan tantangan yang harus diselesaikan oleh masing-masing tim.</w:t>
      </w:r>
    </w:p>
    <w:p w:rsidR="00000000" w:rsidDel="00000000" w:rsidP="00000000" w:rsidRDefault="00000000" w:rsidRPr="00000000" w14:paraId="0000004C">
      <w:pPr>
        <w:spacing w:after="60" w:before="60" w:lineRule="auto"/>
        <w:jc w:val="both"/>
        <w:rPr/>
      </w:pPr>
      <w:r w:rsidDel="00000000" w:rsidR="00000000" w:rsidRPr="00000000">
        <w:rPr>
          <w:rtl w:val="0"/>
        </w:rPr>
        <w:t xml:space="preserve">Contoh ide aplikasi (tidak terbatas pada): pencatatan sertifikat/ijazah, e-voting, pelacakan rantai pasok, lelang terdesentralisasi, crowdfunding/donasi, sistem reputasi, escrow, NFT sederhana, catatan medis, atau sistem absensi. Tim dianjurkan memilih ide yang realistis diselesaikan dalam waktu pengerjaan.</w:t>
      </w:r>
    </w:p>
    <w:p w:rsidR="00000000" w:rsidDel="00000000" w:rsidP="00000000" w:rsidRDefault="00000000" w:rsidRPr="00000000" w14:paraId="0000004D">
      <w:pPr>
        <w:pStyle w:val="Heading2"/>
        <w:rPr/>
      </w:pPr>
      <w:r w:rsidDel="00000000" w:rsidR="00000000" w:rsidRPr="00000000">
        <w:rPr>
          <w:rtl w:val="0"/>
        </w:rPr>
        <w:t xml:space="preserve">Kriteria Penerimaan Minimum (Acceptance Criteria)</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Satu smart contract Solidity dengan minimal 1 fungsi write, 1 fungsi read, dan minimal 1 event.</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contract berhasil di-deploy ke node lokal (Anvil atau Geth private net) dengan bukti alamat kontrak dan transaction hash.</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Satu antarmuka aplikasi (CLI, web, atau API) yang memanggil smart contract tersebut.</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Minimal 2 transaksi write dan 1 query read terdokumentasi pada laporan.</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28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Dokumentasi menjelaskan: alamat akun, transaction hash, alamat kontrak, gas terpakai, dan perubahan state.</w:t>
      </w:r>
    </w:p>
    <w:p w:rsidR="00000000" w:rsidDel="00000000" w:rsidP="00000000" w:rsidRDefault="00000000" w:rsidRPr="00000000" w14:paraId="00000053">
      <w:pPr>
        <w:pStyle w:val="Heading2"/>
        <w:rPr/>
      </w:pPr>
      <w:r w:rsidDel="00000000" w:rsidR="00000000" w:rsidRPr="00000000">
        <w:rPr>
          <w:rtl w:val="0"/>
        </w:rPr>
        <w:t xml:space="preserve">Deliverable</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Repository Git (link GitHub) berisi seluruh kode smart contract dan aplikasi.</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TR (lembar dokumen ini) yang telah diisi lengkap beserta analisis.</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langsung dan presentasi singkat di kelas responsi.</w:t>
      </w:r>
    </w:p>
    <w:p w:rsidR="00000000" w:rsidDel="00000000" w:rsidP="00000000" w:rsidRDefault="00000000" w:rsidRPr="00000000" w14:paraId="00000057">
      <w:pPr>
        <w:pStyle w:val="Heading1"/>
        <w:rPr/>
      </w:pPr>
      <w:r w:rsidDel="00000000" w:rsidR="00000000" w:rsidRPr="00000000">
        <w:rPr>
          <w:rtl w:val="0"/>
        </w:rPr>
        <w:t xml:space="preserve">F. PANDUAN FONDASI ETHEREUM LOKAL (WSL UBUNTU 24.04)</w:t>
      </w:r>
    </w:p>
    <w:tbl>
      <w:tblPr>
        <w:tblStyle w:val="Table4"/>
        <w:tblW w:w="104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4"/>
        <w:tblGridChange w:id="0">
          <w:tblGrid>
            <w:gridCol w:w="10464"/>
          </w:tblGrid>
        </w:tblGridChange>
      </w:tblGrid>
      <w:tr>
        <w:trPr>
          <w:cantSplit w:val="0"/>
          <w:tblHeader w:val="0"/>
        </w:trPr>
        <w:tc>
          <w:tcPr>
            <w:tcBorders>
              <w:top w:color="b7c0cc" w:space="0" w:sz="4" w:val="single"/>
              <w:left w:color="b7c0cc" w:space="0" w:sz="4" w:val="single"/>
              <w:bottom w:color="b7c0cc" w:space="0" w:sz="4" w:val="single"/>
              <w:right w:color="b7c0cc" w:space="0" w:sz="4" w:val="single"/>
            </w:tcBorders>
            <w:shd w:fill="fff8e1" w:val="clear"/>
            <w:tcMar>
              <w:top w:w="80.0" w:type="dxa"/>
              <w:left w:w="140.0" w:type="dxa"/>
              <w:bottom w:w="80.0" w:type="dxa"/>
              <w:right w:w="140.0" w:type="dxa"/>
            </w:tcMar>
          </w:tcPr>
          <w:p w:rsidR="00000000" w:rsidDel="00000000" w:rsidP="00000000" w:rsidRDefault="00000000" w:rsidRPr="00000000" w14:paraId="00000058">
            <w:pPr>
              <w:spacing w:after="20" w:before="20" w:line="280" w:lineRule="auto"/>
              <w:jc w:val="both"/>
              <w:rPr/>
            </w:pPr>
            <w:r w:rsidDel="00000000" w:rsidR="00000000" w:rsidRPr="00000000">
              <w:rPr>
                <w:i w:val="1"/>
                <w:iCs w:val="1"/>
                <w:color w:val="6b5b00"/>
                <w:sz w:val="20"/>
                <w:szCs w:val="20"/>
                <w:rtl w:val="0"/>
              </w:rPr>
              <w:t xml:space="preserve">Catatan: Jalankan setiap perintah di bawah menggunakan terminal WSL dengan Ubuntu 24.04. Dokumentasikan setiap output yang dihasilkan dengan FOTO (bukan screenshot) terminal Linux Anda sesuai ketentuan anti-plagiat. Beberapa perintah Langkah 1 dijalankan pada PowerShell Windows, sisanya di terminal Ubuntu.</w:t>
            </w:r>
            <w:r w:rsidDel="00000000" w:rsidR="00000000" w:rsidRPr="00000000">
              <w:rPr>
                <w:rtl w:val="0"/>
              </w:rPr>
            </w:r>
          </w:p>
        </w:tc>
      </w:tr>
    </w:tbl>
    <w:p w:rsidR="00000000" w:rsidDel="00000000" w:rsidP="00000000" w:rsidRDefault="00000000" w:rsidRPr="00000000" w14:paraId="00000059">
      <w:pPr>
        <w:pStyle w:val="Heading2"/>
        <w:rPr/>
      </w:pPr>
      <w:r w:rsidDel="00000000" w:rsidR="00000000" w:rsidRPr="00000000">
        <w:rPr>
          <w:rtl w:val="0"/>
        </w:rPr>
        <w:t xml:space="preserve">Langkah 1: Persiapan WSL Ubuntu 24.04</w:t>
      </w:r>
    </w:p>
    <w:tbl>
      <w:tblPr>
        <w:tblStyle w:val="Table5"/>
        <w:tblW w:w="1046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
        <w:gridCol w:w="3489"/>
        <w:gridCol w:w="6488"/>
        <w:tblGridChange w:id="0">
          <w:tblGrid>
            <w:gridCol w:w="487"/>
            <w:gridCol w:w="3489"/>
            <w:gridCol w:w="6488"/>
          </w:tblGrid>
        </w:tblGridChange>
      </w:tblGrid>
      <w:tr>
        <w:trPr>
          <w:cantSplit w:val="0"/>
          <w:tblHeader w:val="1"/>
        </w:trPr>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5A">
            <w:pPr>
              <w:spacing w:after="20" w:before="20" w:line="276" w:lineRule="auto"/>
              <w:jc w:val="center"/>
              <w:rPr/>
            </w:pPr>
            <w:r w:rsidDel="00000000" w:rsidR="00000000" w:rsidRPr="00000000">
              <w:rPr>
                <w:b w:val="1"/>
                <w:bCs w:val="1"/>
                <w:color w:val="ffffff"/>
                <w:sz w:val="19"/>
                <w:szCs w:val="19"/>
                <w:rtl w:val="0"/>
              </w:rPr>
              <w:t xml:space="preserve">No.</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5B">
            <w:pPr>
              <w:spacing w:after="20" w:before="20" w:line="276" w:lineRule="auto"/>
              <w:rPr/>
            </w:pPr>
            <w:r w:rsidDel="00000000" w:rsidR="00000000" w:rsidRPr="00000000">
              <w:rPr>
                <w:b w:val="1"/>
                <w:bCs w:val="1"/>
                <w:color w:val="ffffff"/>
                <w:sz w:val="19"/>
                <w:szCs w:val="19"/>
                <w:rtl w:val="0"/>
              </w:rPr>
              <w:t xml:space="preserve">Perintah (Command)</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5C">
            <w:pPr>
              <w:spacing w:after="20" w:before="20" w:line="276" w:lineRule="auto"/>
              <w:rPr/>
            </w:pPr>
            <w:r w:rsidDel="00000000" w:rsidR="00000000" w:rsidRPr="00000000">
              <w:rPr>
                <w:b w:val="1"/>
                <w:bCs w:val="1"/>
                <w:color w:val="ffffff"/>
                <w:sz w:val="19"/>
                <w:szCs w:val="19"/>
                <w:rtl w:val="0"/>
              </w:rPr>
              <w:t xml:space="preserve">Output / Hasil yang Diharapkan</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D">
            <w:pPr>
              <w:spacing w:after="20" w:before="20" w:line="276" w:lineRule="auto"/>
              <w:jc w:val="center"/>
              <w:rPr/>
            </w:pPr>
            <w:r w:rsidDel="00000000" w:rsidR="00000000" w:rsidRPr="00000000">
              <w:rPr>
                <w:color w:val="000000"/>
                <w:sz w:val="19"/>
                <w:szCs w:val="19"/>
                <w:rtl w:val="0"/>
              </w:rPr>
              <w:t xml:space="preserve">1</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E">
            <w:pPr>
              <w:spacing w:line="264" w:lineRule="auto"/>
              <w:rPr/>
            </w:pPr>
            <w:r w:rsidDel="00000000" w:rsidR="00000000" w:rsidRPr="00000000">
              <w:rPr>
                <w:rFonts w:ascii="Consolas" w:cs="Consolas" w:eastAsia="Consolas" w:hAnsi="Consolas"/>
                <w:color w:val="0d2b45"/>
                <w:sz w:val="17"/>
                <w:szCs w:val="17"/>
                <w:rtl w:val="0"/>
              </w:rPr>
              <w:t xml:space="preserve">wsl --install -d Ubuntu-24.04</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F">
            <w:pPr>
              <w:spacing w:after="20" w:before="20" w:line="276" w:lineRule="auto"/>
              <w:rPr/>
            </w:pPr>
            <w:r w:rsidDel="00000000" w:rsidR="00000000" w:rsidRPr="00000000">
              <w:rPr>
                <w:color w:val="000000"/>
                <w:sz w:val="19"/>
                <w:szCs w:val="19"/>
                <w:rtl w:val="0"/>
              </w:rPr>
              <w:t xml:space="preserve">Menginstal distribusi Ubuntu 24.04 pada WSL2 (jalankan di PowerShell Windows sebagai Administrator)</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60">
            <w:pPr>
              <w:spacing w:after="20" w:before="20" w:line="276" w:lineRule="auto"/>
              <w:jc w:val="center"/>
              <w:rPr/>
            </w:pPr>
            <w:r w:rsidDel="00000000" w:rsidR="00000000" w:rsidRPr="00000000">
              <w:rPr>
                <w:color w:val="000000"/>
                <w:sz w:val="19"/>
                <w:szCs w:val="19"/>
                <w:rtl w:val="0"/>
              </w:rPr>
              <w:t xml:space="preserve">2</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61">
            <w:pPr>
              <w:spacing w:line="264" w:lineRule="auto"/>
              <w:rPr/>
            </w:pPr>
            <w:r w:rsidDel="00000000" w:rsidR="00000000" w:rsidRPr="00000000">
              <w:rPr>
                <w:rFonts w:ascii="Consolas" w:cs="Consolas" w:eastAsia="Consolas" w:hAnsi="Consolas"/>
                <w:color w:val="0d2b45"/>
                <w:sz w:val="17"/>
                <w:szCs w:val="17"/>
                <w:rtl w:val="0"/>
              </w:rPr>
              <w:t xml:space="preserve">wsl -d Ubuntu-24.04</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62">
            <w:pPr>
              <w:spacing w:after="20" w:before="20" w:line="276" w:lineRule="auto"/>
              <w:rPr/>
            </w:pPr>
            <w:r w:rsidDel="00000000" w:rsidR="00000000" w:rsidRPr="00000000">
              <w:rPr>
                <w:color w:val="000000"/>
                <w:sz w:val="19"/>
                <w:szCs w:val="19"/>
                <w:rtl w:val="0"/>
              </w:rPr>
              <w:t xml:space="preserve">Masuk ke sesi Ubuntu 24.04; selesaikan pembuatan username &amp; password Linux</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63">
            <w:pPr>
              <w:spacing w:after="20" w:before="20" w:line="276" w:lineRule="auto"/>
              <w:jc w:val="center"/>
              <w:rPr/>
            </w:pPr>
            <w:r w:rsidDel="00000000" w:rsidR="00000000" w:rsidRPr="00000000">
              <w:rPr>
                <w:color w:val="000000"/>
                <w:sz w:val="19"/>
                <w:szCs w:val="19"/>
                <w:rtl w:val="0"/>
              </w:rPr>
              <w:t xml:space="preserve">3</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64">
            <w:pPr>
              <w:spacing w:line="264" w:lineRule="auto"/>
              <w:rPr/>
            </w:pPr>
            <w:r w:rsidDel="00000000" w:rsidR="00000000" w:rsidRPr="00000000">
              <w:rPr>
                <w:rFonts w:ascii="Consolas" w:cs="Consolas" w:eastAsia="Consolas" w:hAnsi="Consolas"/>
                <w:color w:val="0d2b45"/>
                <w:sz w:val="17"/>
                <w:szCs w:val="17"/>
                <w:rtl w:val="0"/>
              </w:rPr>
              <w:t xml:space="preserve">sudo apt update &amp;&amp; sudo apt upgrade -y</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65">
            <w:pPr>
              <w:spacing w:after="20" w:before="20" w:line="276" w:lineRule="auto"/>
              <w:rPr/>
            </w:pPr>
            <w:r w:rsidDel="00000000" w:rsidR="00000000" w:rsidRPr="00000000">
              <w:rPr>
                <w:color w:val="000000"/>
                <w:sz w:val="19"/>
                <w:szCs w:val="19"/>
                <w:rtl w:val="0"/>
              </w:rPr>
              <w:t xml:space="preserve">Memperbarui daftar paket dan upgrade sistem Ubuntu</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66">
            <w:pPr>
              <w:spacing w:after="20" w:before="20" w:line="276" w:lineRule="auto"/>
              <w:jc w:val="center"/>
              <w:rPr/>
            </w:pPr>
            <w:r w:rsidDel="00000000" w:rsidR="00000000" w:rsidRPr="00000000">
              <w:rPr>
                <w:color w:val="000000"/>
                <w:sz w:val="19"/>
                <w:szCs w:val="19"/>
                <w:rtl w:val="0"/>
              </w:rPr>
              <w:t xml:space="preserve">4</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67">
            <w:pPr>
              <w:spacing w:line="264" w:lineRule="auto"/>
              <w:rPr/>
            </w:pPr>
            <w:r w:rsidDel="00000000" w:rsidR="00000000" w:rsidRPr="00000000">
              <w:rPr>
                <w:rFonts w:ascii="Consolas" w:cs="Consolas" w:eastAsia="Consolas" w:hAnsi="Consolas"/>
                <w:color w:val="0d2b45"/>
                <w:sz w:val="17"/>
                <w:szCs w:val="17"/>
                <w:rtl w:val="0"/>
              </w:rPr>
              <w:t xml:space="preserve">sudo apt install -y build-essential git curl jq</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68">
            <w:pPr>
              <w:spacing w:after="20" w:before="20" w:line="276" w:lineRule="auto"/>
              <w:rPr/>
            </w:pPr>
            <w:r w:rsidDel="00000000" w:rsidR="00000000" w:rsidRPr="00000000">
              <w:rPr>
                <w:color w:val="000000"/>
                <w:sz w:val="19"/>
                <w:szCs w:val="19"/>
                <w:rtl w:val="0"/>
              </w:rPr>
              <w:t xml:space="preserve">Menginstal perangkat dasar: compiler, git, curl, jq</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69">
            <w:pPr>
              <w:spacing w:after="20" w:before="20" w:line="276" w:lineRule="auto"/>
              <w:jc w:val="center"/>
              <w:rPr/>
            </w:pPr>
            <w:r w:rsidDel="00000000" w:rsidR="00000000" w:rsidRPr="00000000">
              <w:rPr>
                <w:color w:val="000000"/>
                <w:sz w:val="19"/>
                <w:szCs w:val="19"/>
                <w:rtl w:val="0"/>
              </w:rPr>
              <w:t xml:space="preserve">5</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6A">
            <w:pPr>
              <w:spacing w:line="264" w:lineRule="auto"/>
              <w:rPr/>
            </w:pPr>
            <w:r w:rsidDel="00000000" w:rsidR="00000000" w:rsidRPr="00000000">
              <w:rPr>
                <w:rFonts w:ascii="Consolas" w:cs="Consolas" w:eastAsia="Consolas" w:hAnsi="Consolas"/>
                <w:color w:val="0d2b45"/>
                <w:sz w:val="17"/>
                <w:szCs w:val="17"/>
                <w:rtl w:val="0"/>
              </w:rPr>
              <w:t xml:space="preserve">cat /etc/os-release</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6B">
            <w:pPr>
              <w:spacing w:after="20" w:before="20" w:line="276" w:lineRule="auto"/>
              <w:rPr/>
            </w:pPr>
            <w:r w:rsidDel="00000000" w:rsidR="00000000" w:rsidRPr="00000000">
              <w:rPr>
                <w:color w:val="000000"/>
                <w:sz w:val="19"/>
                <w:szCs w:val="19"/>
                <w:rtl w:val="0"/>
              </w:rPr>
              <w:t xml:space="preserve">Memverifikasi versi Ubuntu — pastikan tertulis "24.04"</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6C">
            <w:pPr>
              <w:spacing w:after="20" w:before="20" w:line="276" w:lineRule="auto"/>
              <w:jc w:val="center"/>
              <w:rPr/>
            </w:pPr>
            <w:r w:rsidDel="00000000" w:rsidR="00000000" w:rsidRPr="00000000">
              <w:rPr>
                <w:color w:val="000000"/>
                <w:sz w:val="19"/>
                <w:szCs w:val="19"/>
                <w:rtl w:val="0"/>
              </w:rPr>
              <w:t xml:space="preserve">6</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6D">
            <w:pPr>
              <w:spacing w:line="264" w:lineRule="auto"/>
              <w:rPr/>
            </w:pPr>
            <w:r w:rsidDel="00000000" w:rsidR="00000000" w:rsidRPr="00000000">
              <w:rPr>
                <w:rFonts w:ascii="Consolas" w:cs="Consolas" w:eastAsia="Consolas" w:hAnsi="Consolas"/>
                <w:color w:val="0d2b45"/>
                <w:sz w:val="17"/>
                <w:szCs w:val="17"/>
                <w:rtl w:val="0"/>
              </w:rPr>
              <w:t xml:space="preserve">wsl --set-default Ubuntu-24.04</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6E">
            <w:pPr>
              <w:spacing w:after="20" w:before="20" w:line="276" w:lineRule="auto"/>
              <w:rPr/>
            </w:pPr>
            <w:r w:rsidDel="00000000" w:rsidR="00000000" w:rsidRPr="00000000">
              <w:rPr>
                <w:color w:val="000000"/>
                <w:sz w:val="19"/>
                <w:szCs w:val="19"/>
                <w:rtl w:val="0"/>
              </w:rPr>
              <w:t xml:space="preserve">Menjadikan Ubuntu 24.04 sebagai distro WSL default (PowerShell)</w:t>
            </w:r>
            <w:r w:rsidDel="00000000" w:rsidR="00000000" w:rsidRPr="00000000">
              <w:rPr>
                <w:rtl w:val="0"/>
              </w:rPr>
            </w:r>
          </w:p>
        </w:tc>
      </w:tr>
    </w:tbl>
    <w:p w:rsidR="00000000" w:rsidDel="00000000" w:rsidP="00000000" w:rsidRDefault="00000000" w:rsidRPr="00000000" w14:paraId="0000006F">
      <w:pPr>
        <w:shd w:fill="fdecea" w:val="clear"/>
        <w:spacing w:after="120" w:before="120" w:lineRule="auto"/>
        <w:jc w:val="center"/>
        <w:rPr>
          <w:b w:val="1"/>
          <w:bCs w:val="1"/>
          <w:color w:val="b00020"/>
          <w:sz w:val="20"/>
          <w:szCs w:val="20"/>
        </w:rPr>
      </w:pPr>
      <w:r w:rsidDel="00000000" w:rsidR="00000000" w:rsidRPr="00000000">
        <w:rPr>
          <w:b w:val="1"/>
          <w:bCs w:val="1"/>
          <w:color w:val="b00020"/>
          <w:sz w:val="20"/>
          <w:szCs w:val="20"/>
        </w:rPr>
        <w:drawing>
          <wp:inline distB="114300" distT="114300" distL="114300" distR="114300">
            <wp:extent cx="6645600" cy="3733800"/>
            <wp:effectExtent b="0" l="0" r="0" t="0"/>
            <wp:docPr id="1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6645600" cy="3733800"/>
                    </a:xfrm>
                    <a:prstGeom prst="rect"/>
                    <a:ln/>
                  </pic:spPr>
                </pic:pic>
              </a:graphicData>
            </a:graphic>
          </wp:inline>
        </w:drawing>
      </w:r>
      <w:r w:rsidDel="00000000" w:rsidR="00000000" w:rsidRPr="00000000">
        <w:rPr>
          <w:b w:val="1"/>
          <w:bCs w:val="1"/>
          <w:color w:val="b00020"/>
          <w:sz w:val="20"/>
          <w:szCs w:val="20"/>
        </w:rPr>
        <w:drawing>
          <wp:inline distB="114300" distT="114300" distL="114300" distR="114300">
            <wp:extent cx="6645600" cy="3733800"/>
            <wp:effectExtent b="0" l="0" r="0" t="0"/>
            <wp:docPr id="6"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6645600" cy="3733800"/>
                    </a:xfrm>
                    <a:prstGeom prst="rect"/>
                    <a:ln/>
                  </pic:spPr>
                </pic:pic>
              </a:graphicData>
            </a:graphic>
          </wp:inline>
        </w:drawing>
      </w:r>
      <w:r w:rsidDel="00000000" w:rsidR="00000000" w:rsidRPr="00000000">
        <w:rPr>
          <w:b w:val="1"/>
          <w:bCs w:val="1"/>
          <w:color w:val="b00020"/>
          <w:sz w:val="20"/>
          <w:szCs w:val="20"/>
        </w:rPr>
        <w:drawing>
          <wp:inline distB="114300" distT="114300" distL="114300" distR="114300">
            <wp:extent cx="6648450" cy="8994978"/>
            <wp:effectExtent b="0" l="0" r="0" t="0"/>
            <wp:docPr id="8"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6648450" cy="899497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hd w:fill="fdecea" w:val="clear"/>
        <w:spacing w:after="120" w:before="120" w:lineRule="auto"/>
        <w:jc w:val="center"/>
        <w:rPr>
          <w:b w:val="1"/>
          <w:bCs w:val="1"/>
          <w:color w:val="b00020"/>
          <w:sz w:val="20"/>
          <w:szCs w:val="20"/>
        </w:rPr>
      </w:pP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Langkah 2: Instalasi Toolchain (Foundry + Geth)</w:t>
      </w:r>
    </w:p>
    <w:tbl>
      <w:tblPr>
        <w:tblStyle w:val="Table6"/>
        <w:tblW w:w="104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
        <w:gridCol w:w="6702"/>
        <w:gridCol w:w="3275"/>
        <w:tblGridChange w:id="0">
          <w:tblGrid>
            <w:gridCol w:w="487"/>
            <w:gridCol w:w="6702"/>
            <w:gridCol w:w="3275"/>
          </w:tblGrid>
        </w:tblGridChange>
      </w:tblGrid>
      <w:tr>
        <w:trPr>
          <w:cantSplit w:val="0"/>
          <w:tblHeader w:val="1"/>
        </w:trPr>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72">
            <w:pPr>
              <w:spacing w:after="20" w:before="20" w:line="276" w:lineRule="auto"/>
              <w:jc w:val="center"/>
              <w:rPr/>
            </w:pPr>
            <w:r w:rsidDel="00000000" w:rsidR="00000000" w:rsidRPr="00000000">
              <w:rPr>
                <w:b w:val="1"/>
                <w:bCs w:val="1"/>
                <w:color w:val="ffffff"/>
                <w:sz w:val="19"/>
                <w:szCs w:val="19"/>
                <w:rtl w:val="0"/>
              </w:rPr>
              <w:t xml:space="preserve">No.</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73">
            <w:pPr>
              <w:spacing w:after="20" w:before="20" w:line="276" w:lineRule="auto"/>
              <w:rPr/>
            </w:pPr>
            <w:r w:rsidDel="00000000" w:rsidR="00000000" w:rsidRPr="00000000">
              <w:rPr>
                <w:b w:val="1"/>
                <w:bCs w:val="1"/>
                <w:color w:val="ffffff"/>
                <w:sz w:val="19"/>
                <w:szCs w:val="19"/>
                <w:rtl w:val="0"/>
              </w:rPr>
              <w:t xml:space="preserve">Perintah (Command)</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74">
            <w:pPr>
              <w:spacing w:after="20" w:before="20" w:line="276" w:lineRule="auto"/>
              <w:rPr/>
            </w:pPr>
            <w:r w:rsidDel="00000000" w:rsidR="00000000" w:rsidRPr="00000000">
              <w:rPr>
                <w:b w:val="1"/>
                <w:bCs w:val="1"/>
                <w:color w:val="ffffff"/>
                <w:sz w:val="19"/>
                <w:szCs w:val="19"/>
                <w:rtl w:val="0"/>
              </w:rPr>
              <w:t xml:space="preserve">Output / Hasil yang Diharapkan</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5">
            <w:pPr>
              <w:spacing w:after="20" w:before="20" w:line="276" w:lineRule="auto"/>
              <w:jc w:val="center"/>
              <w:rPr/>
            </w:pPr>
            <w:r w:rsidDel="00000000" w:rsidR="00000000" w:rsidRPr="00000000">
              <w:rPr>
                <w:color w:val="000000"/>
                <w:sz w:val="19"/>
                <w:szCs w:val="19"/>
                <w:rtl w:val="0"/>
              </w:rPr>
              <w:t xml:space="preserve">1</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6">
            <w:pPr>
              <w:spacing w:line="264" w:lineRule="auto"/>
              <w:rPr/>
            </w:pPr>
            <w:r w:rsidDel="00000000" w:rsidR="00000000" w:rsidRPr="00000000">
              <w:rPr>
                <w:rFonts w:ascii="Consolas" w:cs="Consolas" w:eastAsia="Consolas" w:hAnsi="Consolas"/>
                <w:color w:val="0d2b45"/>
                <w:sz w:val="17"/>
                <w:szCs w:val="17"/>
                <w:rtl w:val="0"/>
              </w:rPr>
              <w:t xml:space="preserve">curl -L https://foundry.paradigm.xyz | bash</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7">
            <w:pPr>
              <w:spacing w:after="20" w:before="20" w:line="276" w:lineRule="auto"/>
              <w:rPr/>
            </w:pPr>
            <w:r w:rsidDel="00000000" w:rsidR="00000000" w:rsidRPr="00000000">
              <w:rPr>
                <w:color w:val="000000"/>
                <w:sz w:val="19"/>
                <w:szCs w:val="19"/>
                <w:rtl w:val="0"/>
              </w:rPr>
              <w:t xml:space="preserve">Mengunduh dan memasang installer Foundry (foundryup)</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78">
            <w:pPr>
              <w:spacing w:after="20" w:before="20" w:line="276" w:lineRule="auto"/>
              <w:jc w:val="center"/>
              <w:rPr/>
            </w:pPr>
            <w:r w:rsidDel="00000000" w:rsidR="00000000" w:rsidRPr="00000000">
              <w:rPr>
                <w:color w:val="000000"/>
                <w:sz w:val="19"/>
                <w:szCs w:val="19"/>
                <w:rtl w:val="0"/>
              </w:rPr>
              <w:t xml:space="preserve">2</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79">
            <w:pPr>
              <w:spacing w:line="264" w:lineRule="auto"/>
              <w:rPr/>
            </w:pPr>
            <w:r w:rsidDel="00000000" w:rsidR="00000000" w:rsidRPr="00000000">
              <w:rPr>
                <w:rFonts w:ascii="Consolas" w:cs="Consolas" w:eastAsia="Consolas" w:hAnsi="Consolas"/>
                <w:color w:val="0d2b45"/>
                <w:sz w:val="17"/>
                <w:szCs w:val="17"/>
                <w:rtl w:val="0"/>
              </w:rPr>
              <w:t xml:space="preserve">source ~/.bashrc &amp;&amp; foundryup</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7A">
            <w:pPr>
              <w:spacing w:after="20" w:before="20" w:line="276" w:lineRule="auto"/>
              <w:rPr/>
            </w:pPr>
            <w:r w:rsidDel="00000000" w:rsidR="00000000" w:rsidRPr="00000000">
              <w:rPr>
                <w:color w:val="000000"/>
                <w:sz w:val="19"/>
                <w:szCs w:val="19"/>
                <w:rtl w:val="0"/>
              </w:rPr>
              <w:t xml:space="preserve">Menginstal forge, cast, anvil, dan chisel (Foundry 1.7.x)</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B">
            <w:pPr>
              <w:spacing w:after="20" w:before="20" w:line="276" w:lineRule="auto"/>
              <w:jc w:val="center"/>
              <w:rPr/>
            </w:pPr>
            <w:r w:rsidDel="00000000" w:rsidR="00000000" w:rsidRPr="00000000">
              <w:rPr>
                <w:color w:val="000000"/>
                <w:sz w:val="19"/>
                <w:szCs w:val="19"/>
                <w:rtl w:val="0"/>
              </w:rPr>
              <w:t xml:space="preserve">3</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C">
            <w:pPr>
              <w:spacing w:line="264" w:lineRule="auto"/>
              <w:rPr/>
            </w:pPr>
            <w:r w:rsidDel="00000000" w:rsidR="00000000" w:rsidRPr="00000000">
              <w:rPr>
                <w:rFonts w:ascii="Consolas" w:cs="Consolas" w:eastAsia="Consolas" w:hAnsi="Consolas"/>
                <w:color w:val="0d2b45"/>
                <w:sz w:val="17"/>
                <w:szCs w:val="17"/>
                <w:rtl w:val="0"/>
              </w:rPr>
              <w:t xml:space="preserve">forge --version &amp;&amp; cast --version &amp;&amp; anvil --version</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D">
            <w:pPr>
              <w:spacing w:after="20" w:before="20" w:line="276" w:lineRule="auto"/>
              <w:rPr/>
            </w:pPr>
            <w:r w:rsidDel="00000000" w:rsidR="00000000" w:rsidRPr="00000000">
              <w:rPr>
                <w:color w:val="000000"/>
                <w:sz w:val="19"/>
                <w:szCs w:val="19"/>
                <w:rtl w:val="0"/>
              </w:rPr>
              <w:t xml:space="preserve">Memverifikasi ketiga tool Foundry terpasang dengan benar</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7E">
            <w:pPr>
              <w:spacing w:after="20" w:before="20" w:line="276" w:lineRule="auto"/>
              <w:jc w:val="center"/>
              <w:rPr/>
            </w:pPr>
            <w:r w:rsidDel="00000000" w:rsidR="00000000" w:rsidRPr="00000000">
              <w:rPr>
                <w:color w:val="000000"/>
                <w:sz w:val="19"/>
                <w:szCs w:val="19"/>
                <w:rtl w:val="0"/>
              </w:rPr>
              <w:t xml:space="preserve">4</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7F">
            <w:pPr>
              <w:spacing w:line="264" w:lineRule="auto"/>
              <w:rPr/>
            </w:pPr>
            <w:r w:rsidDel="00000000" w:rsidR="00000000" w:rsidRPr="00000000">
              <w:rPr>
                <w:rFonts w:ascii="Consolas" w:cs="Consolas" w:eastAsia="Consolas" w:hAnsi="Consolas"/>
                <w:color w:val="0d2b45"/>
                <w:sz w:val="17"/>
                <w:szCs w:val="17"/>
                <w:rtl w:val="0"/>
              </w:rPr>
              <w:t xml:space="preserve">wget https://gethstore.blob.core.windows.net/builds/geth-linux-amd64-1.13.15-c5ba367e.tar.gz</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80">
            <w:pPr>
              <w:spacing w:after="20" w:before="20" w:line="276" w:lineRule="auto"/>
              <w:rPr/>
            </w:pPr>
            <w:r w:rsidDel="00000000" w:rsidR="00000000" w:rsidRPr="00000000">
              <w:rPr>
                <w:color w:val="000000"/>
                <w:sz w:val="19"/>
                <w:szCs w:val="19"/>
                <w:rtl w:val="0"/>
              </w:rPr>
              <w:t xml:space="preserve">Mengunduh binary Geth v1.13.15 (opsional, untuk Langkah 6)</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1">
            <w:pPr>
              <w:spacing w:after="20" w:before="20" w:line="276" w:lineRule="auto"/>
              <w:jc w:val="center"/>
              <w:rPr/>
            </w:pPr>
            <w:r w:rsidDel="00000000" w:rsidR="00000000" w:rsidRPr="00000000">
              <w:rPr>
                <w:color w:val="000000"/>
                <w:sz w:val="19"/>
                <w:szCs w:val="19"/>
                <w:rtl w:val="0"/>
              </w:rPr>
              <w:t xml:space="preserve">5</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2">
            <w:pPr>
              <w:spacing w:line="264" w:lineRule="auto"/>
              <w:rPr/>
            </w:pPr>
            <w:r w:rsidDel="00000000" w:rsidR="00000000" w:rsidRPr="00000000">
              <w:rPr>
                <w:rFonts w:ascii="Consolas" w:cs="Consolas" w:eastAsia="Consolas" w:hAnsi="Consolas"/>
                <w:color w:val="0d2b45"/>
                <w:sz w:val="17"/>
                <w:szCs w:val="17"/>
                <w:rtl w:val="0"/>
              </w:rPr>
              <w:t xml:space="preserve">tar xzf geth-linux-amd64-1.13.15-c5ba367e.tar.gz</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3">
            <w:pPr>
              <w:spacing w:after="20" w:before="20" w:line="276" w:lineRule="auto"/>
              <w:rPr/>
            </w:pPr>
            <w:r w:rsidDel="00000000" w:rsidR="00000000" w:rsidRPr="00000000">
              <w:rPr>
                <w:color w:val="000000"/>
                <w:sz w:val="19"/>
                <w:szCs w:val="19"/>
                <w:rtl w:val="0"/>
              </w:rPr>
              <w:t xml:space="preserve">Mengekstrak arsip Geth</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84">
            <w:pPr>
              <w:spacing w:after="20" w:before="20" w:line="276" w:lineRule="auto"/>
              <w:jc w:val="center"/>
              <w:rPr/>
            </w:pPr>
            <w:r w:rsidDel="00000000" w:rsidR="00000000" w:rsidRPr="00000000">
              <w:rPr>
                <w:color w:val="000000"/>
                <w:sz w:val="19"/>
                <w:szCs w:val="19"/>
                <w:rtl w:val="0"/>
              </w:rPr>
              <w:t xml:space="preserve">6</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85">
            <w:pPr>
              <w:spacing w:line="264" w:lineRule="auto"/>
              <w:rPr/>
            </w:pPr>
            <w:r w:rsidDel="00000000" w:rsidR="00000000" w:rsidRPr="00000000">
              <w:rPr>
                <w:rFonts w:ascii="Consolas" w:cs="Consolas" w:eastAsia="Consolas" w:hAnsi="Consolas"/>
                <w:color w:val="0d2b45"/>
                <w:sz w:val="17"/>
                <w:szCs w:val="17"/>
                <w:rtl w:val="0"/>
              </w:rPr>
              <w:t xml:space="preserve">sudo cp geth-linux-amd64-1.13.15-c5ba367e/geth /usr/local/bin/</w:t>
            </w:r>
            <w:r w:rsidDel="00000000" w:rsidR="00000000" w:rsidRPr="00000000">
              <w:rPr>
                <w:rtl w:val="0"/>
              </w:rPr>
            </w:r>
          </w:p>
          <w:p w:rsidR="00000000" w:rsidDel="00000000" w:rsidP="00000000" w:rsidRDefault="00000000" w:rsidRPr="00000000" w14:paraId="00000086">
            <w:pPr>
              <w:spacing w:line="264" w:lineRule="auto"/>
              <w:rPr/>
            </w:pPr>
            <w:r w:rsidDel="00000000" w:rsidR="00000000" w:rsidRPr="00000000">
              <w:rPr>
                <w:rFonts w:ascii="Consolas" w:cs="Consolas" w:eastAsia="Consolas" w:hAnsi="Consolas"/>
                <w:color w:val="0d2b45"/>
                <w:sz w:val="17"/>
                <w:szCs w:val="17"/>
                <w:rtl w:val="0"/>
              </w:rPr>
              <w:t xml:space="preserve">geth version</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87">
            <w:pPr>
              <w:spacing w:after="20" w:before="20" w:line="276" w:lineRule="auto"/>
              <w:rPr/>
            </w:pPr>
            <w:r w:rsidDel="00000000" w:rsidR="00000000" w:rsidRPr="00000000">
              <w:rPr>
                <w:color w:val="000000"/>
                <w:sz w:val="19"/>
                <w:szCs w:val="19"/>
                <w:rtl w:val="0"/>
              </w:rPr>
              <w:t xml:space="preserve">Memasang Geth ke PATH dan memverifikasi versi 1.13.15-stable</w:t>
            </w:r>
            <w:r w:rsidDel="00000000" w:rsidR="00000000" w:rsidRPr="00000000">
              <w:rPr>
                <w:rtl w:val="0"/>
              </w:rPr>
            </w:r>
          </w:p>
        </w:tc>
      </w:tr>
    </w:tbl>
    <w:p w:rsidR="00000000" w:rsidDel="00000000" w:rsidP="00000000" w:rsidRDefault="00000000" w:rsidRPr="00000000" w14:paraId="00000088">
      <w:pPr>
        <w:shd w:fill="fdecea" w:val="clear"/>
        <w:spacing w:after="120" w:before="120" w:lineRule="auto"/>
        <w:jc w:val="center"/>
        <w:rPr>
          <w:b w:val="1"/>
          <w:bCs w:val="1"/>
          <w:color w:val="b00020"/>
          <w:sz w:val="20"/>
          <w:szCs w:val="20"/>
        </w:rPr>
      </w:pPr>
      <w:r w:rsidDel="00000000" w:rsidR="00000000" w:rsidRPr="00000000">
        <w:rPr>
          <w:b w:val="1"/>
          <w:bCs w:val="1"/>
          <w:color w:val="b00020"/>
          <w:sz w:val="20"/>
          <w:szCs w:val="20"/>
        </w:rPr>
        <w:drawing>
          <wp:inline distB="114300" distT="114300" distL="114300" distR="114300">
            <wp:extent cx="6645600" cy="3733800"/>
            <wp:effectExtent b="0" l="0" r="0" t="0"/>
            <wp:docPr id="2"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6645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hd w:fill="fdecea" w:val="clear"/>
        <w:spacing w:after="120" w:before="120" w:lineRule="auto"/>
        <w:jc w:val="center"/>
        <w:rPr>
          <w:b w:val="1"/>
          <w:bCs w:val="1"/>
          <w:color w:val="b00020"/>
          <w:sz w:val="20"/>
          <w:szCs w:val="20"/>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Langkah 3: Fondasi Inti — Node Lokal dengan Anvil (Foundry)</w:t>
      </w:r>
    </w:p>
    <w:p w:rsidR="00000000" w:rsidDel="00000000" w:rsidP="00000000" w:rsidRDefault="00000000" w:rsidRPr="00000000" w14:paraId="0000008B">
      <w:pPr>
        <w:spacing w:after="80" w:before="40" w:lineRule="auto"/>
        <w:rPr/>
      </w:pPr>
      <w:r w:rsidDel="00000000" w:rsidR="00000000" w:rsidRPr="00000000">
        <w:rPr>
          <w:rtl w:val="0"/>
        </w:rPr>
        <w:t xml:space="preserve">Anvil adalah node Ethereum lokal instan (simulator) bagian dari Foundry. Anvil langsung menyediakan 10 akun pre-funded 10000 ETH dan RPC di 127.0.0.1:8545.</w:t>
      </w:r>
    </w:p>
    <w:tbl>
      <w:tblPr>
        <w:tblStyle w:val="Table7"/>
        <w:tblW w:w="104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
        <w:gridCol w:w="5200"/>
        <w:gridCol w:w="4777"/>
        <w:tblGridChange w:id="0">
          <w:tblGrid>
            <w:gridCol w:w="487"/>
            <w:gridCol w:w="5200"/>
            <w:gridCol w:w="4777"/>
          </w:tblGrid>
        </w:tblGridChange>
      </w:tblGrid>
      <w:tr>
        <w:trPr>
          <w:cantSplit w:val="0"/>
          <w:tblHeader w:val="1"/>
        </w:trPr>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8C">
            <w:pPr>
              <w:spacing w:after="20" w:before="20" w:line="276" w:lineRule="auto"/>
              <w:jc w:val="center"/>
              <w:rPr/>
            </w:pPr>
            <w:r w:rsidDel="00000000" w:rsidR="00000000" w:rsidRPr="00000000">
              <w:rPr>
                <w:b w:val="1"/>
                <w:bCs w:val="1"/>
                <w:color w:val="ffffff"/>
                <w:sz w:val="19"/>
                <w:szCs w:val="19"/>
                <w:rtl w:val="0"/>
              </w:rPr>
              <w:t xml:space="preserve">No.</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8D">
            <w:pPr>
              <w:spacing w:after="20" w:before="20" w:line="276" w:lineRule="auto"/>
              <w:rPr/>
            </w:pPr>
            <w:r w:rsidDel="00000000" w:rsidR="00000000" w:rsidRPr="00000000">
              <w:rPr>
                <w:b w:val="1"/>
                <w:bCs w:val="1"/>
                <w:color w:val="ffffff"/>
                <w:sz w:val="19"/>
                <w:szCs w:val="19"/>
                <w:rtl w:val="0"/>
              </w:rPr>
              <w:t xml:space="preserve">Perintah (Command)</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8E">
            <w:pPr>
              <w:spacing w:after="20" w:before="20" w:line="276" w:lineRule="auto"/>
              <w:rPr/>
            </w:pPr>
            <w:r w:rsidDel="00000000" w:rsidR="00000000" w:rsidRPr="00000000">
              <w:rPr>
                <w:b w:val="1"/>
                <w:bCs w:val="1"/>
                <w:color w:val="ffffff"/>
                <w:sz w:val="19"/>
                <w:szCs w:val="19"/>
                <w:rtl w:val="0"/>
              </w:rPr>
              <w:t xml:space="preserve">Output / Hasil yang Diharapkan</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F">
            <w:pPr>
              <w:spacing w:after="20" w:before="20" w:line="276" w:lineRule="auto"/>
              <w:jc w:val="center"/>
              <w:rPr/>
            </w:pPr>
            <w:r w:rsidDel="00000000" w:rsidR="00000000" w:rsidRPr="00000000">
              <w:rPr>
                <w:color w:val="000000"/>
                <w:sz w:val="19"/>
                <w:szCs w:val="19"/>
                <w:rtl w:val="0"/>
              </w:rPr>
              <w:t xml:space="preserve">1</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0">
            <w:pPr>
              <w:spacing w:line="264" w:lineRule="auto"/>
              <w:rPr/>
            </w:pPr>
            <w:r w:rsidDel="00000000" w:rsidR="00000000" w:rsidRPr="00000000">
              <w:rPr>
                <w:rFonts w:ascii="Consolas" w:cs="Consolas" w:eastAsia="Consolas" w:hAnsi="Consolas"/>
                <w:color w:val="0d2b45"/>
                <w:sz w:val="17"/>
                <w:szCs w:val="17"/>
                <w:rtl w:val="0"/>
              </w:rPr>
              <w:t xml:space="preserve">anvil</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1">
            <w:pPr>
              <w:spacing w:after="20" w:before="20" w:line="276" w:lineRule="auto"/>
              <w:rPr/>
            </w:pPr>
            <w:r w:rsidDel="00000000" w:rsidR="00000000" w:rsidRPr="00000000">
              <w:rPr>
                <w:color w:val="000000"/>
                <w:sz w:val="19"/>
                <w:szCs w:val="19"/>
                <w:rtl w:val="0"/>
              </w:rPr>
              <w:t xml:space="preserve">Menjalankan node Ethereum lokal; output: 10 akun + private key, RPC URL http://127.0.0.1:8545, Chain ID 31337. Biarkan terminal ini tetap berjalan.</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92">
            <w:pPr>
              <w:spacing w:after="20" w:before="20" w:line="276" w:lineRule="auto"/>
              <w:jc w:val="center"/>
              <w:rPr/>
            </w:pPr>
            <w:r w:rsidDel="00000000" w:rsidR="00000000" w:rsidRPr="00000000">
              <w:rPr>
                <w:color w:val="000000"/>
                <w:sz w:val="19"/>
                <w:szCs w:val="19"/>
                <w:rtl w:val="0"/>
              </w:rPr>
              <w:t xml:space="preserve">2</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93">
            <w:pPr>
              <w:spacing w:line="264" w:lineRule="auto"/>
              <w:rPr/>
            </w:pPr>
            <w:r w:rsidDel="00000000" w:rsidR="00000000" w:rsidRPr="00000000">
              <w:rPr>
                <w:rFonts w:ascii="Consolas" w:cs="Consolas" w:eastAsia="Consolas" w:hAnsi="Consolas"/>
                <w:color w:val="0d2b45"/>
                <w:sz w:val="17"/>
                <w:szCs w:val="17"/>
                <w:rtl w:val="0"/>
              </w:rPr>
              <w:t xml:space="preserve">cast rpc eth_blockNumber --rpc-url http://127.0.0.1:8545</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94">
            <w:pPr>
              <w:spacing w:after="20" w:before="20" w:line="276" w:lineRule="auto"/>
              <w:rPr/>
            </w:pPr>
            <w:r w:rsidDel="00000000" w:rsidR="00000000" w:rsidRPr="00000000">
              <w:rPr>
                <w:color w:val="000000"/>
                <w:sz w:val="19"/>
                <w:szCs w:val="19"/>
                <w:rtl w:val="0"/>
              </w:rPr>
              <w:t xml:space="preserve">Memeriksa nomor blok node (terminal baru) — output "0x0" atau lebih</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5">
            <w:pPr>
              <w:spacing w:after="20" w:before="20" w:line="276" w:lineRule="auto"/>
              <w:jc w:val="center"/>
              <w:rPr/>
            </w:pPr>
            <w:r w:rsidDel="00000000" w:rsidR="00000000" w:rsidRPr="00000000">
              <w:rPr>
                <w:color w:val="000000"/>
                <w:sz w:val="19"/>
                <w:szCs w:val="19"/>
                <w:rtl w:val="0"/>
              </w:rPr>
              <w:t xml:space="preserve">3</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6">
            <w:pPr>
              <w:spacing w:line="264" w:lineRule="auto"/>
              <w:rPr/>
            </w:pPr>
            <w:r w:rsidDel="00000000" w:rsidR="00000000" w:rsidRPr="00000000">
              <w:rPr>
                <w:rFonts w:ascii="Consolas" w:cs="Consolas" w:eastAsia="Consolas" w:hAnsi="Consolas"/>
                <w:color w:val="0d2b45"/>
                <w:sz w:val="17"/>
                <w:szCs w:val="17"/>
                <w:rtl w:val="0"/>
              </w:rPr>
              <w:t xml:space="preserve">cast balance 0xf39Fd6e51aad88F6F4ce6aB8827279cffFb92266 --rpc-url http://127.0.0.1:8545</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7">
            <w:pPr>
              <w:spacing w:after="20" w:before="20" w:line="276" w:lineRule="auto"/>
              <w:rPr/>
            </w:pPr>
            <w:r w:rsidDel="00000000" w:rsidR="00000000" w:rsidRPr="00000000">
              <w:rPr>
                <w:color w:val="000000"/>
                <w:sz w:val="19"/>
                <w:szCs w:val="19"/>
                <w:rtl w:val="0"/>
              </w:rPr>
              <w:t xml:space="preserve">Saldo akun default #0 Anvil dalam Wei (10000 ETH = 10^22 Wei)</w:t>
            </w:r>
            <w:r w:rsidDel="00000000" w:rsidR="00000000" w:rsidRPr="00000000">
              <w:rPr>
                <w:rtl w:val="0"/>
              </w:rPr>
            </w:r>
          </w:p>
        </w:tc>
      </w:tr>
    </w:tbl>
    <w:p w:rsidR="00000000" w:rsidDel="00000000" w:rsidP="00000000" w:rsidRDefault="00000000" w:rsidRPr="00000000" w14:paraId="00000098">
      <w:pPr>
        <w:shd w:fill="fdecea" w:val="clear"/>
        <w:spacing w:after="120" w:before="120" w:lineRule="auto"/>
        <w:jc w:val="center"/>
        <w:rPr>
          <w:b w:val="1"/>
          <w:bCs w:val="1"/>
          <w:color w:val="b00020"/>
          <w:sz w:val="20"/>
          <w:szCs w:val="20"/>
        </w:rPr>
      </w:pPr>
      <w:r w:rsidDel="00000000" w:rsidR="00000000" w:rsidRPr="00000000">
        <w:rPr>
          <w:b w:val="1"/>
          <w:bCs w:val="1"/>
          <w:color w:val="b00020"/>
          <w:sz w:val="20"/>
          <w:szCs w:val="20"/>
        </w:rPr>
        <w:drawing>
          <wp:inline distB="114300" distT="114300" distL="114300" distR="114300">
            <wp:extent cx="6645600" cy="3733800"/>
            <wp:effectExtent b="0" l="0" r="0" t="0"/>
            <wp:docPr id="5"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6645600" cy="3733800"/>
                    </a:xfrm>
                    <a:prstGeom prst="rect"/>
                    <a:ln/>
                  </pic:spPr>
                </pic:pic>
              </a:graphicData>
            </a:graphic>
          </wp:inline>
        </w:drawing>
      </w:r>
      <w:r w:rsidDel="00000000" w:rsidR="00000000" w:rsidRPr="00000000">
        <w:rPr>
          <w:b w:val="1"/>
          <w:bCs w:val="1"/>
          <w:color w:val="b00020"/>
          <w:sz w:val="20"/>
          <w:szCs w:val="20"/>
        </w:rPr>
        <w:drawing>
          <wp:inline distB="114300" distT="114300" distL="114300" distR="114300">
            <wp:extent cx="6645600" cy="3733800"/>
            <wp:effectExtent b="0" l="0" r="0" t="0"/>
            <wp:docPr id="7"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6645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hd w:fill="fdecea" w:val="clear"/>
        <w:spacing w:after="120" w:before="120" w:lineRule="auto"/>
        <w:jc w:val="center"/>
        <w:rPr>
          <w:b w:val="1"/>
          <w:bCs w:val="1"/>
          <w:color w:val="b00020"/>
          <w:sz w:val="20"/>
          <w:szCs w:val="20"/>
        </w:rPr>
      </w:pP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Langkah 4: Proyek &amp; Kompilasi Smart Contract Solidity</w:t>
      </w:r>
    </w:p>
    <w:tbl>
      <w:tblPr>
        <w:tblStyle w:val="Table8"/>
        <w:tblW w:w="104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
        <w:gridCol w:w="2611"/>
        <w:gridCol w:w="7349"/>
        <w:tblGridChange w:id="0">
          <w:tblGrid>
            <w:gridCol w:w="487"/>
            <w:gridCol w:w="2611"/>
            <w:gridCol w:w="7349"/>
          </w:tblGrid>
        </w:tblGridChange>
      </w:tblGrid>
      <w:tr>
        <w:trPr>
          <w:cantSplit w:val="0"/>
          <w:tblHeader w:val="1"/>
        </w:trPr>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9B">
            <w:pPr>
              <w:spacing w:after="20" w:before="20" w:line="276" w:lineRule="auto"/>
              <w:jc w:val="center"/>
              <w:rPr/>
            </w:pPr>
            <w:r w:rsidDel="00000000" w:rsidR="00000000" w:rsidRPr="00000000">
              <w:rPr>
                <w:b w:val="1"/>
                <w:bCs w:val="1"/>
                <w:color w:val="ffffff"/>
                <w:sz w:val="19"/>
                <w:szCs w:val="19"/>
                <w:rtl w:val="0"/>
              </w:rPr>
              <w:t xml:space="preserve">No.</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9C">
            <w:pPr>
              <w:spacing w:after="20" w:before="20" w:line="276" w:lineRule="auto"/>
              <w:rPr/>
            </w:pPr>
            <w:r w:rsidDel="00000000" w:rsidR="00000000" w:rsidRPr="00000000">
              <w:rPr>
                <w:b w:val="1"/>
                <w:bCs w:val="1"/>
                <w:color w:val="ffffff"/>
                <w:sz w:val="19"/>
                <w:szCs w:val="19"/>
                <w:rtl w:val="0"/>
              </w:rPr>
              <w:t xml:space="preserve">Perintah (Command)</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9D">
            <w:pPr>
              <w:spacing w:after="20" w:before="20" w:line="276" w:lineRule="auto"/>
              <w:rPr/>
            </w:pPr>
            <w:r w:rsidDel="00000000" w:rsidR="00000000" w:rsidRPr="00000000">
              <w:rPr>
                <w:b w:val="1"/>
                <w:bCs w:val="1"/>
                <w:color w:val="ffffff"/>
                <w:sz w:val="19"/>
                <w:szCs w:val="19"/>
                <w:rtl w:val="0"/>
              </w:rPr>
              <w:t xml:space="preserve">Output / Hasil yang Diharapkan</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E">
            <w:pPr>
              <w:spacing w:after="20" w:before="20" w:line="276" w:lineRule="auto"/>
              <w:jc w:val="center"/>
              <w:rPr/>
            </w:pPr>
            <w:r w:rsidDel="00000000" w:rsidR="00000000" w:rsidRPr="00000000">
              <w:rPr>
                <w:color w:val="000000"/>
                <w:sz w:val="19"/>
                <w:szCs w:val="19"/>
                <w:rtl w:val="0"/>
              </w:rPr>
              <w:t xml:space="preserve">1</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F">
            <w:pPr>
              <w:spacing w:line="264" w:lineRule="auto"/>
              <w:rPr/>
            </w:pPr>
            <w:r w:rsidDel="00000000" w:rsidR="00000000" w:rsidRPr="00000000">
              <w:rPr>
                <w:rFonts w:ascii="Consolas" w:cs="Consolas" w:eastAsia="Consolas" w:hAnsi="Consolas"/>
                <w:color w:val="0d2b45"/>
                <w:sz w:val="17"/>
                <w:szCs w:val="17"/>
                <w:rtl w:val="0"/>
              </w:rPr>
              <w:t xml:space="preserve">forge init my-dapp</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0">
            <w:pPr>
              <w:spacing w:after="20" w:before="20" w:line="276" w:lineRule="auto"/>
              <w:rPr/>
            </w:pPr>
            <w:r w:rsidDel="00000000" w:rsidR="00000000" w:rsidRPr="00000000">
              <w:rPr>
                <w:color w:val="000000"/>
                <w:sz w:val="19"/>
                <w:szCs w:val="19"/>
                <w:rtl w:val="0"/>
              </w:rPr>
              <w:t xml:space="preserve">Membuat proyek Foundry baru (struktur src/, test/, script/, lib/forge-std)</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A1">
            <w:pPr>
              <w:spacing w:after="20" w:before="20" w:line="276" w:lineRule="auto"/>
              <w:jc w:val="center"/>
              <w:rPr/>
            </w:pPr>
            <w:r w:rsidDel="00000000" w:rsidR="00000000" w:rsidRPr="00000000">
              <w:rPr>
                <w:color w:val="000000"/>
                <w:sz w:val="19"/>
                <w:szCs w:val="19"/>
                <w:rtl w:val="0"/>
              </w:rPr>
              <w:t xml:space="preserve">2</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A2">
            <w:pPr>
              <w:spacing w:line="264" w:lineRule="auto"/>
              <w:rPr/>
            </w:pPr>
            <w:r w:rsidDel="00000000" w:rsidR="00000000" w:rsidRPr="00000000">
              <w:rPr>
                <w:rFonts w:ascii="Consolas" w:cs="Consolas" w:eastAsia="Consolas" w:hAnsi="Consolas"/>
                <w:color w:val="0d2b45"/>
                <w:sz w:val="17"/>
                <w:szCs w:val="17"/>
                <w:rtl w:val="0"/>
              </w:rPr>
              <w:t xml:space="preserve">cd my-dapp</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A3">
            <w:pPr>
              <w:spacing w:after="20" w:before="20" w:line="276" w:lineRule="auto"/>
              <w:rPr/>
            </w:pPr>
            <w:r w:rsidDel="00000000" w:rsidR="00000000" w:rsidRPr="00000000">
              <w:rPr>
                <w:color w:val="000000"/>
                <w:sz w:val="19"/>
                <w:szCs w:val="19"/>
                <w:rtl w:val="0"/>
              </w:rPr>
              <w:t xml:space="preserve">Masuk ke direktori proyek</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4">
            <w:pPr>
              <w:spacing w:after="20" w:before="20" w:line="276" w:lineRule="auto"/>
              <w:jc w:val="center"/>
              <w:rPr/>
            </w:pPr>
            <w:r w:rsidDel="00000000" w:rsidR="00000000" w:rsidRPr="00000000">
              <w:rPr>
                <w:color w:val="000000"/>
                <w:sz w:val="19"/>
                <w:szCs w:val="19"/>
                <w:rtl w:val="0"/>
              </w:rPr>
              <w:t xml:space="preserve">3</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5">
            <w:pPr>
              <w:spacing w:line="264" w:lineRule="auto"/>
              <w:rPr/>
            </w:pPr>
            <w:r w:rsidDel="00000000" w:rsidR="00000000" w:rsidRPr="00000000">
              <w:rPr>
                <w:rFonts w:ascii="Consolas" w:cs="Consolas" w:eastAsia="Consolas" w:hAnsi="Consolas"/>
                <w:color w:val="0d2b45"/>
                <w:sz w:val="17"/>
                <w:szCs w:val="17"/>
                <w:rtl w:val="0"/>
              </w:rPr>
              <w:t xml:space="preserve">nano src/SimpleStorage.sol</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6">
            <w:pPr>
              <w:spacing w:after="20" w:before="20" w:line="276" w:lineRule="auto"/>
              <w:rPr/>
            </w:pPr>
            <w:r w:rsidDel="00000000" w:rsidR="00000000" w:rsidRPr="00000000">
              <w:rPr>
                <w:color w:val="000000"/>
                <w:sz w:val="19"/>
                <w:szCs w:val="19"/>
                <w:rtl w:val="0"/>
              </w:rPr>
              <w:t xml:space="preserve">Membuat file smart contract (salin kode di bawah tabel ini)</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A7">
            <w:pPr>
              <w:spacing w:after="20" w:before="20" w:line="276" w:lineRule="auto"/>
              <w:jc w:val="center"/>
              <w:rPr/>
            </w:pPr>
            <w:r w:rsidDel="00000000" w:rsidR="00000000" w:rsidRPr="00000000">
              <w:rPr>
                <w:color w:val="000000"/>
                <w:sz w:val="19"/>
                <w:szCs w:val="19"/>
                <w:rtl w:val="0"/>
              </w:rPr>
              <w:t xml:space="preserve">4</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A8">
            <w:pPr>
              <w:spacing w:line="264" w:lineRule="auto"/>
              <w:rPr/>
            </w:pPr>
            <w:r w:rsidDel="00000000" w:rsidR="00000000" w:rsidRPr="00000000">
              <w:rPr>
                <w:rFonts w:ascii="Consolas" w:cs="Consolas" w:eastAsia="Consolas" w:hAnsi="Consolas"/>
                <w:color w:val="0d2b45"/>
                <w:sz w:val="17"/>
                <w:szCs w:val="17"/>
                <w:rtl w:val="0"/>
              </w:rPr>
              <w:t xml:space="preserve">forge build</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A9">
            <w:pPr>
              <w:spacing w:after="20" w:before="20" w:line="276" w:lineRule="auto"/>
              <w:rPr/>
            </w:pPr>
            <w:r w:rsidDel="00000000" w:rsidR="00000000" w:rsidRPr="00000000">
              <w:rPr>
                <w:color w:val="000000"/>
                <w:sz w:val="19"/>
                <w:szCs w:val="19"/>
                <w:rtl w:val="0"/>
              </w:rPr>
              <w:t xml:space="preserve">Mengompilasi smart contract menggunakan solc — output "Compiler run successful!"</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A">
            <w:pPr>
              <w:spacing w:after="20" w:before="20" w:line="276" w:lineRule="auto"/>
              <w:jc w:val="center"/>
              <w:rPr/>
            </w:pPr>
            <w:r w:rsidDel="00000000" w:rsidR="00000000" w:rsidRPr="00000000">
              <w:rPr>
                <w:color w:val="000000"/>
                <w:sz w:val="19"/>
                <w:szCs w:val="19"/>
                <w:rtl w:val="0"/>
              </w:rPr>
              <w:t xml:space="preserve">5</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B">
            <w:pPr>
              <w:spacing w:line="264" w:lineRule="auto"/>
              <w:rPr/>
            </w:pPr>
            <w:r w:rsidDel="00000000" w:rsidR="00000000" w:rsidRPr="00000000">
              <w:rPr>
                <w:rFonts w:ascii="Consolas" w:cs="Consolas" w:eastAsia="Consolas" w:hAnsi="Consolas"/>
                <w:color w:val="0d2b45"/>
                <w:sz w:val="17"/>
                <w:szCs w:val="17"/>
                <w:rtl w:val="0"/>
              </w:rPr>
              <w:t xml:space="preserve">forge test</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C">
            <w:pPr>
              <w:spacing w:after="20" w:before="20" w:line="276" w:lineRule="auto"/>
              <w:rPr/>
            </w:pPr>
            <w:r w:rsidDel="00000000" w:rsidR="00000000" w:rsidRPr="00000000">
              <w:rPr>
                <w:color w:val="000000"/>
                <w:sz w:val="19"/>
                <w:szCs w:val="19"/>
                <w:rtl w:val="0"/>
              </w:rPr>
              <w:t xml:space="preserve">Menjalankan unit test default (forge-std) — status "[PASS]"</w:t>
            </w:r>
            <w:r w:rsidDel="00000000" w:rsidR="00000000" w:rsidRPr="00000000">
              <w:rPr>
                <w:rtl w:val="0"/>
              </w:rPr>
            </w:r>
          </w:p>
        </w:tc>
      </w:tr>
    </w:tbl>
    <w:p w:rsidR="00000000" w:rsidDel="00000000" w:rsidP="00000000" w:rsidRDefault="00000000" w:rsidRPr="00000000" w14:paraId="000000AD">
      <w:pPr>
        <w:spacing w:after="40" w:before="100" w:lineRule="auto"/>
        <w:rPr/>
      </w:pPr>
      <w:r w:rsidDel="00000000" w:rsidR="00000000" w:rsidRPr="00000000">
        <w:rPr>
          <w:rtl w:val="0"/>
        </w:rPr>
        <w:t xml:space="preserve">Kode smart contract SimpleStorage.sol:</w:t>
      </w:r>
    </w:p>
    <w:tbl>
      <w:tblPr>
        <w:tblStyle w:val="Table9"/>
        <w:tblW w:w="104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4"/>
        <w:tblGridChange w:id="0">
          <w:tblGrid>
            <w:gridCol w:w="10464"/>
          </w:tblGrid>
        </w:tblGridChange>
      </w:tblGrid>
      <w:tr>
        <w:trPr>
          <w:cantSplit w:val="0"/>
          <w:tblHeader w:val="0"/>
        </w:trPr>
        <w:tc>
          <w:tcPr>
            <w:tcBorders>
              <w:top w:color="b7c0cc" w:space="0" w:sz="4" w:val="single"/>
              <w:left w:color="b7c0cc" w:space="0" w:sz="4" w:val="single"/>
              <w:bottom w:color="b7c0cc" w:space="0" w:sz="4" w:val="single"/>
              <w:right w:color="b7c0cc" w:space="0" w:sz="4" w:val="single"/>
            </w:tcBorders>
            <w:shd w:fill="f4f4f4" w:val="clear"/>
            <w:tcMar>
              <w:top w:w="100.0" w:type="dxa"/>
              <w:left w:w="140.0" w:type="dxa"/>
              <w:bottom w:w="100.0" w:type="dxa"/>
              <w:right w:w="140.0" w:type="dxa"/>
            </w:tcMar>
          </w:tcPr>
          <w:p w:rsidR="00000000" w:rsidDel="00000000" w:rsidP="00000000" w:rsidRDefault="00000000" w:rsidRPr="00000000" w14:paraId="000000AE">
            <w:pPr>
              <w:spacing w:after="40" w:lineRule="auto"/>
              <w:rPr/>
            </w:pPr>
            <w:r w:rsidDel="00000000" w:rsidR="00000000" w:rsidRPr="00000000">
              <w:rPr>
                <w:i w:val="1"/>
                <w:iCs w:val="1"/>
                <w:color w:val="666666"/>
                <w:sz w:val="16"/>
                <w:szCs w:val="16"/>
                <w:rtl w:val="0"/>
              </w:rPr>
              <w:t xml:space="preserve">src/SimpleStorage.sol</w:t>
            </w:r>
            <w:r w:rsidDel="00000000" w:rsidR="00000000" w:rsidRPr="00000000">
              <w:rPr>
                <w:rtl w:val="0"/>
              </w:rPr>
            </w:r>
          </w:p>
          <w:p w:rsidR="00000000" w:rsidDel="00000000" w:rsidP="00000000" w:rsidRDefault="00000000" w:rsidRPr="00000000" w14:paraId="000000AF">
            <w:pPr>
              <w:spacing w:line="260" w:lineRule="auto"/>
              <w:rPr/>
            </w:pPr>
            <w:r w:rsidDel="00000000" w:rsidR="00000000" w:rsidRPr="00000000">
              <w:rPr>
                <w:rFonts w:ascii="Consolas" w:cs="Consolas" w:eastAsia="Consolas" w:hAnsi="Consolas"/>
                <w:color w:val="1a1a1a"/>
                <w:sz w:val="17"/>
                <w:szCs w:val="17"/>
                <w:rtl w:val="0"/>
              </w:rPr>
              <w:t xml:space="preserve">// SPDX-License-Identifier: MIT</w:t>
            </w:r>
            <w:r w:rsidDel="00000000" w:rsidR="00000000" w:rsidRPr="00000000">
              <w:rPr>
                <w:rtl w:val="0"/>
              </w:rPr>
            </w:r>
          </w:p>
          <w:p w:rsidR="00000000" w:rsidDel="00000000" w:rsidP="00000000" w:rsidRDefault="00000000" w:rsidRPr="00000000" w14:paraId="000000B0">
            <w:pPr>
              <w:spacing w:line="260" w:lineRule="auto"/>
              <w:rPr/>
            </w:pPr>
            <w:r w:rsidDel="00000000" w:rsidR="00000000" w:rsidRPr="00000000">
              <w:rPr>
                <w:rFonts w:ascii="Consolas" w:cs="Consolas" w:eastAsia="Consolas" w:hAnsi="Consolas"/>
                <w:color w:val="1a1a1a"/>
                <w:sz w:val="17"/>
                <w:szCs w:val="17"/>
                <w:rtl w:val="0"/>
              </w:rPr>
              <w:t xml:space="preserve">pragma solidity ^0.8.24;</w:t>
            </w:r>
            <w:r w:rsidDel="00000000" w:rsidR="00000000" w:rsidRPr="00000000">
              <w:rPr>
                <w:rtl w:val="0"/>
              </w:rPr>
            </w:r>
          </w:p>
          <w:p w:rsidR="00000000" w:rsidDel="00000000" w:rsidP="00000000" w:rsidRDefault="00000000" w:rsidRPr="00000000" w14:paraId="000000B1">
            <w:pPr>
              <w:spacing w:line="260" w:lineRule="auto"/>
              <w:rPr/>
            </w:pPr>
            <w:r w:rsidDel="00000000" w:rsidR="00000000" w:rsidRPr="00000000">
              <w:rPr>
                <w:rFonts w:ascii="Consolas" w:cs="Consolas" w:eastAsia="Consolas" w:hAnsi="Consolas"/>
                <w:color w:val="1a1a1a"/>
                <w:sz w:val="17"/>
                <w:szCs w:val="17"/>
                <w:rtl w:val="0"/>
              </w:rPr>
              <w:t xml:space="preserve"> </w:t>
            </w:r>
            <w:r w:rsidDel="00000000" w:rsidR="00000000" w:rsidRPr="00000000">
              <w:rPr>
                <w:rtl w:val="0"/>
              </w:rPr>
            </w:r>
          </w:p>
          <w:p w:rsidR="00000000" w:rsidDel="00000000" w:rsidP="00000000" w:rsidRDefault="00000000" w:rsidRPr="00000000" w14:paraId="000000B2">
            <w:pPr>
              <w:spacing w:line="260" w:lineRule="auto"/>
              <w:rPr/>
            </w:pPr>
            <w:r w:rsidDel="00000000" w:rsidR="00000000" w:rsidRPr="00000000">
              <w:rPr>
                <w:rFonts w:ascii="Consolas" w:cs="Consolas" w:eastAsia="Consolas" w:hAnsi="Consolas"/>
                <w:color w:val="1a1a1a"/>
                <w:sz w:val="17"/>
                <w:szCs w:val="17"/>
                <w:rtl w:val="0"/>
              </w:rPr>
              <w:t xml:space="preserve">contract SimpleStorage {</w:t>
            </w:r>
            <w:r w:rsidDel="00000000" w:rsidR="00000000" w:rsidRPr="00000000">
              <w:rPr>
                <w:rtl w:val="0"/>
              </w:rPr>
            </w:r>
          </w:p>
          <w:p w:rsidR="00000000" w:rsidDel="00000000" w:rsidP="00000000" w:rsidRDefault="00000000" w:rsidRPr="00000000" w14:paraId="000000B3">
            <w:pPr>
              <w:spacing w:line="260" w:lineRule="auto"/>
              <w:rPr/>
            </w:pPr>
            <w:r w:rsidDel="00000000" w:rsidR="00000000" w:rsidRPr="00000000">
              <w:rPr>
                <w:rFonts w:ascii="Consolas" w:cs="Consolas" w:eastAsia="Consolas" w:hAnsi="Consolas"/>
                <w:color w:val="1a1a1a"/>
                <w:sz w:val="17"/>
                <w:szCs w:val="17"/>
                <w:rtl w:val="0"/>
              </w:rPr>
              <w:t xml:space="preserve">    uint256 private value;</w:t>
            </w:r>
            <w:r w:rsidDel="00000000" w:rsidR="00000000" w:rsidRPr="00000000">
              <w:rPr>
                <w:rtl w:val="0"/>
              </w:rPr>
            </w:r>
          </w:p>
          <w:p w:rsidR="00000000" w:rsidDel="00000000" w:rsidP="00000000" w:rsidRDefault="00000000" w:rsidRPr="00000000" w14:paraId="000000B4">
            <w:pPr>
              <w:spacing w:line="260" w:lineRule="auto"/>
              <w:rPr/>
            </w:pPr>
            <w:r w:rsidDel="00000000" w:rsidR="00000000" w:rsidRPr="00000000">
              <w:rPr>
                <w:rFonts w:ascii="Consolas" w:cs="Consolas" w:eastAsia="Consolas" w:hAnsi="Consolas"/>
                <w:color w:val="1a1a1a"/>
                <w:sz w:val="17"/>
                <w:szCs w:val="17"/>
                <w:rtl w:val="0"/>
              </w:rPr>
              <w:t xml:space="preserve">    event ValueChanged(address indexed setter, uint256 newValue);</w:t>
            </w:r>
            <w:r w:rsidDel="00000000" w:rsidR="00000000" w:rsidRPr="00000000">
              <w:rPr>
                <w:rtl w:val="0"/>
              </w:rPr>
            </w:r>
          </w:p>
          <w:p w:rsidR="00000000" w:rsidDel="00000000" w:rsidP="00000000" w:rsidRDefault="00000000" w:rsidRPr="00000000" w14:paraId="000000B5">
            <w:pPr>
              <w:spacing w:line="260" w:lineRule="auto"/>
              <w:rPr/>
            </w:pPr>
            <w:r w:rsidDel="00000000" w:rsidR="00000000" w:rsidRPr="00000000">
              <w:rPr>
                <w:rFonts w:ascii="Consolas" w:cs="Consolas" w:eastAsia="Consolas" w:hAnsi="Consolas"/>
                <w:color w:val="1a1a1a"/>
                <w:sz w:val="17"/>
                <w:szCs w:val="17"/>
                <w:rtl w:val="0"/>
              </w:rPr>
              <w:t xml:space="preserve"> </w:t>
            </w:r>
            <w:r w:rsidDel="00000000" w:rsidR="00000000" w:rsidRPr="00000000">
              <w:rPr>
                <w:rtl w:val="0"/>
              </w:rPr>
            </w:r>
          </w:p>
          <w:p w:rsidR="00000000" w:rsidDel="00000000" w:rsidP="00000000" w:rsidRDefault="00000000" w:rsidRPr="00000000" w14:paraId="000000B6">
            <w:pPr>
              <w:spacing w:line="260" w:lineRule="auto"/>
              <w:rPr/>
            </w:pPr>
            <w:r w:rsidDel="00000000" w:rsidR="00000000" w:rsidRPr="00000000">
              <w:rPr>
                <w:rFonts w:ascii="Consolas" w:cs="Consolas" w:eastAsia="Consolas" w:hAnsi="Consolas"/>
                <w:color w:val="1a1a1a"/>
                <w:sz w:val="17"/>
                <w:szCs w:val="17"/>
                <w:rtl w:val="0"/>
              </w:rPr>
              <w:t xml:space="preserve">    function store(uint256 _value) public {</w:t>
            </w:r>
            <w:r w:rsidDel="00000000" w:rsidR="00000000" w:rsidRPr="00000000">
              <w:rPr>
                <w:rtl w:val="0"/>
              </w:rPr>
            </w:r>
          </w:p>
          <w:p w:rsidR="00000000" w:rsidDel="00000000" w:rsidP="00000000" w:rsidRDefault="00000000" w:rsidRPr="00000000" w14:paraId="000000B7">
            <w:pPr>
              <w:spacing w:line="260" w:lineRule="auto"/>
              <w:rPr/>
            </w:pPr>
            <w:r w:rsidDel="00000000" w:rsidR="00000000" w:rsidRPr="00000000">
              <w:rPr>
                <w:rFonts w:ascii="Consolas" w:cs="Consolas" w:eastAsia="Consolas" w:hAnsi="Consolas"/>
                <w:color w:val="1a1a1a"/>
                <w:sz w:val="17"/>
                <w:szCs w:val="17"/>
                <w:rtl w:val="0"/>
              </w:rPr>
              <w:t xml:space="preserve">        value = _value;</w:t>
            </w:r>
            <w:r w:rsidDel="00000000" w:rsidR="00000000" w:rsidRPr="00000000">
              <w:rPr>
                <w:rtl w:val="0"/>
              </w:rPr>
            </w:r>
          </w:p>
          <w:p w:rsidR="00000000" w:rsidDel="00000000" w:rsidP="00000000" w:rsidRDefault="00000000" w:rsidRPr="00000000" w14:paraId="000000B8">
            <w:pPr>
              <w:spacing w:line="260" w:lineRule="auto"/>
              <w:rPr/>
            </w:pPr>
            <w:r w:rsidDel="00000000" w:rsidR="00000000" w:rsidRPr="00000000">
              <w:rPr>
                <w:rFonts w:ascii="Consolas" w:cs="Consolas" w:eastAsia="Consolas" w:hAnsi="Consolas"/>
                <w:color w:val="1a1a1a"/>
                <w:sz w:val="17"/>
                <w:szCs w:val="17"/>
                <w:rtl w:val="0"/>
              </w:rPr>
              <w:t xml:space="preserve">        emit ValueChanged(msg.sender, _value);</w:t>
            </w:r>
            <w:r w:rsidDel="00000000" w:rsidR="00000000" w:rsidRPr="00000000">
              <w:rPr>
                <w:rtl w:val="0"/>
              </w:rPr>
            </w:r>
          </w:p>
          <w:p w:rsidR="00000000" w:rsidDel="00000000" w:rsidP="00000000" w:rsidRDefault="00000000" w:rsidRPr="00000000" w14:paraId="000000B9">
            <w:pPr>
              <w:spacing w:line="260" w:lineRule="auto"/>
              <w:rPr/>
            </w:pPr>
            <w:r w:rsidDel="00000000" w:rsidR="00000000" w:rsidRPr="00000000">
              <w:rPr>
                <w:rFonts w:ascii="Consolas" w:cs="Consolas" w:eastAsia="Consolas" w:hAnsi="Consolas"/>
                <w:color w:val="1a1a1a"/>
                <w:sz w:val="17"/>
                <w:szCs w:val="17"/>
                <w:rtl w:val="0"/>
              </w:rPr>
              <w:t xml:space="preserve">    }</w:t>
            </w:r>
            <w:r w:rsidDel="00000000" w:rsidR="00000000" w:rsidRPr="00000000">
              <w:rPr>
                <w:rtl w:val="0"/>
              </w:rPr>
            </w:r>
          </w:p>
          <w:p w:rsidR="00000000" w:rsidDel="00000000" w:rsidP="00000000" w:rsidRDefault="00000000" w:rsidRPr="00000000" w14:paraId="000000BA">
            <w:pPr>
              <w:spacing w:line="260" w:lineRule="auto"/>
              <w:rPr/>
            </w:pPr>
            <w:r w:rsidDel="00000000" w:rsidR="00000000" w:rsidRPr="00000000">
              <w:rPr>
                <w:rFonts w:ascii="Consolas" w:cs="Consolas" w:eastAsia="Consolas" w:hAnsi="Consolas"/>
                <w:color w:val="1a1a1a"/>
                <w:sz w:val="17"/>
                <w:szCs w:val="17"/>
                <w:rtl w:val="0"/>
              </w:rPr>
              <w:t xml:space="preserve"> </w:t>
            </w:r>
            <w:r w:rsidDel="00000000" w:rsidR="00000000" w:rsidRPr="00000000">
              <w:rPr>
                <w:rtl w:val="0"/>
              </w:rPr>
            </w:r>
          </w:p>
          <w:p w:rsidR="00000000" w:rsidDel="00000000" w:rsidP="00000000" w:rsidRDefault="00000000" w:rsidRPr="00000000" w14:paraId="000000BB">
            <w:pPr>
              <w:spacing w:line="260" w:lineRule="auto"/>
              <w:rPr/>
            </w:pPr>
            <w:r w:rsidDel="00000000" w:rsidR="00000000" w:rsidRPr="00000000">
              <w:rPr>
                <w:rFonts w:ascii="Consolas" w:cs="Consolas" w:eastAsia="Consolas" w:hAnsi="Consolas"/>
                <w:color w:val="1a1a1a"/>
                <w:sz w:val="17"/>
                <w:szCs w:val="17"/>
                <w:rtl w:val="0"/>
              </w:rPr>
              <w:t xml:space="preserve">    function retrieve() public view returns (uint256) {</w:t>
            </w:r>
            <w:r w:rsidDel="00000000" w:rsidR="00000000" w:rsidRPr="00000000">
              <w:rPr>
                <w:rtl w:val="0"/>
              </w:rPr>
            </w:r>
          </w:p>
          <w:p w:rsidR="00000000" w:rsidDel="00000000" w:rsidP="00000000" w:rsidRDefault="00000000" w:rsidRPr="00000000" w14:paraId="000000BC">
            <w:pPr>
              <w:spacing w:line="260" w:lineRule="auto"/>
              <w:rPr/>
            </w:pPr>
            <w:r w:rsidDel="00000000" w:rsidR="00000000" w:rsidRPr="00000000">
              <w:rPr>
                <w:rFonts w:ascii="Consolas" w:cs="Consolas" w:eastAsia="Consolas" w:hAnsi="Consolas"/>
                <w:color w:val="1a1a1a"/>
                <w:sz w:val="17"/>
                <w:szCs w:val="17"/>
                <w:rtl w:val="0"/>
              </w:rPr>
              <w:t xml:space="preserve">        return value;</w:t>
            </w:r>
            <w:r w:rsidDel="00000000" w:rsidR="00000000" w:rsidRPr="00000000">
              <w:rPr>
                <w:rtl w:val="0"/>
              </w:rPr>
            </w:r>
          </w:p>
          <w:p w:rsidR="00000000" w:rsidDel="00000000" w:rsidP="00000000" w:rsidRDefault="00000000" w:rsidRPr="00000000" w14:paraId="000000BD">
            <w:pPr>
              <w:spacing w:line="260" w:lineRule="auto"/>
              <w:rPr/>
            </w:pPr>
            <w:r w:rsidDel="00000000" w:rsidR="00000000" w:rsidRPr="00000000">
              <w:rPr>
                <w:rFonts w:ascii="Consolas" w:cs="Consolas" w:eastAsia="Consolas" w:hAnsi="Consolas"/>
                <w:color w:val="1a1a1a"/>
                <w:sz w:val="17"/>
                <w:szCs w:val="17"/>
                <w:rtl w:val="0"/>
              </w:rPr>
              <w:t xml:space="preserve">    }</w:t>
            </w:r>
            <w:r w:rsidDel="00000000" w:rsidR="00000000" w:rsidRPr="00000000">
              <w:rPr>
                <w:rtl w:val="0"/>
              </w:rPr>
            </w:r>
          </w:p>
          <w:p w:rsidR="00000000" w:rsidDel="00000000" w:rsidP="00000000" w:rsidRDefault="00000000" w:rsidRPr="00000000" w14:paraId="000000BE">
            <w:pPr>
              <w:spacing w:line="260" w:lineRule="auto"/>
              <w:rPr/>
            </w:pPr>
            <w:r w:rsidDel="00000000" w:rsidR="00000000" w:rsidRPr="00000000">
              <w:rPr>
                <w:rFonts w:ascii="Consolas" w:cs="Consolas" w:eastAsia="Consolas" w:hAnsi="Consolas"/>
                <w:color w:val="1a1a1a"/>
                <w:sz w:val="17"/>
                <w:szCs w:val="17"/>
                <w:rtl w:val="0"/>
              </w:rPr>
              <w:t xml:space="preserve">}</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8e1" w:val="clear"/>
            <w:tcMar>
              <w:top w:w="80.0" w:type="dxa"/>
              <w:left w:w="140.0" w:type="dxa"/>
              <w:bottom w:w="80.0" w:type="dxa"/>
              <w:right w:w="140.0" w:type="dxa"/>
            </w:tcMar>
          </w:tcPr>
          <w:p w:rsidR="00000000" w:rsidDel="00000000" w:rsidP="00000000" w:rsidRDefault="00000000" w:rsidRPr="00000000" w14:paraId="000000BF">
            <w:pPr>
              <w:spacing w:after="20" w:before="20" w:line="280" w:lineRule="auto"/>
              <w:jc w:val="both"/>
              <w:rPr/>
            </w:pPr>
            <w:r w:rsidDel="00000000" w:rsidR="00000000" w:rsidRPr="00000000">
              <w:rPr>
                <w:i w:val="1"/>
                <w:iCs w:val="1"/>
                <w:color w:val="6b5b00"/>
                <w:sz w:val="20"/>
                <w:szCs w:val="20"/>
                <w:rtl w:val="0"/>
              </w:rPr>
              <w:t xml:space="preserve">Smart contract ini menyimpan sebuah nilai uint256. Fungsi store() (write) mengubah nilai &amp; memancarkan event ValueChanged; retrieve() (read) mengembalikan nilai. Catat event tersebut — bukti transaksi write akan muncul pada Langkah 5.</w:t>
            </w:r>
            <w:r w:rsidDel="00000000" w:rsidR="00000000" w:rsidRPr="00000000">
              <w:rPr>
                <w:rtl w:val="0"/>
              </w:rPr>
            </w:r>
          </w:p>
        </w:tc>
      </w:tr>
    </w:tbl>
    <w:p w:rsidR="00000000" w:rsidDel="00000000" w:rsidP="00000000" w:rsidRDefault="00000000" w:rsidRPr="00000000" w14:paraId="000000C0">
      <w:pPr>
        <w:shd w:fill="fdecea" w:val="clear"/>
        <w:spacing w:after="120" w:before="120" w:lineRule="auto"/>
        <w:jc w:val="center"/>
        <w:rPr/>
      </w:pPr>
      <w:r w:rsidDel="00000000" w:rsidR="00000000" w:rsidRPr="00000000">
        <w:rPr>
          <w:b w:val="1"/>
          <w:bCs w:val="1"/>
          <w:color w:val="b00020"/>
          <w:sz w:val="20"/>
          <w:szCs w:val="20"/>
        </w:rPr>
        <w:drawing>
          <wp:inline distB="114300" distT="114300" distL="114300" distR="114300">
            <wp:extent cx="6645600" cy="3733800"/>
            <wp:effectExtent b="0" l="0" r="0" t="0"/>
            <wp:docPr id="4"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6645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Langkah 5: Deploy &amp; Interaksi Smart Contract (cast)</w:t>
      </w:r>
    </w:p>
    <w:p w:rsidR="00000000" w:rsidDel="00000000" w:rsidP="00000000" w:rsidRDefault="00000000" w:rsidRPr="00000000" w14:paraId="000000C2">
      <w:pPr>
        <w:spacing w:after="80" w:before="40" w:lineRule="auto"/>
        <w:jc w:val="both"/>
        <w:rPr/>
      </w:pPr>
      <w:r w:rsidDel="00000000" w:rsidR="00000000" w:rsidRPr="00000000">
        <w:rPr>
          <w:rtl w:val="0"/>
        </w:rPr>
        <w:t xml:space="preserve">Jalankan anvil di terminal tersendiri, lalu eksekusi perintah berikut di terminal proyek my-dapp. Ganti &lt;ALAMAT_KONTRAK&gt; dengan alamat dari output forge create.</w:t>
      </w:r>
    </w:p>
    <w:tbl>
      <w:tblPr>
        <w:tblStyle w:val="Table10"/>
        <w:tblW w:w="104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7"/>
        <w:gridCol w:w="7600"/>
        <w:gridCol w:w="2367"/>
        <w:tblGridChange w:id="0">
          <w:tblGrid>
            <w:gridCol w:w="497"/>
            <w:gridCol w:w="7600"/>
            <w:gridCol w:w="2367"/>
          </w:tblGrid>
        </w:tblGridChange>
      </w:tblGrid>
      <w:tr>
        <w:trPr>
          <w:cantSplit w:val="0"/>
          <w:tblHeader w:val="1"/>
        </w:trPr>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C3">
            <w:pPr>
              <w:spacing w:after="20" w:before="20" w:line="276" w:lineRule="auto"/>
              <w:jc w:val="center"/>
              <w:rPr/>
            </w:pPr>
            <w:r w:rsidDel="00000000" w:rsidR="00000000" w:rsidRPr="00000000">
              <w:rPr>
                <w:b w:val="1"/>
                <w:bCs w:val="1"/>
                <w:color w:val="ffffff"/>
                <w:sz w:val="19"/>
                <w:szCs w:val="19"/>
                <w:rtl w:val="0"/>
              </w:rPr>
              <w:t xml:space="preserve">No.</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C4">
            <w:pPr>
              <w:spacing w:after="20" w:before="20" w:line="276" w:lineRule="auto"/>
              <w:rPr/>
            </w:pPr>
            <w:r w:rsidDel="00000000" w:rsidR="00000000" w:rsidRPr="00000000">
              <w:rPr>
                <w:b w:val="1"/>
                <w:bCs w:val="1"/>
                <w:color w:val="ffffff"/>
                <w:sz w:val="19"/>
                <w:szCs w:val="19"/>
                <w:rtl w:val="0"/>
              </w:rPr>
              <w:t xml:space="preserve">Perintah (Command)</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C5">
            <w:pPr>
              <w:spacing w:after="20" w:before="20" w:line="276" w:lineRule="auto"/>
              <w:rPr/>
            </w:pPr>
            <w:r w:rsidDel="00000000" w:rsidR="00000000" w:rsidRPr="00000000">
              <w:rPr>
                <w:b w:val="1"/>
                <w:bCs w:val="1"/>
                <w:color w:val="ffffff"/>
                <w:sz w:val="19"/>
                <w:szCs w:val="19"/>
                <w:rtl w:val="0"/>
              </w:rPr>
              <w:t xml:space="preserve">Output / Hasil yang Diharapkan</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6">
            <w:pPr>
              <w:spacing w:after="20" w:before="20" w:line="276" w:lineRule="auto"/>
              <w:jc w:val="center"/>
              <w:rPr/>
            </w:pPr>
            <w:r w:rsidDel="00000000" w:rsidR="00000000" w:rsidRPr="00000000">
              <w:rPr>
                <w:color w:val="000000"/>
                <w:sz w:val="19"/>
                <w:szCs w:val="19"/>
                <w:rtl w:val="0"/>
              </w:rPr>
              <w:t xml:space="preserve">1</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7">
            <w:pPr>
              <w:spacing w:line="264" w:lineRule="auto"/>
              <w:rPr/>
            </w:pPr>
            <w:r w:rsidDel="00000000" w:rsidR="00000000" w:rsidRPr="00000000">
              <w:rPr>
                <w:rFonts w:ascii="Consolas" w:cs="Consolas" w:eastAsia="Consolas" w:hAnsi="Consolas"/>
                <w:color w:val="0d2b45"/>
                <w:sz w:val="17"/>
                <w:szCs w:val="17"/>
                <w:rtl w:val="0"/>
              </w:rPr>
              <w:t xml:space="preserve">PK=0xac0974bec39a17e36ba4a6b4d238ff944bacb478cbed5efcae784d7bf4f2ff80</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8">
            <w:pPr>
              <w:spacing w:after="20" w:before="20" w:line="276" w:lineRule="auto"/>
              <w:rPr/>
            </w:pPr>
            <w:r w:rsidDel="00000000" w:rsidR="00000000" w:rsidRPr="00000000">
              <w:rPr>
                <w:color w:val="000000"/>
                <w:sz w:val="19"/>
                <w:szCs w:val="19"/>
                <w:rtl w:val="0"/>
              </w:rPr>
              <w:t xml:space="preserve">Menyimpan private key akun #0 Anvil ke variabel lingkungan $PK</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C9">
            <w:pPr>
              <w:spacing w:after="20" w:before="20" w:line="276" w:lineRule="auto"/>
              <w:jc w:val="center"/>
              <w:rPr/>
            </w:pPr>
            <w:r w:rsidDel="00000000" w:rsidR="00000000" w:rsidRPr="00000000">
              <w:rPr>
                <w:color w:val="000000"/>
                <w:sz w:val="19"/>
                <w:szCs w:val="19"/>
                <w:rtl w:val="0"/>
              </w:rPr>
              <w:t xml:space="preserve">2</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CA">
            <w:pPr>
              <w:spacing w:line="264" w:lineRule="auto"/>
              <w:rPr/>
            </w:pPr>
            <w:r w:rsidDel="00000000" w:rsidR="00000000" w:rsidRPr="00000000">
              <w:rPr>
                <w:rFonts w:ascii="Consolas" w:cs="Consolas" w:eastAsia="Consolas" w:hAnsi="Consolas"/>
                <w:color w:val="0d2b45"/>
                <w:sz w:val="17"/>
                <w:szCs w:val="17"/>
                <w:rtl w:val="0"/>
              </w:rPr>
              <w:t xml:space="preserve">forge create src/SimpleStorage.sol:SimpleStorage --rpc-url http://127.0.0.1:8545 --private-key $PK --broadcast</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CB">
            <w:pPr>
              <w:spacing w:after="20" w:before="20" w:line="276" w:lineRule="auto"/>
              <w:rPr/>
            </w:pPr>
            <w:r w:rsidDel="00000000" w:rsidR="00000000" w:rsidRPr="00000000">
              <w:rPr>
                <w:color w:val="000000"/>
                <w:sz w:val="19"/>
                <w:szCs w:val="19"/>
                <w:rtl w:val="0"/>
              </w:rPr>
              <w:t xml:space="preserve">Deploy kontrak; output: "Deployed to: 0x..." dan "Transaction hash: 0x..."</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C">
            <w:pPr>
              <w:spacing w:after="20" w:before="20" w:line="276" w:lineRule="auto"/>
              <w:jc w:val="center"/>
              <w:rPr/>
            </w:pPr>
            <w:r w:rsidDel="00000000" w:rsidR="00000000" w:rsidRPr="00000000">
              <w:rPr>
                <w:color w:val="000000"/>
                <w:sz w:val="19"/>
                <w:szCs w:val="19"/>
                <w:rtl w:val="0"/>
              </w:rPr>
              <w:t xml:space="preserve">3</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D">
            <w:pPr>
              <w:spacing w:line="264" w:lineRule="auto"/>
              <w:rPr/>
            </w:pPr>
            <w:r w:rsidDel="00000000" w:rsidR="00000000" w:rsidRPr="00000000">
              <w:rPr>
                <w:rFonts w:ascii="Consolas" w:cs="Consolas" w:eastAsia="Consolas" w:hAnsi="Consolas"/>
                <w:color w:val="0d2b45"/>
                <w:sz w:val="17"/>
                <w:szCs w:val="17"/>
                <w:rtl w:val="0"/>
              </w:rPr>
              <w:t xml:space="preserve">cast call &lt;ALAMAT_KONTRAK&gt; "retrieve()(uint256)" --rpc-url http://127.0.0.1:8545</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E">
            <w:pPr>
              <w:spacing w:after="20" w:before="20" w:line="276" w:lineRule="auto"/>
              <w:rPr/>
            </w:pPr>
            <w:r w:rsidDel="00000000" w:rsidR="00000000" w:rsidRPr="00000000">
              <w:rPr>
                <w:color w:val="000000"/>
                <w:sz w:val="19"/>
                <w:szCs w:val="19"/>
                <w:rtl w:val="0"/>
              </w:rPr>
              <w:t xml:space="preserve">Query nilai awal (read) — output: 0</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CF">
            <w:pPr>
              <w:spacing w:after="20" w:before="20" w:line="276" w:lineRule="auto"/>
              <w:jc w:val="center"/>
              <w:rPr/>
            </w:pPr>
            <w:r w:rsidDel="00000000" w:rsidR="00000000" w:rsidRPr="00000000">
              <w:rPr>
                <w:color w:val="000000"/>
                <w:sz w:val="19"/>
                <w:szCs w:val="19"/>
                <w:rtl w:val="0"/>
              </w:rPr>
              <w:t xml:space="preserve">4</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D0">
            <w:pPr>
              <w:spacing w:line="264" w:lineRule="auto"/>
              <w:rPr/>
            </w:pPr>
            <w:r w:rsidDel="00000000" w:rsidR="00000000" w:rsidRPr="00000000">
              <w:rPr>
                <w:rFonts w:ascii="Consolas" w:cs="Consolas" w:eastAsia="Consolas" w:hAnsi="Consolas"/>
                <w:color w:val="0d2b45"/>
                <w:sz w:val="17"/>
                <w:szCs w:val="17"/>
                <w:rtl w:val="0"/>
              </w:rPr>
              <w:t xml:space="preserve">cast send &lt;ALAMAT_KONTRAK&gt; "store(uint256)" 42 --rpc-url http://127.0.0.1:8545 --private-key $PK</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D1">
            <w:pPr>
              <w:spacing w:after="20" w:before="20" w:line="276" w:lineRule="auto"/>
              <w:rPr/>
            </w:pPr>
            <w:r w:rsidDel="00000000" w:rsidR="00000000" w:rsidRPr="00000000">
              <w:rPr>
                <w:color w:val="000000"/>
                <w:sz w:val="19"/>
                <w:szCs w:val="19"/>
                <w:rtl w:val="0"/>
              </w:rPr>
              <w:t xml:space="preserve">Kirim transaksi write store(42) — status: 1 (success), gasUsed ~45289</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2">
            <w:pPr>
              <w:spacing w:after="20" w:before="20" w:line="276" w:lineRule="auto"/>
              <w:jc w:val="center"/>
              <w:rPr/>
            </w:pPr>
            <w:r w:rsidDel="00000000" w:rsidR="00000000" w:rsidRPr="00000000">
              <w:rPr>
                <w:color w:val="000000"/>
                <w:sz w:val="19"/>
                <w:szCs w:val="19"/>
                <w:rtl w:val="0"/>
              </w:rPr>
              <w:t xml:space="preserve">5</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3">
            <w:pPr>
              <w:spacing w:line="264" w:lineRule="auto"/>
              <w:rPr/>
            </w:pPr>
            <w:r w:rsidDel="00000000" w:rsidR="00000000" w:rsidRPr="00000000">
              <w:rPr>
                <w:rFonts w:ascii="Consolas" w:cs="Consolas" w:eastAsia="Consolas" w:hAnsi="Consolas"/>
                <w:color w:val="0d2b45"/>
                <w:sz w:val="17"/>
                <w:szCs w:val="17"/>
                <w:rtl w:val="0"/>
              </w:rPr>
              <w:t xml:space="preserve">cast call &lt;ALAMAT_KONTRAK&gt; "retrieve()(uint256)" --rpc-url http://127.0.0.1:8545</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4">
            <w:pPr>
              <w:spacing w:after="20" w:before="20" w:line="276" w:lineRule="auto"/>
              <w:rPr/>
            </w:pPr>
            <w:r w:rsidDel="00000000" w:rsidR="00000000" w:rsidRPr="00000000">
              <w:rPr>
                <w:color w:val="000000"/>
                <w:sz w:val="19"/>
                <w:szCs w:val="19"/>
                <w:rtl w:val="0"/>
              </w:rPr>
              <w:t xml:space="preserve">Query nilai setelah write — output: 42 (state berubah)</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D5">
            <w:pPr>
              <w:spacing w:after="20" w:before="20" w:line="276" w:lineRule="auto"/>
              <w:jc w:val="center"/>
              <w:rPr/>
            </w:pPr>
            <w:r w:rsidDel="00000000" w:rsidR="00000000" w:rsidRPr="00000000">
              <w:rPr>
                <w:color w:val="000000"/>
                <w:sz w:val="19"/>
                <w:szCs w:val="19"/>
                <w:rtl w:val="0"/>
              </w:rPr>
              <w:t xml:space="preserve">6</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D6">
            <w:pPr>
              <w:spacing w:line="264" w:lineRule="auto"/>
              <w:rPr/>
            </w:pPr>
            <w:r w:rsidDel="00000000" w:rsidR="00000000" w:rsidRPr="00000000">
              <w:rPr>
                <w:rFonts w:ascii="Consolas" w:cs="Consolas" w:eastAsia="Consolas" w:hAnsi="Consolas"/>
                <w:color w:val="0d2b45"/>
                <w:sz w:val="17"/>
                <w:szCs w:val="17"/>
                <w:rtl w:val="0"/>
              </w:rPr>
              <w:t xml:space="preserve">cast block-number --rpc-url http://127.0.0.1:8545</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D7">
            <w:pPr>
              <w:spacing w:after="20" w:before="20" w:line="276" w:lineRule="auto"/>
              <w:rPr/>
            </w:pPr>
            <w:r w:rsidDel="00000000" w:rsidR="00000000" w:rsidRPr="00000000">
              <w:rPr>
                <w:color w:val="000000"/>
                <w:sz w:val="19"/>
                <w:szCs w:val="19"/>
                <w:rtl w:val="0"/>
              </w:rPr>
              <w:t xml:space="preserve">Nomor blok terkini meningkat (bukti transaksi terinklusi dalam blok)</w:t>
            </w:r>
            <w:r w:rsidDel="00000000" w:rsidR="00000000" w:rsidRPr="00000000">
              <w:rPr>
                <w:rtl w:val="0"/>
              </w:rPr>
            </w:r>
          </w:p>
        </w:tc>
      </w:tr>
      <w:tr>
        <w:trPr>
          <w:cantSplit w:val="0"/>
          <w:tblHeader w:val="0"/>
        </w:trPr>
        <w:tc>
          <w:tcPr>
            <w:gridSpan w:val="3"/>
            <w:tcBorders>
              <w:top w:color="b7c0cc" w:space="0" w:sz="4" w:val="single"/>
              <w:left w:color="b7c0cc" w:space="0" w:sz="4" w:val="single"/>
              <w:bottom w:color="b7c0cc" w:space="0" w:sz="4" w:val="single"/>
              <w:right w:color="b7c0cc" w:space="0" w:sz="4" w:val="single"/>
            </w:tcBorders>
            <w:shd w:fill="fff8e1" w:val="clear"/>
            <w:tcMar>
              <w:top w:w="80.0" w:type="dxa"/>
              <w:left w:w="140.0" w:type="dxa"/>
              <w:bottom w:w="80.0" w:type="dxa"/>
              <w:right w:w="140.0" w:type="dxa"/>
            </w:tcMar>
          </w:tcPr>
          <w:p w:rsidR="00000000" w:rsidDel="00000000" w:rsidP="00000000" w:rsidRDefault="00000000" w:rsidRPr="00000000" w14:paraId="000000D8">
            <w:pPr>
              <w:spacing w:after="20" w:before="20" w:line="280" w:lineRule="auto"/>
              <w:jc w:val="both"/>
              <w:rPr/>
            </w:pPr>
            <w:r w:rsidDel="00000000" w:rsidR="00000000" w:rsidRPr="00000000">
              <w:rPr>
                <w:i w:val="1"/>
                <w:iCs w:val="1"/>
                <w:color w:val="6b5b00"/>
                <w:sz w:val="20"/>
                <w:szCs w:val="20"/>
                <w:rtl w:val="0"/>
              </w:rPr>
              <w:t xml:space="preserve">Catat untuk laporan: alamat kontrak (Deployed to), transaction hash deploy, transaction hash store, gasUsed, serta nilai retrieve() sebelum (0) dan sesudah (42). Ini adalah bukti perubahan state pada blockchain.</w:t>
            </w:r>
            <w:r w:rsidDel="00000000" w:rsidR="00000000" w:rsidRPr="00000000">
              <w:rPr>
                <w:rtl w:val="0"/>
              </w:rPr>
            </w:r>
          </w:p>
        </w:tc>
      </w:tr>
    </w:tbl>
    <w:p w:rsidR="00000000" w:rsidDel="00000000" w:rsidP="00000000" w:rsidRDefault="00000000" w:rsidRPr="00000000" w14:paraId="000000DB">
      <w:pPr>
        <w:shd w:fill="fdecea" w:val="clear"/>
        <w:spacing w:after="120" w:before="120" w:lineRule="auto"/>
        <w:jc w:val="center"/>
        <w:rPr>
          <w:b w:val="1"/>
          <w:bCs w:val="1"/>
          <w:color w:val="b00020"/>
          <w:sz w:val="20"/>
          <w:szCs w:val="20"/>
        </w:rPr>
      </w:pPr>
      <w:r w:rsidDel="00000000" w:rsidR="00000000" w:rsidRPr="00000000">
        <w:rPr>
          <w:rtl w:val="0"/>
        </w:rPr>
      </w:r>
    </w:p>
    <w:p w:rsidR="00000000" w:rsidDel="00000000" w:rsidP="00000000" w:rsidRDefault="00000000" w:rsidRPr="00000000" w14:paraId="000000DC">
      <w:pPr>
        <w:shd w:fill="fdecea" w:val="clear"/>
        <w:spacing w:after="120" w:before="120" w:lineRule="auto"/>
        <w:jc w:val="center"/>
        <w:rPr/>
      </w:pPr>
      <w:r w:rsidDel="00000000" w:rsidR="00000000" w:rsidRPr="00000000">
        <w:rPr>
          <w:b w:val="1"/>
          <w:bCs w:val="1"/>
          <w:color w:val="b00020"/>
          <w:sz w:val="20"/>
          <w:szCs w:val="20"/>
        </w:rPr>
        <w:drawing>
          <wp:inline distB="114300" distT="114300" distL="114300" distR="114300">
            <wp:extent cx="6645600" cy="3733800"/>
            <wp:effectExtent b="0" l="0" r="0" t="0"/>
            <wp:docPr id="10"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6645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t xml:space="preserve">Langkah 6 (Opsional): Fondasi Jaringan Privat Geth (Clique PoA) — sesuai Chapter 12</w:t>
      </w:r>
    </w:p>
    <w:tbl>
      <w:tblPr>
        <w:tblStyle w:val="Table11"/>
        <w:tblW w:w="104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
        <w:gridCol w:w="7384"/>
        <w:gridCol w:w="2593"/>
        <w:tblGridChange w:id="0">
          <w:tblGrid>
            <w:gridCol w:w="487"/>
            <w:gridCol w:w="7384"/>
            <w:gridCol w:w="2593"/>
          </w:tblGrid>
        </w:tblGridChange>
      </w:tblGrid>
      <w:tr>
        <w:trPr>
          <w:cantSplit w:val="0"/>
          <w:tblHeader w:val="0"/>
        </w:trPr>
        <w:tc>
          <w:tcPr>
            <w:gridSpan w:val="3"/>
            <w:tcBorders>
              <w:top w:color="b7c0cc" w:space="0" w:sz="4" w:val="single"/>
              <w:left w:color="b7c0cc" w:space="0" w:sz="4" w:val="single"/>
              <w:bottom w:color="b7c0cc" w:space="0" w:sz="4" w:val="single"/>
              <w:right w:color="b7c0cc" w:space="0" w:sz="4" w:val="single"/>
            </w:tcBorders>
            <w:shd w:fill="fff8e1" w:val="clear"/>
            <w:tcMar>
              <w:top w:w="80.0" w:type="dxa"/>
              <w:left w:w="140.0" w:type="dxa"/>
              <w:bottom w:w="80.0" w:type="dxa"/>
              <w:right w:w="140.0" w:type="dxa"/>
            </w:tcMar>
          </w:tcPr>
          <w:p w:rsidR="00000000" w:rsidDel="00000000" w:rsidP="00000000" w:rsidRDefault="00000000" w:rsidRPr="00000000" w14:paraId="000000DE">
            <w:pPr>
              <w:spacing w:after="20" w:before="20" w:line="280" w:lineRule="auto"/>
              <w:jc w:val="both"/>
              <w:rPr/>
            </w:pPr>
            <w:r w:rsidDel="00000000" w:rsidR="00000000" w:rsidRPr="00000000">
              <w:rPr>
                <w:i w:val="1"/>
                <w:iCs w:val="1"/>
                <w:color w:val="6b5b00"/>
                <w:sz w:val="20"/>
                <w:szCs w:val="20"/>
                <w:rtl w:val="0"/>
              </w:rPr>
              <w:t xml:space="preserve">Bagian ini memenuhi konsep Chapter 12 (private net: genesis, network ID, data dir, akun, sealing). Karena Geth &gt;=1.14 hanya mendukung PoS, gunakan Geth v1.13.x (Langkah 2) yang masih mendukung Clique PoA. Catatan: flag --miner.threads sudah dihapus; cukup gunakan --mine.</w:t>
            </w:r>
            <w:r w:rsidDel="00000000" w:rsidR="00000000" w:rsidRPr="00000000">
              <w:rPr>
                <w:rtl w:val="0"/>
              </w:rPr>
            </w:r>
          </w:p>
        </w:tc>
      </w:tr>
      <w:tr>
        <w:trPr>
          <w:cantSplit w:val="0"/>
          <w:tblHeader w:val="1"/>
        </w:trPr>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E1">
            <w:pPr>
              <w:spacing w:after="20" w:before="20" w:line="276" w:lineRule="auto"/>
              <w:jc w:val="center"/>
              <w:rPr/>
            </w:pPr>
            <w:r w:rsidDel="00000000" w:rsidR="00000000" w:rsidRPr="00000000">
              <w:rPr>
                <w:b w:val="1"/>
                <w:bCs w:val="1"/>
                <w:color w:val="ffffff"/>
                <w:sz w:val="19"/>
                <w:szCs w:val="19"/>
                <w:rtl w:val="0"/>
              </w:rPr>
              <w:t xml:space="preserve">No.</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E2">
            <w:pPr>
              <w:spacing w:after="20" w:before="20" w:line="276" w:lineRule="auto"/>
              <w:rPr/>
            </w:pPr>
            <w:r w:rsidDel="00000000" w:rsidR="00000000" w:rsidRPr="00000000">
              <w:rPr>
                <w:b w:val="1"/>
                <w:bCs w:val="1"/>
                <w:color w:val="ffffff"/>
                <w:sz w:val="19"/>
                <w:szCs w:val="19"/>
                <w:rtl w:val="0"/>
              </w:rPr>
              <w:t xml:space="preserve">Perintah (Command)</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E3">
            <w:pPr>
              <w:spacing w:after="20" w:before="20" w:line="276" w:lineRule="auto"/>
              <w:rPr/>
            </w:pPr>
            <w:r w:rsidDel="00000000" w:rsidR="00000000" w:rsidRPr="00000000">
              <w:rPr>
                <w:b w:val="1"/>
                <w:bCs w:val="1"/>
                <w:color w:val="ffffff"/>
                <w:sz w:val="19"/>
                <w:szCs w:val="19"/>
                <w:rtl w:val="0"/>
              </w:rPr>
              <w:t xml:space="preserve">Output / Hasil yang Diharapkan</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E4">
            <w:pPr>
              <w:spacing w:after="20" w:before="20" w:line="276" w:lineRule="auto"/>
              <w:jc w:val="center"/>
              <w:rPr/>
            </w:pPr>
            <w:r w:rsidDel="00000000" w:rsidR="00000000" w:rsidRPr="00000000">
              <w:rPr>
                <w:color w:val="000000"/>
                <w:sz w:val="19"/>
                <w:szCs w:val="19"/>
                <w:rtl w:val="0"/>
              </w:rPr>
              <w:t xml:space="preserve">1</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E5">
            <w:pPr>
              <w:spacing w:line="264" w:lineRule="auto"/>
              <w:rPr/>
            </w:pPr>
            <w:r w:rsidDel="00000000" w:rsidR="00000000" w:rsidRPr="00000000">
              <w:rPr>
                <w:rFonts w:ascii="Consolas" w:cs="Consolas" w:eastAsia="Consolas" w:hAnsi="Consolas"/>
                <w:color w:val="0d2b45"/>
                <w:sz w:val="17"/>
                <w:szCs w:val="17"/>
                <w:rtl w:val="0"/>
              </w:rPr>
              <w:t xml:space="preserve">mkdir ~/ethpriv &amp;&amp; cd ~/ethpriv</w:t>
            </w:r>
            <w:r w:rsidDel="00000000" w:rsidR="00000000" w:rsidRPr="00000000">
              <w:rPr>
                <w:rtl w:val="0"/>
              </w:rPr>
            </w:r>
          </w:p>
          <w:p w:rsidR="00000000" w:rsidDel="00000000" w:rsidP="00000000" w:rsidRDefault="00000000" w:rsidRPr="00000000" w14:paraId="000000E6">
            <w:pPr>
              <w:spacing w:line="264" w:lineRule="auto"/>
              <w:rPr/>
            </w:pPr>
            <w:r w:rsidDel="00000000" w:rsidR="00000000" w:rsidRPr="00000000">
              <w:rPr>
                <w:rFonts w:ascii="Consolas" w:cs="Consolas" w:eastAsia="Consolas" w:hAnsi="Consolas"/>
                <w:color w:val="0d2b45"/>
                <w:sz w:val="17"/>
                <w:szCs w:val="17"/>
                <w:rtl w:val="0"/>
              </w:rPr>
              <w:t xml:space="preserve">echo "pass123" &gt; pwd.txt</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E7">
            <w:pPr>
              <w:spacing w:after="20" w:before="20" w:line="276" w:lineRule="auto"/>
              <w:rPr/>
            </w:pPr>
            <w:r w:rsidDel="00000000" w:rsidR="00000000" w:rsidRPr="00000000">
              <w:rPr>
                <w:color w:val="000000"/>
                <w:sz w:val="19"/>
                <w:szCs w:val="19"/>
                <w:rtl w:val="0"/>
              </w:rPr>
              <w:t xml:space="preserve">Membuat direktori data &amp; file password untuk akun signer</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E8">
            <w:pPr>
              <w:spacing w:after="20" w:before="20" w:line="276" w:lineRule="auto"/>
              <w:jc w:val="center"/>
              <w:rPr/>
            </w:pPr>
            <w:r w:rsidDel="00000000" w:rsidR="00000000" w:rsidRPr="00000000">
              <w:rPr>
                <w:color w:val="000000"/>
                <w:sz w:val="19"/>
                <w:szCs w:val="19"/>
                <w:rtl w:val="0"/>
              </w:rPr>
              <w:t xml:space="preserve">2</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E9">
            <w:pPr>
              <w:spacing w:line="264" w:lineRule="auto"/>
              <w:rPr/>
            </w:pPr>
            <w:r w:rsidDel="00000000" w:rsidR="00000000" w:rsidRPr="00000000">
              <w:rPr>
                <w:rFonts w:ascii="Consolas" w:cs="Consolas" w:eastAsia="Consolas" w:hAnsi="Consolas"/>
                <w:color w:val="0d2b45"/>
                <w:sz w:val="17"/>
                <w:szCs w:val="17"/>
                <w:rtl w:val="0"/>
              </w:rPr>
              <w:t xml:space="preserve">geth account new --datadir . --password pwd.txt</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EA">
            <w:pPr>
              <w:spacing w:after="20" w:before="20" w:line="276" w:lineRule="auto"/>
              <w:rPr/>
            </w:pPr>
            <w:r w:rsidDel="00000000" w:rsidR="00000000" w:rsidRPr="00000000">
              <w:rPr>
                <w:color w:val="000000"/>
                <w:sz w:val="19"/>
                <w:szCs w:val="19"/>
                <w:rtl w:val="0"/>
              </w:rPr>
              <w:t xml:space="preserve">Membuat akun signer; catat alamat Public address sebagai &lt;SIGNER&gt;</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EB">
            <w:pPr>
              <w:spacing w:after="20" w:before="20" w:line="276" w:lineRule="auto"/>
              <w:jc w:val="center"/>
              <w:rPr/>
            </w:pPr>
            <w:r w:rsidDel="00000000" w:rsidR="00000000" w:rsidRPr="00000000">
              <w:rPr>
                <w:color w:val="000000"/>
                <w:sz w:val="19"/>
                <w:szCs w:val="19"/>
                <w:rtl w:val="0"/>
              </w:rPr>
              <w:t xml:space="preserve">3</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EC">
            <w:pPr>
              <w:spacing w:line="264" w:lineRule="auto"/>
              <w:rPr/>
            </w:pPr>
            <w:r w:rsidDel="00000000" w:rsidR="00000000" w:rsidRPr="00000000">
              <w:rPr>
                <w:rFonts w:ascii="Consolas" w:cs="Consolas" w:eastAsia="Consolas" w:hAnsi="Consolas"/>
                <w:color w:val="0d2b45"/>
                <w:sz w:val="17"/>
                <w:szCs w:val="17"/>
                <w:rtl w:val="0"/>
              </w:rPr>
              <w:t xml:space="preserve">nano genesis.json</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ED">
            <w:pPr>
              <w:spacing w:after="20" w:before="20" w:line="276" w:lineRule="auto"/>
              <w:rPr/>
            </w:pPr>
            <w:r w:rsidDel="00000000" w:rsidR="00000000" w:rsidRPr="00000000">
              <w:rPr>
                <w:color w:val="000000"/>
                <w:sz w:val="19"/>
                <w:szCs w:val="19"/>
                <w:rtl w:val="0"/>
              </w:rPr>
              <w:t xml:space="preserve">Membuat genesis file Clique (salin template di bawah; isi extraData &amp; alloc dengan &lt;SIGNER&gt;)</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EE">
            <w:pPr>
              <w:spacing w:after="20" w:before="20" w:line="276" w:lineRule="auto"/>
              <w:jc w:val="center"/>
              <w:rPr/>
            </w:pPr>
            <w:r w:rsidDel="00000000" w:rsidR="00000000" w:rsidRPr="00000000">
              <w:rPr>
                <w:color w:val="000000"/>
                <w:sz w:val="19"/>
                <w:szCs w:val="19"/>
                <w:rtl w:val="0"/>
              </w:rPr>
              <w:t xml:space="preserve">4</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EF">
            <w:pPr>
              <w:spacing w:line="264" w:lineRule="auto"/>
              <w:rPr/>
            </w:pPr>
            <w:r w:rsidDel="00000000" w:rsidR="00000000" w:rsidRPr="00000000">
              <w:rPr>
                <w:rFonts w:ascii="Consolas" w:cs="Consolas" w:eastAsia="Consolas" w:hAnsi="Consolas"/>
                <w:color w:val="0d2b45"/>
                <w:sz w:val="17"/>
                <w:szCs w:val="17"/>
                <w:rtl w:val="0"/>
              </w:rPr>
              <w:t xml:space="preserve">geth --datadir . init genesis.json</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F0">
            <w:pPr>
              <w:spacing w:after="20" w:before="20" w:line="276" w:lineRule="auto"/>
              <w:rPr/>
            </w:pPr>
            <w:r w:rsidDel="00000000" w:rsidR="00000000" w:rsidRPr="00000000">
              <w:rPr>
                <w:color w:val="000000"/>
                <w:sz w:val="19"/>
                <w:szCs w:val="19"/>
                <w:rtl w:val="0"/>
              </w:rPr>
              <w:t xml:space="preserve">Inisialisasi genesis block — output "Successfully wrote genesis state"</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F1">
            <w:pPr>
              <w:spacing w:after="20" w:before="20" w:line="276" w:lineRule="auto"/>
              <w:jc w:val="center"/>
              <w:rPr/>
            </w:pPr>
            <w:r w:rsidDel="00000000" w:rsidR="00000000" w:rsidRPr="00000000">
              <w:rPr>
                <w:color w:val="000000"/>
                <w:sz w:val="19"/>
                <w:szCs w:val="19"/>
                <w:rtl w:val="0"/>
              </w:rPr>
              <w:t xml:space="preserve">5</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F2">
            <w:pPr>
              <w:spacing w:line="264" w:lineRule="auto"/>
              <w:rPr/>
            </w:pPr>
            <w:r w:rsidDel="00000000" w:rsidR="00000000" w:rsidRPr="00000000">
              <w:rPr>
                <w:rFonts w:ascii="Consolas" w:cs="Consolas" w:eastAsia="Consolas" w:hAnsi="Consolas"/>
                <w:color w:val="0d2b45"/>
                <w:sz w:val="17"/>
                <w:szCs w:val="17"/>
                <w:rtl w:val="0"/>
              </w:rPr>
              <w:t xml:space="preserve">geth --datadir . --networkid 786 --http --http.addr 127.0.0.1 --http.port 8546 --http.api "eth,net,web3,personal,clique,debug" --http.corsdomain "*" --nodiscover --allow-insecure-unlock --unlock &lt;SIGNER&gt; --password pwd.txt --mine --miner.etherbase &lt;SIGNER&gt;</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F3">
            <w:pPr>
              <w:spacing w:after="20" w:before="20" w:line="276" w:lineRule="auto"/>
              <w:rPr/>
            </w:pPr>
            <w:r w:rsidDel="00000000" w:rsidR="00000000" w:rsidRPr="00000000">
              <w:rPr>
                <w:color w:val="000000"/>
                <w:sz w:val="19"/>
                <w:szCs w:val="19"/>
                <w:rtl w:val="0"/>
              </w:rPr>
              <w:t xml:space="preserve">Menjalankan node privat PoA + sealing blok otomatis pada port 8546; biarkan terminal berjalan</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F4">
            <w:pPr>
              <w:spacing w:after="20" w:before="20" w:line="276" w:lineRule="auto"/>
              <w:jc w:val="center"/>
              <w:rPr/>
            </w:pPr>
            <w:r w:rsidDel="00000000" w:rsidR="00000000" w:rsidRPr="00000000">
              <w:rPr>
                <w:color w:val="000000"/>
                <w:sz w:val="19"/>
                <w:szCs w:val="19"/>
                <w:rtl w:val="0"/>
              </w:rPr>
              <w:t xml:space="preserve">6</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F5">
            <w:pPr>
              <w:spacing w:line="264" w:lineRule="auto"/>
              <w:rPr/>
            </w:pPr>
            <w:r w:rsidDel="00000000" w:rsidR="00000000" w:rsidRPr="00000000">
              <w:rPr>
                <w:rFonts w:ascii="Consolas" w:cs="Consolas" w:eastAsia="Consolas" w:hAnsi="Consolas"/>
                <w:color w:val="0d2b45"/>
                <w:sz w:val="17"/>
                <w:szCs w:val="17"/>
                <w:rtl w:val="0"/>
              </w:rPr>
              <w:t xml:space="preserve">geth attach --exec "eth.blockNumber" http://127.0.0.1:8546</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F6">
            <w:pPr>
              <w:spacing w:after="20" w:before="20" w:line="276" w:lineRule="auto"/>
              <w:rPr/>
            </w:pPr>
            <w:r w:rsidDel="00000000" w:rsidR="00000000" w:rsidRPr="00000000">
              <w:rPr>
                <w:color w:val="000000"/>
                <w:sz w:val="19"/>
                <w:szCs w:val="19"/>
                <w:rtl w:val="0"/>
              </w:rPr>
              <w:t xml:space="preserve">Nomor blok meningkat seiring waktu (bukti PoA sealing aktif)</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F7">
            <w:pPr>
              <w:spacing w:after="20" w:before="20" w:line="276" w:lineRule="auto"/>
              <w:jc w:val="center"/>
              <w:rPr/>
            </w:pPr>
            <w:r w:rsidDel="00000000" w:rsidR="00000000" w:rsidRPr="00000000">
              <w:rPr>
                <w:color w:val="000000"/>
                <w:sz w:val="19"/>
                <w:szCs w:val="19"/>
                <w:rtl w:val="0"/>
              </w:rPr>
              <w:t xml:space="preserve">7</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F8">
            <w:pPr>
              <w:spacing w:line="264" w:lineRule="auto"/>
              <w:rPr/>
            </w:pPr>
            <w:r w:rsidDel="00000000" w:rsidR="00000000" w:rsidRPr="00000000">
              <w:rPr>
                <w:rFonts w:ascii="Consolas" w:cs="Consolas" w:eastAsia="Consolas" w:hAnsi="Consolas"/>
                <w:color w:val="0d2b45"/>
                <w:sz w:val="17"/>
                <w:szCs w:val="17"/>
                <w:rtl w:val="0"/>
              </w:rPr>
              <w:t xml:space="preserve">geth attach --exec "eth.getBalance(eth.coinbase)" http://127.0.0.1:8546</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F9">
            <w:pPr>
              <w:spacing w:after="20" w:before="20" w:line="276" w:lineRule="auto"/>
              <w:rPr/>
            </w:pPr>
            <w:r w:rsidDel="00000000" w:rsidR="00000000" w:rsidRPr="00000000">
              <w:rPr>
                <w:color w:val="000000"/>
                <w:sz w:val="19"/>
                <w:szCs w:val="19"/>
                <w:rtl w:val="0"/>
              </w:rPr>
              <w:t xml:space="preserve">Saldo coinbase — ETH hasil sealing block</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FA">
            <w:pPr>
              <w:spacing w:after="20" w:before="20" w:line="276" w:lineRule="auto"/>
              <w:jc w:val="center"/>
              <w:rPr/>
            </w:pPr>
            <w:r w:rsidDel="00000000" w:rsidR="00000000" w:rsidRPr="00000000">
              <w:rPr>
                <w:color w:val="000000"/>
                <w:sz w:val="19"/>
                <w:szCs w:val="19"/>
                <w:rtl w:val="0"/>
              </w:rPr>
              <w:t xml:space="preserve">8</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FB">
            <w:pPr>
              <w:spacing w:line="264" w:lineRule="auto"/>
              <w:rPr/>
            </w:pPr>
            <w:r w:rsidDel="00000000" w:rsidR="00000000" w:rsidRPr="00000000">
              <w:rPr>
                <w:rFonts w:ascii="Consolas" w:cs="Consolas" w:eastAsia="Consolas" w:hAnsi="Consolas"/>
                <w:color w:val="0d2b45"/>
                <w:sz w:val="17"/>
                <w:szCs w:val="17"/>
                <w:rtl w:val="0"/>
              </w:rPr>
              <w:t xml:space="preserve">geth attach --exec "clique.status" http://127.0.0.1:8546</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0FC">
            <w:pPr>
              <w:spacing w:after="20" w:before="20" w:line="276" w:lineRule="auto"/>
              <w:rPr/>
            </w:pPr>
            <w:r w:rsidDel="00000000" w:rsidR="00000000" w:rsidRPr="00000000">
              <w:rPr>
                <w:color w:val="000000"/>
                <w:sz w:val="19"/>
                <w:szCs w:val="19"/>
                <w:rtl w:val="0"/>
              </w:rPr>
              <w:t xml:space="preserve">Status signer Clique (inturn / signers list)</w:t>
            </w:r>
            <w:r w:rsidDel="00000000" w:rsidR="00000000" w:rsidRPr="00000000">
              <w:rPr>
                <w:rtl w:val="0"/>
              </w:rPr>
            </w:r>
          </w:p>
        </w:tc>
      </w:tr>
    </w:tbl>
    <w:p w:rsidR="00000000" w:rsidDel="00000000" w:rsidP="00000000" w:rsidRDefault="00000000" w:rsidRPr="00000000" w14:paraId="000000FD">
      <w:pPr>
        <w:spacing w:after="40" w:before="100" w:lineRule="auto"/>
        <w:rPr/>
      </w:pPr>
      <w:r w:rsidDel="00000000" w:rsidR="00000000" w:rsidRPr="00000000">
        <w:rPr>
          <w:rtl w:val="0"/>
        </w:rPr>
        <w:t xml:space="preserve">Template genesis.json (Clique PoA):</w:t>
      </w:r>
    </w:p>
    <w:tbl>
      <w:tblPr>
        <w:tblStyle w:val="Table12"/>
        <w:tblW w:w="104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4"/>
        <w:tblGridChange w:id="0">
          <w:tblGrid>
            <w:gridCol w:w="10464"/>
          </w:tblGrid>
        </w:tblGridChange>
      </w:tblGrid>
      <w:tr>
        <w:trPr>
          <w:cantSplit w:val="0"/>
          <w:tblHeader w:val="0"/>
        </w:trPr>
        <w:tc>
          <w:tcPr>
            <w:tcBorders>
              <w:top w:color="b7c0cc" w:space="0" w:sz="4" w:val="single"/>
              <w:left w:color="b7c0cc" w:space="0" w:sz="4" w:val="single"/>
              <w:bottom w:color="b7c0cc" w:space="0" w:sz="4" w:val="single"/>
              <w:right w:color="b7c0cc" w:space="0" w:sz="4" w:val="single"/>
            </w:tcBorders>
            <w:shd w:fill="f4f4f4" w:val="clear"/>
            <w:tcMar>
              <w:top w:w="100.0" w:type="dxa"/>
              <w:left w:w="140.0" w:type="dxa"/>
              <w:bottom w:w="100.0" w:type="dxa"/>
              <w:right w:w="140.0" w:type="dxa"/>
            </w:tcMar>
          </w:tcPr>
          <w:p w:rsidR="00000000" w:rsidDel="00000000" w:rsidP="00000000" w:rsidRDefault="00000000" w:rsidRPr="00000000" w14:paraId="000000FE">
            <w:pPr>
              <w:spacing w:after="40" w:lineRule="auto"/>
              <w:rPr/>
            </w:pPr>
            <w:r w:rsidDel="00000000" w:rsidR="00000000" w:rsidRPr="00000000">
              <w:rPr>
                <w:i w:val="1"/>
                <w:iCs w:val="1"/>
                <w:color w:val="666666"/>
                <w:sz w:val="16"/>
                <w:szCs w:val="16"/>
                <w:rtl w:val="0"/>
              </w:rPr>
              <w:t xml:space="preserve">genesis.json</w:t>
            </w:r>
            <w:r w:rsidDel="00000000" w:rsidR="00000000" w:rsidRPr="00000000">
              <w:rPr>
                <w:rtl w:val="0"/>
              </w:rPr>
            </w:r>
          </w:p>
          <w:p w:rsidR="00000000" w:rsidDel="00000000" w:rsidP="00000000" w:rsidRDefault="00000000" w:rsidRPr="00000000" w14:paraId="000000FF">
            <w:pPr>
              <w:spacing w:line="260" w:lineRule="auto"/>
              <w:rPr/>
            </w:pPr>
            <w:r w:rsidDel="00000000" w:rsidR="00000000" w:rsidRPr="00000000">
              <w:rPr>
                <w:rFonts w:ascii="Consolas" w:cs="Consolas" w:eastAsia="Consolas" w:hAnsi="Consolas"/>
                <w:color w:val="1a1a1a"/>
                <w:sz w:val="17"/>
                <w:szCs w:val="17"/>
                <w:rtl w:val="0"/>
              </w:rPr>
              <w:t xml:space="preserve">{</w:t>
            </w:r>
            <w:r w:rsidDel="00000000" w:rsidR="00000000" w:rsidRPr="00000000">
              <w:rPr>
                <w:rtl w:val="0"/>
              </w:rPr>
            </w:r>
          </w:p>
          <w:p w:rsidR="00000000" w:rsidDel="00000000" w:rsidP="00000000" w:rsidRDefault="00000000" w:rsidRPr="00000000" w14:paraId="00000100">
            <w:pPr>
              <w:spacing w:line="260" w:lineRule="auto"/>
              <w:rPr/>
            </w:pPr>
            <w:r w:rsidDel="00000000" w:rsidR="00000000" w:rsidRPr="00000000">
              <w:rPr>
                <w:rFonts w:ascii="Consolas" w:cs="Consolas" w:eastAsia="Consolas" w:hAnsi="Consolas"/>
                <w:color w:val="1a1a1a"/>
                <w:sz w:val="17"/>
                <w:szCs w:val="17"/>
                <w:rtl w:val="0"/>
              </w:rPr>
              <w:t xml:space="preserve">  "config": {</w:t>
            </w:r>
            <w:r w:rsidDel="00000000" w:rsidR="00000000" w:rsidRPr="00000000">
              <w:rPr>
                <w:rtl w:val="0"/>
              </w:rPr>
            </w:r>
          </w:p>
          <w:p w:rsidR="00000000" w:rsidDel="00000000" w:rsidP="00000000" w:rsidRDefault="00000000" w:rsidRPr="00000000" w14:paraId="00000101">
            <w:pPr>
              <w:spacing w:line="260" w:lineRule="auto"/>
              <w:rPr/>
            </w:pPr>
            <w:r w:rsidDel="00000000" w:rsidR="00000000" w:rsidRPr="00000000">
              <w:rPr>
                <w:rFonts w:ascii="Consolas" w:cs="Consolas" w:eastAsia="Consolas" w:hAnsi="Consolas"/>
                <w:color w:val="1a1a1a"/>
                <w:sz w:val="17"/>
                <w:szCs w:val="17"/>
                <w:rtl w:val="0"/>
              </w:rPr>
              <w:t xml:space="preserve">    "chainId": 786,</w:t>
            </w:r>
            <w:r w:rsidDel="00000000" w:rsidR="00000000" w:rsidRPr="00000000">
              <w:rPr>
                <w:rtl w:val="0"/>
              </w:rPr>
            </w:r>
          </w:p>
          <w:p w:rsidR="00000000" w:rsidDel="00000000" w:rsidP="00000000" w:rsidRDefault="00000000" w:rsidRPr="00000000" w14:paraId="00000102">
            <w:pPr>
              <w:spacing w:line="260" w:lineRule="auto"/>
              <w:rPr/>
            </w:pPr>
            <w:r w:rsidDel="00000000" w:rsidR="00000000" w:rsidRPr="00000000">
              <w:rPr>
                <w:rFonts w:ascii="Consolas" w:cs="Consolas" w:eastAsia="Consolas" w:hAnsi="Consolas"/>
                <w:color w:val="1a1a1a"/>
                <w:sz w:val="17"/>
                <w:szCs w:val="17"/>
                <w:rtl w:val="0"/>
              </w:rPr>
              <w:t xml:space="preserve">    "homesteadBlock": 0, "eip150Block": 0, "eip155Block": 0, "eip158Block": 0,</w:t>
            </w:r>
            <w:r w:rsidDel="00000000" w:rsidR="00000000" w:rsidRPr="00000000">
              <w:rPr>
                <w:rtl w:val="0"/>
              </w:rPr>
            </w:r>
          </w:p>
          <w:p w:rsidR="00000000" w:rsidDel="00000000" w:rsidP="00000000" w:rsidRDefault="00000000" w:rsidRPr="00000000" w14:paraId="00000103">
            <w:pPr>
              <w:spacing w:line="260" w:lineRule="auto"/>
              <w:rPr/>
            </w:pPr>
            <w:r w:rsidDel="00000000" w:rsidR="00000000" w:rsidRPr="00000000">
              <w:rPr>
                <w:rFonts w:ascii="Consolas" w:cs="Consolas" w:eastAsia="Consolas" w:hAnsi="Consolas"/>
                <w:color w:val="1a1a1a"/>
                <w:sz w:val="17"/>
                <w:szCs w:val="17"/>
                <w:rtl w:val="0"/>
              </w:rPr>
              <w:t xml:space="preserve">    "byzantiumBlock": 0, "constantinopleBlock": 0, "petersburgBlock": 0,</w:t>
            </w:r>
            <w:r w:rsidDel="00000000" w:rsidR="00000000" w:rsidRPr="00000000">
              <w:rPr>
                <w:rtl w:val="0"/>
              </w:rPr>
            </w:r>
          </w:p>
          <w:p w:rsidR="00000000" w:rsidDel="00000000" w:rsidP="00000000" w:rsidRDefault="00000000" w:rsidRPr="00000000" w14:paraId="00000104">
            <w:pPr>
              <w:spacing w:line="260" w:lineRule="auto"/>
              <w:rPr/>
            </w:pPr>
            <w:r w:rsidDel="00000000" w:rsidR="00000000" w:rsidRPr="00000000">
              <w:rPr>
                <w:rFonts w:ascii="Consolas" w:cs="Consolas" w:eastAsia="Consolas" w:hAnsi="Consolas"/>
                <w:color w:val="1a1a1a"/>
                <w:sz w:val="17"/>
                <w:szCs w:val="17"/>
                <w:rtl w:val="0"/>
              </w:rPr>
              <w:t xml:space="preserve">    "istanbulBlock": 0,</w:t>
            </w:r>
            <w:r w:rsidDel="00000000" w:rsidR="00000000" w:rsidRPr="00000000">
              <w:rPr>
                <w:rtl w:val="0"/>
              </w:rPr>
            </w:r>
          </w:p>
          <w:p w:rsidR="00000000" w:rsidDel="00000000" w:rsidP="00000000" w:rsidRDefault="00000000" w:rsidRPr="00000000" w14:paraId="00000105">
            <w:pPr>
              <w:spacing w:line="260" w:lineRule="auto"/>
              <w:rPr/>
            </w:pPr>
            <w:r w:rsidDel="00000000" w:rsidR="00000000" w:rsidRPr="00000000">
              <w:rPr>
                <w:rFonts w:ascii="Consolas" w:cs="Consolas" w:eastAsia="Consolas" w:hAnsi="Consolas"/>
                <w:color w:val="1a1a1a"/>
                <w:sz w:val="17"/>
                <w:szCs w:val="17"/>
                <w:rtl w:val="0"/>
              </w:rPr>
              <w:t xml:space="preserve">    "clique": { "period": 5, "epoch": 30000 }</w:t>
            </w:r>
            <w:r w:rsidDel="00000000" w:rsidR="00000000" w:rsidRPr="00000000">
              <w:rPr>
                <w:rtl w:val="0"/>
              </w:rPr>
            </w:r>
          </w:p>
          <w:p w:rsidR="00000000" w:rsidDel="00000000" w:rsidP="00000000" w:rsidRDefault="00000000" w:rsidRPr="00000000" w14:paraId="00000106">
            <w:pPr>
              <w:spacing w:line="260" w:lineRule="auto"/>
              <w:rPr/>
            </w:pPr>
            <w:r w:rsidDel="00000000" w:rsidR="00000000" w:rsidRPr="00000000">
              <w:rPr>
                <w:rFonts w:ascii="Consolas" w:cs="Consolas" w:eastAsia="Consolas" w:hAnsi="Consolas"/>
                <w:color w:val="1a1a1a"/>
                <w:sz w:val="17"/>
                <w:szCs w:val="17"/>
                <w:rtl w:val="0"/>
              </w:rPr>
              <w:t xml:space="preserve">  },</w:t>
            </w:r>
            <w:r w:rsidDel="00000000" w:rsidR="00000000" w:rsidRPr="00000000">
              <w:rPr>
                <w:rtl w:val="0"/>
              </w:rPr>
            </w:r>
          </w:p>
          <w:p w:rsidR="00000000" w:rsidDel="00000000" w:rsidP="00000000" w:rsidRDefault="00000000" w:rsidRPr="00000000" w14:paraId="00000107">
            <w:pPr>
              <w:spacing w:line="260" w:lineRule="auto"/>
              <w:rPr/>
            </w:pPr>
            <w:r w:rsidDel="00000000" w:rsidR="00000000" w:rsidRPr="00000000">
              <w:rPr>
                <w:rFonts w:ascii="Consolas" w:cs="Consolas" w:eastAsia="Consolas" w:hAnsi="Consolas"/>
                <w:color w:val="1a1a1a"/>
                <w:sz w:val="17"/>
                <w:szCs w:val="17"/>
                <w:rtl w:val="0"/>
              </w:rPr>
              <w:t xml:space="preserve">  "nonce": "0x0",</w:t>
            </w:r>
            <w:r w:rsidDel="00000000" w:rsidR="00000000" w:rsidRPr="00000000">
              <w:rPr>
                <w:rtl w:val="0"/>
              </w:rPr>
            </w:r>
          </w:p>
          <w:p w:rsidR="00000000" w:rsidDel="00000000" w:rsidP="00000000" w:rsidRDefault="00000000" w:rsidRPr="00000000" w14:paraId="00000108">
            <w:pPr>
              <w:spacing w:line="260" w:lineRule="auto"/>
              <w:rPr/>
            </w:pPr>
            <w:r w:rsidDel="00000000" w:rsidR="00000000" w:rsidRPr="00000000">
              <w:rPr>
                <w:rFonts w:ascii="Consolas" w:cs="Consolas" w:eastAsia="Consolas" w:hAnsi="Consolas"/>
                <w:color w:val="1a1a1a"/>
                <w:sz w:val="17"/>
                <w:szCs w:val="17"/>
                <w:rtl w:val="0"/>
              </w:rPr>
              <w:t xml:space="preserve">  "timestamp": "0x0",</w:t>
            </w:r>
            <w:r w:rsidDel="00000000" w:rsidR="00000000" w:rsidRPr="00000000">
              <w:rPr>
                <w:rtl w:val="0"/>
              </w:rPr>
            </w:r>
          </w:p>
          <w:p w:rsidR="00000000" w:rsidDel="00000000" w:rsidP="00000000" w:rsidRDefault="00000000" w:rsidRPr="00000000" w14:paraId="00000109">
            <w:pPr>
              <w:spacing w:line="260" w:lineRule="auto"/>
              <w:rPr/>
            </w:pPr>
            <w:r w:rsidDel="00000000" w:rsidR="00000000" w:rsidRPr="00000000">
              <w:rPr>
                <w:rFonts w:ascii="Consolas" w:cs="Consolas" w:eastAsia="Consolas" w:hAnsi="Consolas"/>
                <w:color w:val="1a1a1a"/>
                <w:sz w:val="17"/>
                <w:szCs w:val="17"/>
                <w:rtl w:val="0"/>
              </w:rPr>
              <w:t xml:space="preserve">  "extraData": "0x&lt;SIGNER_ADDRESS_dengan_padding&gt;",</w:t>
            </w:r>
            <w:r w:rsidDel="00000000" w:rsidR="00000000" w:rsidRPr="00000000">
              <w:rPr>
                <w:rtl w:val="0"/>
              </w:rPr>
            </w:r>
          </w:p>
          <w:p w:rsidR="00000000" w:rsidDel="00000000" w:rsidP="00000000" w:rsidRDefault="00000000" w:rsidRPr="00000000" w14:paraId="0000010A">
            <w:pPr>
              <w:spacing w:line="260" w:lineRule="auto"/>
              <w:rPr/>
            </w:pPr>
            <w:r w:rsidDel="00000000" w:rsidR="00000000" w:rsidRPr="00000000">
              <w:rPr>
                <w:rFonts w:ascii="Consolas" w:cs="Consolas" w:eastAsia="Consolas" w:hAnsi="Consolas"/>
                <w:color w:val="1a1a1a"/>
                <w:sz w:val="17"/>
                <w:szCs w:val="17"/>
                <w:rtl w:val="0"/>
              </w:rPr>
              <w:t xml:space="preserve">  "gasLimit": "0x1000000",</w:t>
            </w:r>
            <w:r w:rsidDel="00000000" w:rsidR="00000000" w:rsidRPr="00000000">
              <w:rPr>
                <w:rtl w:val="0"/>
              </w:rPr>
            </w:r>
          </w:p>
          <w:p w:rsidR="00000000" w:rsidDel="00000000" w:rsidP="00000000" w:rsidRDefault="00000000" w:rsidRPr="00000000" w14:paraId="0000010B">
            <w:pPr>
              <w:spacing w:line="260" w:lineRule="auto"/>
              <w:rPr/>
            </w:pPr>
            <w:r w:rsidDel="00000000" w:rsidR="00000000" w:rsidRPr="00000000">
              <w:rPr>
                <w:rFonts w:ascii="Consolas" w:cs="Consolas" w:eastAsia="Consolas" w:hAnsi="Consolas"/>
                <w:color w:val="1a1a1a"/>
                <w:sz w:val="17"/>
                <w:szCs w:val="17"/>
                <w:rtl w:val="0"/>
              </w:rPr>
              <w:t xml:space="preserve">  "difficulty": "0x1",</w:t>
            </w:r>
            <w:r w:rsidDel="00000000" w:rsidR="00000000" w:rsidRPr="00000000">
              <w:rPr>
                <w:rtl w:val="0"/>
              </w:rPr>
            </w:r>
          </w:p>
          <w:p w:rsidR="00000000" w:rsidDel="00000000" w:rsidP="00000000" w:rsidRDefault="00000000" w:rsidRPr="00000000" w14:paraId="0000010C">
            <w:pPr>
              <w:spacing w:line="260" w:lineRule="auto"/>
              <w:rPr/>
            </w:pPr>
            <w:r w:rsidDel="00000000" w:rsidR="00000000" w:rsidRPr="00000000">
              <w:rPr>
                <w:rFonts w:ascii="Consolas" w:cs="Consolas" w:eastAsia="Consolas" w:hAnsi="Consolas"/>
                <w:color w:val="1a1a1a"/>
                <w:sz w:val="17"/>
                <w:szCs w:val="17"/>
                <w:rtl w:val="0"/>
              </w:rPr>
              <w:t xml:space="preserve">  "mixHash": "0x0000000000000000000000000000000000000000000000000000000000000000",</w:t>
            </w:r>
            <w:r w:rsidDel="00000000" w:rsidR="00000000" w:rsidRPr="00000000">
              <w:rPr>
                <w:rtl w:val="0"/>
              </w:rPr>
            </w:r>
          </w:p>
          <w:p w:rsidR="00000000" w:rsidDel="00000000" w:rsidP="00000000" w:rsidRDefault="00000000" w:rsidRPr="00000000" w14:paraId="0000010D">
            <w:pPr>
              <w:spacing w:line="260" w:lineRule="auto"/>
              <w:rPr/>
            </w:pPr>
            <w:r w:rsidDel="00000000" w:rsidR="00000000" w:rsidRPr="00000000">
              <w:rPr>
                <w:rFonts w:ascii="Consolas" w:cs="Consolas" w:eastAsia="Consolas" w:hAnsi="Consolas"/>
                <w:color w:val="1a1a1a"/>
                <w:sz w:val="17"/>
                <w:szCs w:val="17"/>
                <w:rtl w:val="0"/>
              </w:rPr>
              <w:t xml:space="preserve">  "coinbase": "0x0000000000000000000000000000000000000000",</w:t>
            </w:r>
            <w:r w:rsidDel="00000000" w:rsidR="00000000" w:rsidRPr="00000000">
              <w:rPr>
                <w:rtl w:val="0"/>
              </w:rPr>
            </w:r>
          </w:p>
          <w:p w:rsidR="00000000" w:rsidDel="00000000" w:rsidP="00000000" w:rsidRDefault="00000000" w:rsidRPr="00000000" w14:paraId="0000010E">
            <w:pPr>
              <w:spacing w:line="260" w:lineRule="auto"/>
              <w:rPr/>
            </w:pPr>
            <w:r w:rsidDel="00000000" w:rsidR="00000000" w:rsidRPr="00000000">
              <w:rPr>
                <w:rFonts w:ascii="Consolas" w:cs="Consolas" w:eastAsia="Consolas" w:hAnsi="Consolas"/>
                <w:color w:val="1a1a1a"/>
                <w:sz w:val="17"/>
                <w:szCs w:val="17"/>
                <w:rtl w:val="0"/>
              </w:rPr>
              <w:t xml:space="preserve">  "alloc": {</w:t>
            </w:r>
            <w:r w:rsidDel="00000000" w:rsidR="00000000" w:rsidRPr="00000000">
              <w:rPr>
                <w:rtl w:val="0"/>
              </w:rPr>
            </w:r>
          </w:p>
          <w:p w:rsidR="00000000" w:rsidDel="00000000" w:rsidP="00000000" w:rsidRDefault="00000000" w:rsidRPr="00000000" w14:paraId="0000010F">
            <w:pPr>
              <w:spacing w:line="260" w:lineRule="auto"/>
              <w:rPr/>
            </w:pPr>
            <w:r w:rsidDel="00000000" w:rsidR="00000000" w:rsidRPr="00000000">
              <w:rPr>
                <w:rFonts w:ascii="Consolas" w:cs="Consolas" w:eastAsia="Consolas" w:hAnsi="Consolas"/>
                <w:color w:val="1a1a1a"/>
                <w:sz w:val="17"/>
                <w:szCs w:val="17"/>
                <w:rtl w:val="0"/>
              </w:rPr>
              <w:t xml:space="preserve">    "0x&lt;SIGNER_ADDRESS&gt;": { "balance": "0x200000000000000000000000000000000000000000000000000000000000000" }</w:t>
            </w:r>
            <w:r w:rsidDel="00000000" w:rsidR="00000000" w:rsidRPr="00000000">
              <w:rPr>
                <w:rtl w:val="0"/>
              </w:rPr>
            </w:r>
          </w:p>
          <w:p w:rsidR="00000000" w:rsidDel="00000000" w:rsidP="00000000" w:rsidRDefault="00000000" w:rsidRPr="00000000" w14:paraId="00000110">
            <w:pPr>
              <w:spacing w:line="260" w:lineRule="auto"/>
              <w:rPr/>
            </w:pPr>
            <w:r w:rsidDel="00000000" w:rsidR="00000000" w:rsidRPr="00000000">
              <w:rPr>
                <w:rFonts w:ascii="Consolas" w:cs="Consolas" w:eastAsia="Consolas" w:hAnsi="Consolas"/>
                <w:color w:val="1a1a1a"/>
                <w:sz w:val="17"/>
                <w:szCs w:val="17"/>
                <w:rtl w:val="0"/>
              </w:rPr>
              <w:t xml:space="preserve">  }</w:t>
            </w:r>
            <w:r w:rsidDel="00000000" w:rsidR="00000000" w:rsidRPr="00000000">
              <w:rPr>
                <w:rtl w:val="0"/>
              </w:rPr>
            </w:r>
          </w:p>
          <w:p w:rsidR="00000000" w:rsidDel="00000000" w:rsidP="00000000" w:rsidRDefault="00000000" w:rsidRPr="00000000" w14:paraId="00000111">
            <w:pPr>
              <w:spacing w:line="260" w:lineRule="auto"/>
              <w:rPr/>
            </w:pPr>
            <w:r w:rsidDel="00000000" w:rsidR="00000000" w:rsidRPr="00000000">
              <w:rPr>
                <w:rFonts w:ascii="Consolas" w:cs="Consolas" w:eastAsia="Consolas" w:hAnsi="Consolas"/>
                <w:color w:val="1a1a1a"/>
                <w:sz w:val="17"/>
                <w:szCs w:val="17"/>
                <w:rtl w:val="0"/>
              </w:rPr>
              <w:t xml:space="preserve">}</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8e1" w:val="clear"/>
            <w:tcMar>
              <w:top w:w="80.0" w:type="dxa"/>
              <w:left w:w="140.0" w:type="dxa"/>
              <w:bottom w:w="80.0" w:type="dxa"/>
              <w:right w:w="140.0" w:type="dxa"/>
            </w:tcMar>
          </w:tcPr>
          <w:p w:rsidR="00000000" w:rsidDel="00000000" w:rsidP="00000000" w:rsidRDefault="00000000" w:rsidRPr="00000000" w14:paraId="00000112">
            <w:pPr>
              <w:spacing w:after="20" w:before="20" w:line="280" w:lineRule="auto"/>
              <w:jc w:val="both"/>
              <w:rPr/>
            </w:pPr>
            <w:r w:rsidDel="00000000" w:rsidR="00000000" w:rsidRPr="00000000">
              <w:rPr>
                <w:i w:val="1"/>
                <w:iCs w:val="1"/>
                <w:color w:val="6b5b00"/>
                <w:sz w:val="20"/>
                <w:szCs w:val="20"/>
                <w:rtl w:val="0"/>
              </w:rPr>
              <w:t xml:space="preserve">Format extraData Clique: 0x + 32 byte nol (64 hex) + alamat signer 20 byte (40 hex) + 65 byte nol (130 hex). Contoh: 0x000...000&lt;ALAMAT_SIGNER&gt;000...000</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8e1" w:val="clear"/>
            <w:tcMar>
              <w:top w:w="80.0" w:type="dxa"/>
              <w:left w:w="140.0" w:type="dxa"/>
              <w:bottom w:w="80.0" w:type="dxa"/>
              <w:right w:w="140.0" w:type="dxa"/>
            </w:tcMar>
          </w:tcPr>
          <w:p w:rsidR="00000000" w:rsidDel="00000000" w:rsidP="00000000" w:rsidRDefault="00000000" w:rsidRPr="00000000" w14:paraId="00000113">
            <w:pPr>
              <w:spacing w:after="20" w:before="20" w:line="280" w:lineRule="auto"/>
              <w:jc w:val="both"/>
              <w:rPr/>
            </w:pPr>
            <w:r w:rsidDel="00000000" w:rsidR="00000000" w:rsidRPr="00000000">
              <w:rPr>
                <w:i w:val="1"/>
                <w:iCs w:val="1"/>
                <w:color w:val="6b5b00"/>
                <w:sz w:val="20"/>
                <w:szCs w:val="20"/>
                <w:rtl w:val="0"/>
              </w:rPr>
              <w:t xml:space="preserve">Catatan port: Anvil (Langkah 3) berjalan di port 8545, sedangkan node privat Geth ini menggunakan port 8546 agar tidak bertabrakan jika keduanya berjalan bersamaan.</w:t>
            </w:r>
            <w:r w:rsidDel="00000000" w:rsidR="00000000" w:rsidRPr="00000000">
              <w:rPr>
                <w:rtl w:val="0"/>
              </w:rPr>
            </w:r>
          </w:p>
          <w:p w:rsidR="00000000" w:rsidDel="00000000" w:rsidP="00000000" w:rsidRDefault="00000000" w:rsidRPr="00000000" w14:paraId="00000114">
            <w:pPr>
              <w:spacing w:after="20" w:before="20" w:line="280" w:lineRule="auto"/>
              <w:jc w:val="both"/>
              <w:rPr/>
            </w:pPr>
            <w:r w:rsidDel="00000000" w:rsidR="00000000" w:rsidRPr="00000000">
              <w:rPr>
                <w:i w:val="1"/>
                <w:iCs w:val="1"/>
                <w:color w:val="6b5b00"/>
                <w:sz w:val="20"/>
                <w:szCs w:val="20"/>
                <w:rtl w:val="0"/>
              </w:rPr>
              <w:t xml:space="preserve">Bagian Geth ini berfokus pada konsep private net &amp; sealing sesuai Chapter 12. Deployment smart contract WAJIB dilakukan pada node Anvil (Langkah 5), bukan pada node Geth.</w:t>
            </w:r>
            <w:r w:rsidDel="00000000" w:rsidR="00000000" w:rsidRPr="00000000">
              <w:rPr>
                <w:rtl w:val="0"/>
              </w:rPr>
            </w:r>
          </w:p>
        </w:tc>
      </w:tr>
    </w:tbl>
    <w:p w:rsidR="00000000" w:rsidDel="00000000" w:rsidP="00000000" w:rsidRDefault="00000000" w:rsidRPr="00000000" w14:paraId="00000115">
      <w:pPr>
        <w:shd w:fill="fdecea" w:val="clear"/>
        <w:spacing w:after="120" w:before="120" w:lineRule="auto"/>
        <w:jc w:val="center"/>
        <w:rPr/>
      </w:pPr>
      <w:r w:rsidDel="00000000" w:rsidR="00000000" w:rsidRPr="00000000">
        <w:rPr>
          <w:b w:val="1"/>
          <w:bCs w:val="1"/>
          <w:color w:val="b00020"/>
          <w:sz w:val="20"/>
          <w:szCs w:val="20"/>
        </w:rPr>
        <w:drawing>
          <wp:inline distB="114300" distT="114300" distL="114300" distR="114300">
            <wp:extent cx="6645600" cy="3733800"/>
            <wp:effectExtent b="0" l="0" r="0" t="0"/>
            <wp:docPr id="1"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6645600" cy="3733800"/>
                    </a:xfrm>
                    <a:prstGeom prst="rect"/>
                    <a:ln/>
                  </pic:spPr>
                </pic:pic>
              </a:graphicData>
            </a:graphic>
          </wp:inline>
        </w:drawing>
      </w:r>
      <w:r w:rsidDel="00000000" w:rsidR="00000000" w:rsidRPr="00000000">
        <w:rPr>
          <w:b w:val="1"/>
          <w:bCs w:val="1"/>
          <w:color w:val="b00020"/>
          <w:sz w:val="20"/>
          <w:szCs w:val="20"/>
        </w:rPr>
        <w:drawing>
          <wp:inline distB="114300" distT="114300" distL="114300" distR="114300">
            <wp:extent cx="6645600" cy="3733800"/>
            <wp:effectExtent b="0" l="0" r="0" t="0"/>
            <wp:docPr id="3"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6645600" cy="3733800"/>
                    </a:xfrm>
                    <a:prstGeom prst="rect"/>
                    <a:ln/>
                  </pic:spPr>
                </pic:pic>
              </a:graphicData>
            </a:graphic>
          </wp:inline>
        </w:drawing>
      </w:r>
      <w:r w:rsidDel="00000000" w:rsidR="00000000" w:rsidRPr="00000000">
        <w:rPr>
          <w:b w:val="1"/>
          <w:bCs w:val="1"/>
          <w:color w:val="b00020"/>
          <w:sz w:val="20"/>
          <w:szCs w:val="20"/>
        </w:rPr>
        <w:drawing>
          <wp:inline distB="114300" distT="114300" distL="114300" distR="114300">
            <wp:extent cx="6645600" cy="3733800"/>
            <wp:effectExtent b="0" l="0" r="0" t="0"/>
            <wp:docPr id="9"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6645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2"/>
        <w:rPr/>
      </w:pPr>
      <w:r w:rsidDel="00000000" w:rsidR="00000000" w:rsidRPr="00000000">
        <w:rPr>
          <w:rtl w:val="0"/>
        </w:rPr>
        <w:t xml:space="preserve">Langkah 7: Titik Alih ke Tantangan Aplikasi (RPC)</w:t>
      </w:r>
    </w:p>
    <w:p w:rsidR="00000000" w:rsidDel="00000000" w:rsidP="00000000" w:rsidRDefault="00000000" w:rsidRPr="00000000" w14:paraId="00000117">
      <w:pPr>
        <w:spacing w:after="80" w:before="40" w:lineRule="auto"/>
        <w:jc w:val="both"/>
        <w:rPr/>
      </w:pPr>
      <w:r w:rsidDel="00000000" w:rsidR="00000000" w:rsidRPr="00000000">
        <w:rPr>
          <w:rtl w:val="0"/>
        </w:rPr>
        <w:t xml:space="preserve">Pada titik ini fondasi Ethereum lokal sudah lengkap: node berjalan, akun memiliki ETH, smart contract ter-deploy dan dapat dipanggil. Tim melanjutkan dengan merancang aplikasi bebas (Bagian E).</w:t>
      </w:r>
    </w:p>
    <w:tbl>
      <w:tblPr>
        <w:tblStyle w:val="Table13"/>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4950"/>
        <w:gridCol w:w="4965"/>
        <w:tblGridChange w:id="0">
          <w:tblGrid>
            <w:gridCol w:w="540"/>
            <w:gridCol w:w="4950"/>
            <w:gridCol w:w="4965"/>
          </w:tblGrid>
        </w:tblGridChange>
      </w:tblGrid>
      <w:tr>
        <w:trPr>
          <w:cantSplit w:val="0"/>
          <w:tblHeader w:val="1"/>
        </w:trPr>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18">
            <w:pPr>
              <w:spacing w:after="20" w:before="20" w:line="276" w:lineRule="auto"/>
              <w:jc w:val="center"/>
              <w:rPr/>
            </w:pPr>
            <w:r w:rsidDel="00000000" w:rsidR="00000000" w:rsidRPr="00000000">
              <w:rPr>
                <w:b w:val="1"/>
                <w:bCs w:val="1"/>
                <w:color w:val="ffffff"/>
                <w:sz w:val="19"/>
                <w:szCs w:val="19"/>
                <w:rtl w:val="0"/>
              </w:rPr>
              <w:t xml:space="preserve">No.</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19">
            <w:pPr>
              <w:spacing w:after="20" w:before="20" w:line="276" w:lineRule="auto"/>
              <w:rPr/>
            </w:pPr>
            <w:r w:rsidDel="00000000" w:rsidR="00000000" w:rsidRPr="00000000">
              <w:rPr>
                <w:b w:val="1"/>
                <w:bCs w:val="1"/>
                <w:color w:val="ffffff"/>
                <w:sz w:val="19"/>
                <w:szCs w:val="19"/>
                <w:rtl w:val="0"/>
              </w:rPr>
              <w:t xml:space="preserve">Perintah (Command)</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1A">
            <w:pPr>
              <w:spacing w:after="20" w:before="20" w:line="276" w:lineRule="auto"/>
              <w:rPr/>
            </w:pPr>
            <w:r w:rsidDel="00000000" w:rsidR="00000000" w:rsidRPr="00000000">
              <w:rPr>
                <w:b w:val="1"/>
                <w:bCs w:val="1"/>
                <w:color w:val="ffffff"/>
                <w:sz w:val="19"/>
                <w:szCs w:val="19"/>
                <w:rtl w:val="0"/>
              </w:rPr>
              <w:t xml:space="preserve">Output / Hasil yang Diharapkan</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1B">
            <w:pPr>
              <w:spacing w:after="20" w:before="20" w:line="276" w:lineRule="auto"/>
              <w:jc w:val="center"/>
              <w:rPr/>
            </w:pPr>
            <w:r w:rsidDel="00000000" w:rsidR="00000000" w:rsidRPr="00000000">
              <w:rPr>
                <w:color w:val="000000"/>
                <w:sz w:val="19"/>
                <w:szCs w:val="19"/>
                <w:rtl w:val="0"/>
              </w:rPr>
              <w:t xml:space="preserve">1</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1C">
            <w:pPr>
              <w:spacing w:line="264" w:lineRule="auto"/>
              <w:rPr/>
            </w:pPr>
            <w:r w:rsidDel="00000000" w:rsidR="00000000" w:rsidRPr="00000000">
              <w:rPr>
                <w:rFonts w:ascii="Consolas" w:cs="Consolas" w:eastAsia="Consolas" w:hAnsi="Consolas"/>
                <w:color w:val="0d2b45"/>
                <w:sz w:val="17"/>
                <w:szCs w:val="17"/>
                <w:rtl w:val="0"/>
              </w:rPr>
              <w:t xml:space="preserve">http://127.0.0.1:8545  (Anvil)  /  http://127.0.0.1:8546  (Geth privat)</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1D">
            <w:pPr>
              <w:spacing w:after="20" w:before="20" w:line="276" w:lineRule="auto"/>
              <w:rPr/>
            </w:pPr>
            <w:r w:rsidDel="00000000" w:rsidR="00000000" w:rsidRPr="00000000">
              <w:rPr>
                <w:color w:val="000000"/>
                <w:sz w:val="19"/>
                <w:szCs w:val="19"/>
                <w:rtl w:val="0"/>
              </w:rPr>
              <w:t xml:space="preserve">Endpoint JSON-RPC node lokal — digunakan aplikasi untuk berkomunikasi dengan blockchain. Gunakan 8545 (Anvil) sebagai endpoint utama aplikasi.</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1E">
            <w:pPr>
              <w:spacing w:after="20" w:before="20" w:line="276" w:lineRule="auto"/>
              <w:jc w:val="center"/>
              <w:rPr/>
            </w:pPr>
            <w:r w:rsidDel="00000000" w:rsidR="00000000" w:rsidRPr="00000000">
              <w:rPr>
                <w:color w:val="000000"/>
                <w:sz w:val="19"/>
                <w:szCs w:val="19"/>
                <w:rtl w:val="0"/>
              </w:rPr>
              <w:t xml:space="preserve">2</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1F">
            <w:pPr>
              <w:spacing w:line="264" w:lineRule="auto"/>
              <w:rPr/>
            </w:pPr>
            <w:r w:rsidDel="00000000" w:rsidR="00000000" w:rsidRPr="00000000">
              <w:rPr>
                <w:rFonts w:ascii="Consolas" w:cs="Consolas" w:eastAsia="Consolas" w:hAnsi="Consolas"/>
                <w:color w:val="0d2b45"/>
                <w:sz w:val="17"/>
                <w:szCs w:val="17"/>
                <w:rtl w:val="0"/>
              </w:rPr>
              <w:t xml:space="preserve">npm init -y &amp;&amp; npm install ethers viem</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20">
            <w:pPr>
              <w:spacing w:after="20" w:before="20" w:line="276" w:lineRule="auto"/>
              <w:rPr/>
            </w:pPr>
            <w:r w:rsidDel="00000000" w:rsidR="00000000" w:rsidRPr="00000000">
              <w:rPr>
                <w:color w:val="000000"/>
                <w:sz w:val="19"/>
                <w:szCs w:val="19"/>
                <w:rtl w:val="0"/>
              </w:rPr>
              <w:t xml:space="preserve">Memasang pustaka Ethereum (ethers.js dan/atau viem) untuk backend/frontend aplikasi</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21">
            <w:pPr>
              <w:spacing w:after="20" w:before="20" w:line="276" w:lineRule="auto"/>
              <w:jc w:val="center"/>
              <w:rPr/>
            </w:pPr>
            <w:r w:rsidDel="00000000" w:rsidR="00000000" w:rsidRPr="00000000">
              <w:rPr>
                <w:color w:val="000000"/>
                <w:sz w:val="19"/>
                <w:szCs w:val="19"/>
                <w:rtl w:val="0"/>
              </w:rPr>
              <w:t xml:space="preserve">3</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22">
            <w:pPr>
              <w:spacing w:line="264" w:lineRule="auto"/>
              <w:rPr/>
            </w:pPr>
            <w:r w:rsidDel="00000000" w:rsidR="00000000" w:rsidRPr="00000000">
              <w:rPr>
                <w:rFonts w:ascii="Consolas" w:cs="Consolas" w:eastAsia="Consolas" w:hAnsi="Consolas"/>
                <w:color w:val="0d2b45"/>
                <w:sz w:val="17"/>
                <w:szCs w:val="17"/>
                <w:rtl w:val="0"/>
              </w:rPr>
              <w:t xml:space="preserve">out/SimpleStorage.sol/SimpleStorage.json</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23">
            <w:pPr>
              <w:spacing w:after="20" w:before="20" w:line="276" w:lineRule="auto"/>
              <w:rPr/>
            </w:pPr>
            <w:r w:rsidDel="00000000" w:rsidR="00000000" w:rsidRPr="00000000">
              <w:rPr>
                <w:color w:val="000000"/>
                <w:sz w:val="19"/>
                <w:szCs w:val="19"/>
                <w:rtl w:val="0"/>
              </w:rPr>
              <w:t xml:space="preserve">ABI + bytecode kontrak hasil forge build — digunakan aplikasi untuk memanggil fungsi kontrak</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24">
            <w:pPr>
              <w:spacing w:after="20" w:before="20" w:line="276" w:lineRule="auto"/>
              <w:jc w:val="center"/>
              <w:rPr/>
            </w:pPr>
            <w:r w:rsidDel="00000000" w:rsidR="00000000" w:rsidRPr="00000000">
              <w:rPr>
                <w:color w:val="000000"/>
                <w:sz w:val="19"/>
                <w:szCs w:val="19"/>
                <w:rtl w:val="0"/>
              </w:rPr>
              <w:t xml:space="preserve">4</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25">
            <w:pPr>
              <w:spacing w:line="264" w:lineRule="auto"/>
              <w:rPr/>
            </w:pPr>
            <w:r w:rsidDel="00000000" w:rsidR="00000000" w:rsidRPr="00000000">
              <w:rPr>
                <w:rFonts w:ascii="Consolas" w:cs="Consolas" w:eastAsia="Consolas" w:hAnsi="Consolas"/>
                <w:color w:val="0d2b45"/>
                <w:sz w:val="17"/>
                <w:szCs w:val="17"/>
                <w:rtl w:val="0"/>
              </w:rPr>
              <w:t xml:space="preserve">cast send / cast call (atau ethers Contract)</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26">
            <w:pPr>
              <w:spacing w:after="20" w:before="20" w:line="276" w:lineRule="auto"/>
              <w:rPr/>
            </w:pPr>
            <w:r w:rsidDel="00000000" w:rsidR="00000000" w:rsidRPr="00000000">
              <w:rPr>
                <w:color w:val="000000"/>
                <w:sz w:val="19"/>
                <w:szCs w:val="19"/>
                <w:rtl w:val="0"/>
              </w:rPr>
              <w:t xml:space="preserve">Alternatif: panggil kontrak langsung dari CLI aplikasi tanpa pustaka tambahan</w:t>
            </w:r>
            <w:r w:rsidDel="00000000" w:rsidR="00000000" w:rsidRPr="00000000">
              <w:rPr>
                <w:rtl w:val="0"/>
              </w:rPr>
            </w:r>
          </w:p>
        </w:tc>
      </w:tr>
      <w:tr>
        <w:trPr>
          <w:cantSplit w:val="0"/>
          <w:tblHeader w:val="0"/>
        </w:trPr>
        <w:tc>
          <w:tcPr>
            <w:gridSpan w:val="3"/>
            <w:tcBorders>
              <w:top w:color="b7c0cc" w:space="0" w:sz="4" w:val="single"/>
              <w:left w:color="b7c0cc" w:space="0" w:sz="4" w:val="single"/>
              <w:bottom w:color="b7c0cc" w:space="0" w:sz="4" w:val="single"/>
              <w:right w:color="b7c0cc" w:space="0" w:sz="4" w:val="single"/>
            </w:tcBorders>
            <w:shd w:fill="fff8e1" w:val="clear"/>
            <w:tcMar>
              <w:top w:w="80.0" w:type="dxa"/>
              <w:left w:w="140.0" w:type="dxa"/>
              <w:bottom w:w="80.0" w:type="dxa"/>
              <w:right w:w="140.0" w:type="dxa"/>
            </w:tcMar>
          </w:tcPr>
          <w:p w:rsidR="00000000" w:rsidDel="00000000" w:rsidP="00000000" w:rsidRDefault="00000000" w:rsidRPr="00000000" w14:paraId="00000127">
            <w:pPr>
              <w:spacing w:after="20" w:before="20" w:line="280" w:lineRule="auto"/>
              <w:jc w:val="both"/>
              <w:rPr/>
            </w:pPr>
            <w:r w:rsidDel="00000000" w:rsidR="00000000" w:rsidRPr="00000000">
              <w:rPr>
                <w:i w:val="1"/>
                <w:iCs w:val="1"/>
                <w:color w:val="6b5b00"/>
                <w:sz w:val="20"/>
                <w:szCs w:val="20"/>
                <w:rtl w:val="0"/>
              </w:rPr>
              <w:t xml:space="preserve">Mulai dari sini tim bebas memilih teknologi aplikasi (Node.js/ethers, Python/web3.py, frontend React, CLI murni cast, dsb.). Yang wajib: aplikasi memanggil minimal 2 fungsi write dan 1 fungsi read pada smart contract hasil rancangan tim, dengan bukti transaction hash dan perubahan state.</w:t>
            </w:r>
            <w:r w:rsidDel="00000000" w:rsidR="00000000" w:rsidRPr="00000000">
              <w:rPr>
                <w:rtl w:val="0"/>
              </w:rPr>
            </w:r>
          </w:p>
        </w:tc>
      </w:tr>
    </w:tbl>
    <w:p w:rsidR="00000000" w:rsidDel="00000000" w:rsidP="00000000" w:rsidRDefault="00000000" w:rsidRPr="00000000" w14:paraId="0000012A">
      <w:pPr>
        <w:pStyle w:val="Heading1"/>
        <w:rPr/>
      </w:pPr>
      <w:r w:rsidDel="00000000" w:rsidR="00000000" w:rsidRPr="00000000">
        <w:rPr>
          <w:rtl w:val="0"/>
        </w:rPr>
      </w:r>
    </w:p>
    <w:p w:rsidR="00000000" w:rsidDel="00000000" w:rsidP="00000000" w:rsidRDefault="00000000" w:rsidRPr="00000000" w14:paraId="0000012B">
      <w:pPr>
        <w:pStyle w:val="Heading1"/>
        <w:rPr/>
      </w:pPr>
      <w:r w:rsidDel="00000000" w:rsidR="00000000" w:rsidRPr="00000000">
        <w:rPr>
          <w:rtl w:val="0"/>
        </w:rPr>
      </w:r>
    </w:p>
    <w:p w:rsidR="00000000" w:rsidDel="00000000" w:rsidP="00000000" w:rsidRDefault="00000000" w:rsidRPr="00000000" w14:paraId="0000012C">
      <w:pPr>
        <w:pStyle w:val="Heading1"/>
        <w:rPr/>
      </w:pPr>
      <w:r w:rsidDel="00000000" w:rsidR="00000000" w:rsidRPr="00000000">
        <w:rPr>
          <w:rtl w:val="0"/>
        </w:rPr>
      </w:r>
    </w:p>
    <w:p w:rsidR="00000000" w:rsidDel="00000000" w:rsidP="00000000" w:rsidRDefault="00000000" w:rsidRPr="00000000" w14:paraId="0000012D">
      <w:pPr>
        <w:pStyle w:val="Heading1"/>
        <w:rPr/>
      </w:pPr>
      <w:r w:rsidDel="00000000" w:rsidR="00000000" w:rsidRPr="00000000">
        <w:rPr>
          <w:rtl w:val="0"/>
        </w:rPr>
      </w:r>
    </w:p>
    <w:p w:rsidR="00000000" w:rsidDel="00000000" w:rsidP="00000000" w:rsidRDefault="00000000" w:rsidRPr="00000000" w14:paraId="0000012E">
      <w:pPr>
        <w:pStyle w:val="Heading1"/>
        <w:rPr/>
      </w:pPr>
      <w:r w:rsidDel="00000000" w:rsidR="00000000" w:rsidRPr="00000000">
        <w:rPr>
          <w:rtl w:val="0"/>
        </w:rPr>
        <w:t xml:space="preserve">G. PERTANYAAN ANALISIS</w:t>
      </w:r>
    </w:p>
    <w:p w:rsidR="00000000" w:rsidDel="00000000" w:rsidP="00000000" w:rsidRDefault="00000000" w:rsidRPr="00000000" w14:paraId="0000012F">
      <w:pPr>
        <w:spacing w:after="80" w:before="40" w:lineRule="auto"/>
        <w:rPr/>
      </w:pPr>
      <w:r w:rsidDel="00000000" w:rsidR="00000000" w:rsidRPr="00000000">
        <w:rPr>
          <w:rtl w:val="0"/>
        </w:rPr>
        <w:t xml:space="preserve">Jawablah pertanyaan berikut berdasarkan hasil praktikum dan rancangan aplikasi tim Anda:</w:t>
      </w:r>
    </w:p>
    <w:tbl>
      <w:tblPr>
        <w:tblStyle w:val="Table14"/>
        <w:tblW w:w="104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
        <w:gridCol w:w="5749"/>
        <w:gridCol w:w="4228"/>
        <w:tblGridChange w:id="0">
          <w:tblGrid>
            <w:gridCol w:w="487"/>
            <w:gridCol w:w="5749"/>
            <w:gridCol w:w="4228"/>
          </w:tblGrid>
        </w:tblGridChange>
      </w:tblGrid>
      <w:tr>
        <w:trPr>
          <w:cantSplit w:val="0"/>
          <w:tblHeader w:val="1"/>
        </w:trPr>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30">
            <w:pPr>
              <w:spacing w:after="20" w:before="20" w:line="276" w:lineRule="auto"/>
              <w:jc w:val="center"/>
              <w:rPr/>
            </w:pPr>
            <w:r w:rsidDel="00000000" w:rsidR="00000000" w:rsidRPr="00000000">
              <w:rPr>
                <w:b w:val="1"/>
                <w:bCs w:val="1"/>
                <w:color w:val="ffffff"/>
                <w:sz w:val="19"/>
                <w:szCs w:val="19"/>
                <w:rtl w:val="0"/>
              </w:rPr>
              <w:t xml:space="preserve">No.</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31">
            <w:pPr>
              <w:spacing w:after="20" w:before="20" w:line="276" w:lineRule="auto"/>
              <w:jc w:val="center"/>
              <w:rPr/>
            </w:pPr>
            <w:r w:rsidDel="00000000" w:rsidR="00000000" w:rsidRPr="00000000">
              <w:rPr>
                <w:b w:val="1"/>
                <w:bCs w:val="1"/>
                <w:color w:val="ffffff"/>
                <w:sz w:val="19"/>
                <w:szCs w:val="19"/>
                <w:rtl w:val="0"/>
              </w:rPr>
              <w:t xml:space="preserve">Pertanyaan</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32">
            <w:pPr>
              <w:spacing w:after="20" w:before="20" w:line="276" w:lineRule="auto"/>
              <w:jc w:val="center"/>
              <w:rPr/>
            </w:pPr>
            <w:r w:rsidDel="00000000" w:rsidR="00000000" w:rsidRPr="00000000">
              <w:rPr>
                <w:b w:val="1"/>
                <w:bCs w:val="1"/>
                <w:color w:val="ffffff"/>
                <w:sz w:val="19"/>
                <w:szCs w:val="19"/>
                <w:rtl w:val="0"/>
              </w:rPr>
              <w:t xml:space="preserve">Jawaban Tim</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33">
            <w:pPr>
              <w:spacing w:after="20" w:before="20" w:line="276" w:lineRule="auto"/>
              <w:jc w:val="center"/>
              <w:rPr/>
            </w:pPr>
            <w:r w:rsidDel="00000000" w:rsidR="00000000" w:rsidRPr="00000000">
              <w:rPr>
                <w:color w:val="000000"/>
                <w:sz w:val="19"/>
                <w:szCs w:val="19"/>
                <w:rtl w:val="0"/>
              </w:rPr>
              <w:t xml:space="preserve">1</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34">
            <w:pPr>
              <w:spacing w:after="20" w:before="20" w:line="276" w:lineRule="auto"/>
              <w:rPr/>
            </w:pPr>
            <w:r w:rsidDel="00000000" w:rsidR="00000000" w:rsidRPr="00000000">
              <w:rPr>
                <w:color w:val="000000"/>
                <w:sz w:val="19"/>
                <w:szCs w:val="19"/>
                <w:rtl w:val="0"/>
              </w:rPr>
              <w:t xml:space="preserve">Jelaskan perbedaan antara Externally Owned Account (EOA) dan Contract Account (CA) pada Ethereum! Mana di antaranya yang dapat memicu eksekusi transaksi secara mandiri?</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35">
            <w:pPr>
              <w:spacing w:after="20" w:before="20" w:line="276" w:lineRule="auto"/>
              <w:rPr>
                <w:sz w:val="19"/>
                <w:szCs w:val="19"/>
              </w:rPr>
            </w:pPr>
            <w:r w:rsidDel="00000000" w:rsidR="00000000" w:rsidRPr="00000000">
              <w:rPr>
                <w:sz w:val="19"/>
                <w:szCs w:val="19"/>
                <w:rtl w:val="0"/>
              </w:rPr>
              <w:t xml:space="preserve">Externally Owned Account (EOA) adalah akun yang dikendalikan pengguna melalui private key. EOA memiliki alamat, saldo ETH, dan nonce, tetapi tidak menyimpan kode program. Dalam praktikum, akun bawaan Anvil digunakan sebagai EOA untuk menandatangani deployment dan transaksi. Contract Account (CA) terbentuk ketika smart contract di-deploy serta menyimpan bytecode dan data pada storage blockchain. Kontrak SimpleStorage merupakan CA karena menjalankan fungsi store() dan retrieve(). EOA dapat memulai transaksi secara mandiri karena memiliki private key, sedangkan CA hanya mengeksekusi kode setelah dipanggil oleh EOA atau contract lain.</w:t>
            </w:r>
            <w:r w:rsidDel="00000000" w:rsidR="00000000" w:rsidRPr="00000000">
              <w:rPr>
                <w:sz w:val="19"/>
                <w:szCs w:val="19"/>
                <w:rtl w:val="0"/>
              </w:rPr>
              <w:t xml:space="preserve"> </w:t>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36">
            <w:pPr>
              <w:spacing w:after="20" w:before="20" w:line="276" w:lineRule="auto"/>
              <w:jc w:val="center"/>
              <w:rPr/>
            </w:pPr>
            <w:r w:rsidDel="00000000" w:rsidR="00000000" w:rsidRPr="00000000">
              <w:rPr>
                <w:color w:val="000000"/>
                <w:sz w:val="19"/>
                <w:szCs w:val="19"/>
                <w:rtl w:val="0"/>
              </w:rPr>
              <w:t xml:space="preserve">2</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37">
            <w:pPr>
              <w:spacing w:after="20" w:before="20" w:line="276" w:lineRule="auto"/>
              <w:rPr/>
            </w:pPr>
            <w:r w:rsidDel="00000000" w:rsidR="00000000" w:rsidRPr="00000000">
              <w:rPr>
                <w:color w:val="000000"/>
                <w:sz w:val="19"/>
                <w:szCs w:val="19"/>
                <w:rtl w:val="0"/>
              </w:rPr>
              <w:t xml:space="preserve">Apa fungsi gas, gas price, dan gas limit pada transaksi Ethereum? Mengapa mekanisme gas penting bagi keamanan EVM, dan bagaimana hal ini berkaitan dengan sifat Turing-complete?</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38">
            <w:pPr>
              <w:spacing w:after="20" w:before="20" w:line="276" w:lineRule="auto"/>
              <w:rPr>
                <w:sz w:val="19"/>
                <w:szCs w:val="19"/>
              </w:rPr>
            </w:pPr>
            <w:r w:rsidDel="00000000" w:rsidR="00000000" w:rsidRPr="00000000">
              <w:rPr>
                <w:sz w:val="19"/>
                <w:szCs w:val="19"/>
                <w:rtl w:val="0"/>
              </w:rPr>
              <w:t xml:space="preserve">Gas adalah satuan untuk mengukur beban komputasi setiap operasi di EVM. Gas price menunjukkan harga yang dibayar untuk setiap unit gas, sedangkan gas limit adalah batas maksimum gas yang disediakan pengirim. Secara umum, biaya transaksi dihitung dari gas yang digunakan dikalikan harga gas efektif. Jika kebutuhan eksekusi melebihi gas limit, transaksi mengalami out of gas dan perubahan state dibatalkan. Mekanisme ini penting karena EVM bersifat Turing-complete dan dapat menjalankan logika kompleks, termasuk perulangan. Dengan memberi biaya dan batas pada setiap instruksi, gas memastikan eksekusi berhenti serta mencegah infinite loop dan penyalahgunaan sumber daya seperti serangan denial-of-service</w:t>
            </w:r>
            <w:r w:rsidDel="00000000" w:rsidR="00000000" w:rsidRPr="00000000">
              <w:rPr>
                <w:sz w:val="19"/>
                <w:szCs w:val="19"/>
                <w:rtl w:val="0"/>
              </w:rPr>
              <w:t xml:space="preserve"> </w:t>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39">
            <w:pPr>
              <w:spacing w:after="20" w:before="20" w:line="276" w:lineRule="auto"/>
              <w:jc w:val="center"/>
              <w:rPr/>
            </w:pPr>
            <w:r w:rsidDel="00000000" w:rsidR="00000000" w:rsidRPr="00000000">
              <w:rPr>
                <w:color w:val="000000"/>
                <w:sz w:val="19"/>
                <w:szCs w:val="19"/>
                <w:rtl w:val="0"/>
              </w:rPr>
              <w:t xml:space="preserve">3</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3A">
            <w:pPr>
              <w:spacing w:after="20" w:before="20" w:line="276" w:lineRule="auto"/>
              <w:rPr/>
            </w:pPr>
            <w:r w:rsidDel="00000000" w:rsidR="00000000" w:rsidRPr="00000000">
              <w:rPr>
                <w:color w:val="000000"/>
                <w:sz w:val="19"/>
                <w:szCs w:val="19"/>
                <w:rtl w:val="0"/>
              </w:rPr>
              <w:t xml:space="preserve">Berdasarkan praktik deploy (forge create --broadcast), jelaskan alur sebuah transaksi smart contract mulai dari penandatanganan hingga perubahan state di blockchain! Sertakan tx hash, alamat kontrak, dan gas terpakai dari hasil praktikum tim Anda.</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3B">
            <w:pPr>
              <w:spacing w:after="20" w:before="20" w:line="276" w:lineRule="auto"/>
              <w:rPr>
                <w:sz w:val="19"/>
                <w:szCs w:val="19"/>
              </w:rPr>
            </w:pPr>
            <w:r w:rsidDel="00000000" w:rsidR="00000000" w:rsidRPr="00000000">
              <w:rPr>
                <w:sz w:val="19"/>
                <w:szCs w:val="19"/>
                <w:rtl w:val="0"/>
              </w:rPr>
              <w:t xml:space="preserve">Pada aplikasi Lost &amp; Found, proses transaksi dimulai ketika pengguna menjalankan perintah forge create untuk deploy contract atau cast send untuk memanggil fungsi pada smart contract.</w:t>
            </w:r>
          </w:p>
          <w:p w:rsidR="00000000" w:rsidDel="00000000" w:rsidP="00000000" w:rsidRDefault="00000000" w:rsidRPr="00000000" w14:paraId="0000013C">
            <w:pPr>
              <w:spacing w:after="20" w:before="20" w:line="276" w:lineRule="auto"/>
              <w:rPr>
                <w:sz w:val="19"/>
                <w:szCs w:val="19"/>
              </w:rPr>
            </w:pPr>
            <w:r w:rsidDel="00000000" w:rsidR="00000000" w:rsidRPr="00000000">
              <w:rPr>
                <w:sz w:val="19"/>
                <w:szCs w:val="19"/>
                <w:rtl w:val="0"/>
              </w:rPr>
              <w:t xml:space="preserve">Pertama, sistem membentuk data transaksi yang berisi informasi seperti alamat pengirim, data transaksi, nonce, dan gas. Selanjutnya transaksi ditandatangani menggunakan private key sehingga identitas pengirim dapat diverifikasi tanpa mengirimkan private key ke jaringan.</w:t>
            </w:r>
          </w:p>
          <w:p w:rsidR="00000000" w:rsidDel="00000000" w:rsidP="00000000" w:rsidRDefault="00000000" w:rsidRPr="00000000" w14:paraId="0000013D">
            <w:pPr>
              <w:spacing w:after="20" w:before="20" w:line="276" w:lineRule="auto"/>
              <w:rPr>
                <w:sz w:val="19"/>
                <w:szCs w:val="19"/>
              </w:rPr>
            </w:pPr>
            <w:r w:rsidDel="00000000" w:rsidR="00000000" w:rsidRPr="00000000">
              <w:rPr>
                <w:sz w:val="19"/>
                <w:szCs w:val="19"/>
                <w:rtl w:val="0"/>
              </w:rPr>
              <w:t xml:space="preserve">Setelah ditandatangani, transaksi dikirim ke node blockchain lokal (Anvil) melalui RPC. Node kemudian memvalidasi transaksi dengan memeriksa signature, nonce, dan saldo akun. Jika valid, transaksi dieksekusi oleh Ethereum Virtual Machine (EVM). Pada fungsi reportItem(), EVM akan menyimpan data barang baru ke blockchain dan menambahkan nilai itemCount.</w:t>
            </w:r>
          </w:p>
          <w:p w:rsidR="00000000" w:rsidDel="00000000" w:rsidP="00000000" w:rsidRDefault="00000000" w:rsidRPr="00000000" w14:paraId="0000013E">
            <w:pPr>
              <w:spacing w:after="20" w:before="20" w:line="276" w:lineRule="auto"/>
              <w:rPr>
                <w:sz w:val="19"/>
                <w:szCs w:val="19"/>
              </w:rPr>
            </w:pPr>
            <w:r w:rsidDel="00000000" w:rsidR="00000000" w:rsidRPr="00000000">
              <w:rPr>
                <w:sz w:val="19"/>
                <w:szCs w:val="19"/>
                <w:rtl w:val="0"/>
              </w:rPr>
              <w:t xml:space="preserve">Setelah proses selesai, blockchain menghasilkan transaction receipt yang berisi informasi seperti status transaksi, gas yang digunakan, dan transaction hash. Data yang tersimpan juga dapat dilihat melalui fungsi getItem(), sehingga perubahan state pada blockchain dapat dibuktikan.Bukti dari hasil praktikum kami,</w:t>
            </w:r>
          </w:p>
          <w:p w:rsidR="00000000" w:rsidDel="00000000" w:rsidP="00000000" w:rsidRDefault="00000000" w:rsidRPr="00000000" w14:paraId="0000013F">
            <w:pPr>
              <w:spacing w:after="20" w:before="20" w:line="276" w:lineRule="auto"/>
              <w:rPr>
                <w:sz w:val="19"/>
                <w:szCs w:val="19"/>
              </w:rPr>
            </w:pPr>
            <w:r w:rsidDel="00000000" w:rsidR="00000000" w:rsidRPr="00000000">
              <w:rPr>
                <w:sz w:val="19"/>
                <w:szCs w:val="19"/>
                <w:rtl w:val="0"/>
              </w:rPr>
              <w:t xml:space="preserve">Deploy contract:</w:t>
            </w:r>
          </w:p>
          <w:p w:rsidR="00000000" w:rsidDel="00000000" w:rsidP="00000000" w:rsidRDefault="00000000" w:rsidRPr="00000000" w14:paraId="00000140">
            <w:pPr>
              <w:numPr>
                <w:ilvl w:val="0"/>
                <w:numId w:val="4"/>
              </w:numPr>
              <w:spacing w:after="0" w:afterAutospacing="0" w:before="20" w:line="276" w:lineRule="auto"/>
              <w:ind w:left="720" w:hanging="360"/>
              <w:rPr>
                <w:sz w:val="19"/>
                <w:szCs w:val="19"/>
                <w:u w:val="none"/>
              </w:rPr>
            </w:pPr>
            <w:r w:rsidDel="00000000" w:rsidR="00000000" w:rsidRPr="00000000">
              <w:rPr>
                <w:sz w:val="19"/>
                <w:szCs w:val="19"/>
                <w:rtl w:val="0"/>
              </w:rPr>
              <w:t xml:space="preserve">Alamat contract: 0x2279B7A0a67DB372996a5FaB50D91eAA73d2eBe6</w:t>
            </w:r>
          </w:p>
          <w:p w:rsidR="00000000" w:rsidDel="00000000" w:rsidP="00000000" w:rsidRDefault="00000000" w:rsidRPr="00000000" w14:paraId="00000141">
            <w:pPr>
              <w:numPr>
                <w:ilvl w:val="0"/>
                <w:numId w:val="4"/>
              </w:numPr>
              <w:spacing w:after="0" w:afterAutospacing="0" w:before="0" w:beforeAutospacing="0" w:line="276" w:lineRule="auto"/>
              <w:ind w:left="720" w:hanging="360"/>
              <w:rPr>
                <w:sz w:val="19"/>
                <w:szCs w:val="19"/>
                <w:u w:val="none"/>
              </w:rPr>
            </w:pPr>
            <w:r w:rsidDel="00000000" w:rsidR="00000000" w:rsidRPr="00000000">
              <w:rPr>
                <w:sz w:val="19"/>
                <w:szCs w:val="19"/>
                <w:rtl w:val="0"/>
              </w:rPr>
              <w:t xml:space="preserve">Deployer: 0xf39Fd6e51aad88F6F4ce6aB8827279cffFb92266</w:t>
            </w:r>
          </w:p>
          <w:p w:rsidR="00000000" w:rsidDel="00000000" w:rsidP="00000000" w:rsidRDefault="00000000" w:rsidRPr="00000000" w14:paraId="00000142">
            <w:pPr>
              <w:numPr>
                <w:ilvl w:val="0"/>
                <w:numId w:val="4"/>
              </w:numPr>
              <w:spacing w:after="20" w:before="0" w:beforeAutospacing="0" w:line="276" w:lineRule="auto"/>
              <w:ind w:left="720" w:hanging="360"/>
              <w:rPr>
                <w:sz w:val="19"/>
                <w:szCs w:val="19"/>
                <w:u w:val="none"/>
              </w:rPr>
            </w:pPr>
            <w:r w:rsidDel="00000000" w:rsidR="00000000" w:rsidRPr="00000000">
              <w:rPr>
                <w:sz w:val="19"/>
                <w:szCs w:val="19"/>
                <w:rtl w:val="0"/>
              </w:rPr>
              <w:t xml:space="preserve">Tx hash deploy: 0xf357f036aa1fe30e2f1fb89437dfef179f711842ed1a3058c3099d4d075a73cb</w:t>
            </w:r>
          </w:p>
          <w:p w:rsidR="00000000" w:rsidDel="00000000" w:rsidP="00000000" w:rsidRDefault="00000000" w:rsidRPr="00000000" w14:paraId="00000143">
            <w:pPr>
              <w:spacing w:after="20" w:before="20" w:line="276" w:lineRule="auto"/>
              <w:rPr>
                <w:sz w:val="19"/>
                <w:szCs w:val="19"/>
              </w:rPr>
            </w:pPr>
            <w:r w:rsidDel="00000000" w:rsidR="00000000" w:rsidRPr="00000000">
              <w:rPr>
                <w:sz w:val="19"/>
                <w:szCs w:val="19"/>
                <w:rtl w:val="0"/>
              </w:rPr>
              <w:t xml:space="preserve">Transaksi reportItem:</w:t>
            </w:r>
          </w:p>
          <w:p w:rsidR="00000000" w:rsidDel="00000000" w:rsidP="00000000" w:rsidRDefault="00000000" w:rsidRPr="00000000" w14:paraId="00000144">
            <w:pPr>
              <w:numPr>
                <w:ilvl w:val="0"/>
                <w:numId w:val="1"/>
              </w:numPr>
              <w:spacing w:after="0" w:afterAutospacing="0" w:before="20" w:line="276" w:lineRule="auto"/>
              <w:ind w:left="720" w:hanging="360"/>
              <w:rPr>
                <w:sz w:val="19"/>
                <w:szCs w:val="19"/>
                <w:u w:val="none"/>
              </w:rPr>
            </w:pPr>
            <w:r w:rsidDel="00000000" w:rsidR="00000000" w:rsidRPr="00000000">
              <w:rPr>
                <w:sz w:val="19"/>
                <w:szCs w:val="19"/>
                <w:rtl w:val="0"/>
              </w:rPr>
              <w:t xml:space="preserve">Tx hash: 0x12f186ecd75266a7b69ac13dc39c9d0082727b7af2ed4bbe54381bccd9d38968</w:t>
            </w:r>
          </w:p>
          <w:p w:rsidR="00000000" w:rsidDel="00000000" w:rsidP="00000000" w:rsidRDefault="00000000" w:rsidRPr="00000000" w14:paraId="00000145">
            <w:pPr>
              <w:numPr>
                <w:ilvl w:val="0"/>
                <w:numId w:val="1"/>
              </w:numPr>
              <w:spacing w:after="0" w:afterAutospacing="0" w:before="0" w:beforeAutospacing="0" w:line="276" w:lineRule="auto"/>
              <w:ind w:left="720" w:hanging="360"/>
              <w:rPr>
                <w:sz w:val="19"/>
                <w:szCs w:val="19"/>
                <w:u w:val="none"/>
              </w:rPr>
            </w:pPr>
            <w:r w:rsidDel="00000000" w:rsidR="00000000" w:rsidRPr="00000000">
              <w:rPr>
                <w:sz w:val="19"/>
                <w:szCs w:val="19"/>
                <w:rtl w:val="0"/>
              </w:rPr>
              <w:t xml:space="preserve">Block number: 10</w:t>
            </w:r>
          </w:p>
          <w:p w:rsidR="00000000" w:rsidDel="00000000" w:rsidP="00000000" w:rsidRDefault="00000000" w:rsidRPr="00000000" w14:paraId="00000146">
            <w:pPr>
              <w:numPr>
                <w:ilvl w:val="0"/>
                <w:numId w:val="1"/>
              </w:numPr>
              <w:spacing w:after="0" w:afterAutospacing="0" w:before="0" w:beforeAutospacing="0" w:line="276" w:lineRule="auto"/>
              <w:ind w:left="720" w:hanging="360"/>
              <w:rPr>
                <w:sz w:val="19"/>
                <w:szCs w:val="19"/>
                <w:u w:val="none"/>
              </w:rPr>
            </w:pPr>
            <w:r w:rsidDel="00000000" w:rsidR="00000000" w:rsidRPr="00000000">
              <w:rPr>
                <w:sz w:val="19"/>
                <w:szCs w:val="19"/>
                <w:rtl w:val="0"/>
              </w:rPr>
              <w:t xml:space="preserve">Gas terpakai: 187204</w:t>
            </w:r>
          </w:p>
          <w:p w:rsidR="00000000" w:rsidDel="00000000" w:rsidP="00000000" w:rsidRDefault="00000000" w:rsidRPr="00000000" w14:paraId="00000147">
            <w:pPr>
              <w:numPr>
                <w:ilvl w:val="0"/>
                <w:numId w:val="1"/>
              </w:numPr>
              <w:spacing w:after="20" w:before="0" w:beforeAutospacing="0" w:line="276" w:lineRule="auto"/>
              <w:ind w:left="720" w:hanging="360"/>
              <w:rPr>
                <w:sz w:val="19"/>
                <w:szCs w:val="19"/>
                <w:u w:val="none"/>
              </w:rPr>
            </w:pPr>
            <w:r w:rsidDel="00000000" w:rsidR="00000000" w:rsidRPr="00000000">
              <w:rPr>
                <w:sz w:val="19"/>
                <w:szCs w:val="19"/>
                <w:rtl w:val="0"/>
              </w:rPr>
              <w:t xml:space="preserve">Status: 1 (success)</w:t>
            </w:r>
          </w:p>
          <w:p w:rsidR="00000000" w:rsidDel="00000000" w:rsidP="00000000" w:rsidRDefault="00000000" w:rsidRPr="00000000" w14:paraId="00000148">
            <w:pPr>
              <w:spacing w:after="20" w:before="20" w:line="276" w:lineRule="auto"/>
              <w:rPr>
                <w:sz w:val="19"/>
                <w:szCs w:val="19"/>
              </w:rPr>
            </w:pPr>
            <w:r w:rsidDel="00000000" w:rsidR="00000000" w:rsidRPr="00000000">
              <w:rPr>
                <w:sz w:val="19"/>
                <w:szCs w:val="19"/>
                <w:rtl w:val="0"/>
              </w:rPr>
              <w:t xml:space="preserve">Perubahan state dapat dibuktikan melalui fungsi getItem(). Sebelum fungsi markAsFound() dipanggil, nilai found bernilai false. Setelah transaksi berhasil dijalankan, nilainya berubah menjadi true, yang menunjukkan bahwa data pada blockchain telah berhasil diperbarui.</w:t>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49">
            <w:pPr>
              <w:spacing w:after="20" w:before="20" w:line="276" w:lineRule="auto"/>
              <w:jc w:val="center"/>
              <w:rPr/>
            </w:pPr>
            <w:r w:rsidDel="00000000" w:rsidR="00000000" w:rsidRPr="00000000">
              <w:rPr>
                <w:color w:val="000000"/>
                <w:sz w:val="19"/>
                <w:szCs w:val="19"/>
                <w:rtl w:val="0"/>
              </w:rPr>
              <w:t xml:space="preserve">4</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4A">
            <w:pPr>
              <w:spacing w:after="20" w:before="20" w:line="276" w:lineRule="auto"/>
              <w:rPr/>
            </w:pPr>
            <w:r w:rsidDel="00000000" w:rsidR="00000000" w:rsidRPr="00000000">
              <w:rPr>
                <w:color w:val="000000"/>
                <w:sz w:val="19"/>
                <w:szCs w:val="19"/>
                <w:rtl w:val="0"/>
              </w:rPr>
              <w:t xml:space="preserve">Jelaskan perbedaan antara cast call (read) dan cast send (write) terhadap smart contract! Mengapa call tidak mengonsumsi gas sedangkan send mengonsumsi gas?</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4B">
            <w:pPr>
              <w:spacing w:after="20" w:before="20" w:line="276" w:lineRule="auto"/>
              <w:rPr>
                <w:sz w:val="19"/>
                <w:szCs w:val="19"/>
              </w:rPr>
            </w:pPr>
            <w:r w:rsidDel="00000000" w:rsidR="00000000" w:rsidRPr="00000000">
              <w:rPr>
                <w:sz w:val="19"/>
                <w:szCs w:val="19"/>
                <w:rtl w:val="0"/>
              </w:rPr>
              <w:t xml:space="preserve">C</w:t>
            </w:r>
            <w:r w:rsidDel="00000000" w:rsidR="00000000" w:rsidRPr="00000000">
              <w:rPr>
                <w:sz w:val="19"/>
                <w:szCs w:val="19"/>
                <w:rtl w:val="0"/>
              </w:rPr>
              <w:t xml:space="preserve">ast call digunakan untuk membaca atau mensimulasikan fungsi smart contract tanpa membuat transaksi dan tanpa mengubah state blockchain. Dalam praktikum, perintah ini digunakan untuk memanggil retrieve(), yang awalnya menghasilkan 0 dan kemudian 42 setelah fungsi store(42) dijalankan. Sebaliknya, cast send mengirim transaksi write yang harus ditandatangani dengan private key, divalidasi, dieksekusi oleh EVM, dan dimasukkan ke dalam blok. Karena cast call hanya dijalankan secara lokal oleh node, pengguna tidak membayar gas. cast send mengonsumsi gas karena menghasilkan perubahan permanen pada storage dan mencatat transaksi serta event pada blockchain.</w:t>
            </w:r>
            <w:r w:rsidDel="00000000" w:rsidR="00000000" w:rsidRPr="00000000">
              <w:rPr>
                <w:sz w:val="19"/>
                <w:szCs w:val="19"/>
                <w:rtl w:val="0"/>
              </w:rPr>
              <w:t xml:space="preserve"> </w:t>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4C">
            <w:pPr>
              <w:spacing w:after="20" w:before="20" w:line="276" w:lineRule="auto"/>
              <w:jc w:val="center"/>
              <w:rPr/>
            </w:pPr>
            <w:r w:rsidDel="00000000" w:rsidR="00000000" w:rsidRPr="00000000">
              <w:rPr>
                <w:color w:val="000000"/>
                <w:sz w:val="19"/>
                <w:szCs w:val="19"/>
                <w:rtl w:val="0"/>
              </w:rPr>
              <w:t xml:space="preserve">5</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4D">
            <w:pPr>
              <w:spacing w:after="20" w:before="20" w:line="276" w:lineRule="auto"/>
              <w:rPr/>
            </w:pPr>
            <w:r w:rsidDel="00000000" w:rsidR="00000000" w:rsidRPr="00000000">
              <w:rPr>
                <w:color w:val="000000"/>
                <w:sz w:val="19"/>
                <w:szCs w:val="19"/>
                <w:rtl w:val="0"/>
              </w:rPr>
              <w:t xml:space="preserve">Jika tim menggunakan Geth Clique PoA (Langkah 6), jelaskan peran extraData pada genesis.json dan mengapa akun signer harus di-unlock agar blok dapat di-seal! Bandingkan mekanisme sealing PoA dengan mining PoW yang dijelaskan pada buku Chapter 12.</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4E">
            <w:pPr>
              <w:spacing w:after="20" w:before="20" w:line="276" w:lineRule="auto"/>
              <w:rPr>
                <w:sz w:val="19"/>
                <w:szCs w:val="19"/>
              </w:rPr>
            </w:pPr>
            <w:r w:rsidDel="00000000" w:rsidR="00000000" w:rsidRPr="00000000">
              <w:rPr>
                <w:sz w:val="19"/>
                <w:szCs w:val="19"/>
                <w:rtl w:val="0"/>
              </w:rPr>
              <w:t xml:space="preserve">Pada Geth Clique Proof-of-Authority (PoA), extraData dalam genesis.json memuat alamat signer yang berwenang membuat dan mengesahkan blok sejak genesis. Akun signer harus di-unlock karena proses sealing memerlukan private key untuk menandatangani header blok. Jika akun tetap terkunci, Geth tidak dapat menghasilkan tanda tangan yang sah sehingga blok tidak dapat disegel. Pada Clique PoA, blok dibuat secara bergiliran oleh signer yang telah ditentukan, sehingga prosesnya cepat dan ringan untuk jaringan privat. Berbeda dengan itu, Proof-of-Work (PoW) memberi hak pembuatan blok kepada miner yang berhasil menyelesaikan perhitungan hash. Dengan demikian, PoA bergantung pada identitas dan otorisasi signer, sedangkan PoW bergantung pada kompetisi komputasi yang membutuhkan sumber daya lebih besar.</w:t>
            </w:r>
            <w:r w:rsidDel="00000000" w:rsidR="00000000" w:rsidRPr="00000000">
              <w:rPr>
                <w:sz w:val="19"/>
                <w:szCs w:val="19"/>
                <w:rtl w:val="0"/>
              </w:rPr>
              <w:t xml:space="preserve"> </w:t>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4F">
            <w:pPr>
              <w:spacing w:after="20" w:before="20" w:line="276" w:lineRule="auto"/>
              <w:jc w:val="center"/>
              <w:rPr/>
            </w:pPr>
            <w:r w:rsidDel="00000000" w:rsidR="00000000" w:rsidRPr="00000000">
              <w:rPr>
                <w:color w:val="000000"/>
                <w:sz w:val="19"/>
                <w:szCs w:val="19"/>
                <w:rtl w:val="0"/>
              </w:rPr>
              <w:t xml:space="preserve">6</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50">
            <w:pPr>
              <w:spacing w:after="20" w:before="20" w:line="276" w:lineRule="auto"/>
              <w:rPr/>
            </w:pPr>
            <w:r w:rsidDel="00000000" w:rsidR="00000000" w:rsidRPr="00000000">
              <w:rPr>
                <w:color w:val="000000"/>
                <w:sz w:val="19"/>
                <w:szCs w:val="19"/>
                <w:rtl w:val="0"/>
              </w:rPr>
              <w:t xml:space="preserve">Ethereum mainnet kini menggunakan Proof-of-Stake sejak The Merge (2022). Jelaskan dampak perubahan ini terhadap tooling pengembangan lokal (Mist deprecated, Geth &gt;=1.14 hanya PoS) dan alasan tugas ini memilih Foundry/Anvil sebagai fondasi inti.</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51">
            <w:pPr>
              <w:spacing w:after="20" w:before="20" w:line="276" w:lineRule="auto"/>
              <w:rPr>
                <w:sz w:val="19"/>
                <w:szCs w:val="19"/>
              </w:rPr>
            </w:pPr>
            <w:r w:rsidDel="00000000" w:rsidR="00000000" w:rsidRPr="00000000">
              <w:rPr>
                <w:sz w:val="19"/>
                <w:szCs w:val="19"/>
                <w:rtl w:val="0"/>
              </w:rPr>
              <w:t xml:space="preserve">Setelah The Merge, Ethereum mainnet beralih dari Proof-of-Work ke Proof-of-Stake sehingga mining Ethash tidak lagi digunakan. Tool lama seperti Mist telah dihentikan, sedangkan Geth modern berperan sebagai execution client dan memerlukan consensus client untuk menjalankan jaringan PoS yang menyerupai mainnet. Karena konfigurasi tersebut lebih kompleks untuk praktikum dasar, tugas ini menggunakan Foundry/Anvil sebagai fondasi utama dan Geth 1.13.x hanya untuk mempelajari jaringan privat Clique PoA. Anvil langsung menyediakan node lokal, RPC, Chain ID 31337, dan akun dengan saldo uji. Forge digunakan untuk kompilasi, pengujian, dan deployment, sedangkan cast digunakan untuk membaca state serta mengirim transaksi. Kombinasi ini lebih praktis, konsisten, dan mudah direproduksi.</w:t>
            </w:r>
            <w:r w:rsidDel="00000000" w:rsidR="00000000" w:rsidRPr="00000000">
              <w:rPr>
                <w:sz w:val="19"/>
                <w:szCs w:val="19"/>
                <w:rtl w:val="0"/>
              </w:rPr>
              <w:t xml:space="preserve"> </w:t>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52">
            <w:pPr>
              <w:spacing w:after="20" w:before="20" w:line="276" w:lineRule="auto"/>
              <w:jc w:val="center"/>
              <w:rPr/>
            </w:pPr>
            <w:r w:rsidDel="00000000" w:rsidR="00000000" w:rsidRPr="00000000">
              <w:rPr>
                <w:color w:val="000000"/>
                <w:sz w:val="19"/>
                <w:szCs w:val="19"/>
                <w:rtl w:val="0"/>
              </w:rPr>
              <w:t xml:space="preserve">7</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53">
            <w:pPr>
              <w:spacing w:after="20" w:before="20" w:line="276" w:lineRule="auto"/>
              <w:rPr/>
            </w:pPr>
            <w:r w:rsidDel="00000000" w:rsidR="00000000" w:rsidRPr="00000000">
              <w:rPr>
                <w:color w:val="000000"/>
                <w:sz w:val="19"/>
                <w:szCs w:val="19"/>
                <w:rtl w:val="0"/>
              </w:rPr>
              <w:t xml:space="preserve">Identifikasi minimal dua ancaman keamanan pada smart contract yang tim rancang (mis. reentrancy, integer overflow/underflow, akses tidak terkontrol) dan jelaskan strategi mitigasinya.</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54">
            <w:pPr>
              <w:numPr>
                <w:ilvl w:val="0"/>
                <w:numId w:val="3"/>
              </w:numPr>
              <w:spacing w:after="20" w:before="20" w:line="276" w:lineRule="auto"/>
              <w:ind w:left="720" w:hanging="360"/>
              <w:rPr>
                <w:sz w:val="19"/>
                <w:szCs w:val="19"/>
                <w:u w:val="none"/>
              </w:rPr>
            </w:pPr>
            <w:r w:rsidDel="00000000" w:rsidR="00000000" w:rsidRPr="00000000">
              <w:rPr>
                <w:sz w:val="19"/>
                <w:szCs w:val="19"/>
                <w:rtl w:val="0"/>
              </w:rPr>
              <w:t xml:space="preserve">Unauthorized Access (Akses Tidak Sah)</w:t>
            </w:r>
          </w:p>
          <w:p w:rsidR="00000000" w:rsidDel="00000000" w:rsidP="00000000" w:rsidRDefault="00000000" w:rsidRPr="00000000" w14:paraId="00000155">
            <w:pPr>
              <w:spacing w:after="20" w:before="20" w:line="276" w:lineRule="auto"/>
              <w:ind w:left="720" w:firstLine="0"/>
              <w:rPr>
                <w:sz w:val="19"/>
                <w:szCs w:val="19"/>
              </w:rPr>
            </w:pPr>
            <w:r w:rsidDel="00000000" w:rsidR="00000000" w:rsidRPr="00000000">
              <w:rPr>
                <w:sz w:val="19"/>
                <w:szCs w:val="19"/>
                <w:rtl w:val="0"/>
              </w:rPr>
              <w:t xml:space="preserve">Salah satu ancaman pada aplikasi Lost &amp; Found adalah adanya pengguna yang mencoba mengubah status barang milik pengguna lain menjadi Found tanpa izin. Untuk mencegah hal tersebut, fungsi markAsFound() menggunakan validasi:</w:t>
            </w:r>
          </w:p>
          <w:p w:rsidR="00000000" w:rsidDel="00000000" w:rsidP="00000000" w:rsidRDefault="00000000" w:rsidRPr="00000000" w14:paraId="00000156">
            <w:pPr>
              <w:spacing w:after="20" w:before="20" w:line="276" w:lineRule="auto"/>
              <w:ind w:left="720" w:firstLine="0"/>
              <w:rPr>
                <w:sz w:val="19"/>
                <w:szCs w:val="19"/>
              </w:rPr>
            </w:pPr>
            <w:r w:rsidDel="00000000" w:rsidR="00000000" w:rsidRPr="00000000">
              <w:rPr>
                <w:sz w:val="19"/>
                <w:szCs w:val="19"/>
                <w:rtl w:val="0"/>
              </w:rPr>
              <w:t xml:space="preserve">require(msg.sender == items[_id].reporter, "Only reporter can update");</w:t>
            </w:r>
          </w:p>
          <w:p w:rsidR="00000000" w:rsidDel="00000000" w:rsidP="00000000" w:rsidRDefault="00000000" w:rsidRPr="00000000" w14:paraId="00000157">
            <w:pPr>
              <w:spacing w:after="20" w:before="20" w:line="276" w:lineRule="auto"/>
              <w:ind w:left="720" w:firstLine="0"/>
              <w:rPr>
                <w:sz w:val="19"/>
                <w:szCs w:val="19"/>
              </w:rPr>
            </w:pPr>
            <w:r w:rsidDel="00000000" w:rsidR="00000000" w:rsidRPr="00000000">
              <w:rPr>
                <w:sz w:val="19"/>
                <w:szCs w:val="19"/>
                <w:rtl w:val="0"/>
              </w:rPr>
              <w:t xml:space="preserve">Dengan validasi tersebut, hanya pelapor asli yang dapat mengubah status barang. Jika ada pengguna lain yang mencoba melakukannya, transaksi akan dibatalkan (</w:t>
            </w:r>
            <w:r w:rsidDel="00000000" w:rsidR="00000000" w:rsidRPr="00000000">
              <w:rPr>
                <w:i w:val="1"/>
                <w:iCs w:val="1"/>
                <w:sz w:val="19"/>
                <w:szCs w:val="19"/>
                <w:rtl w:val="0"/>
              </w:rPr>
              <w:t xml:space="preserve">revert</w:t>
            </w:r>
            <w:r w:rsidDel="00000000" w:rsidR="00000000" w:rsidRPr="00000000">
              <w:rPr>
                <w:sz w:val="19"/>
                <w:szCs w:val="19"/>
                <w:rtl w:val="0"/>
              </w:rPr>
              <w:t xml:space="preserve">).</w:t>
            </w:r>
          </w:p>
          <w:p w:rsidR="00000000" w:rsidDel="00000000" w:rsidP="00000000" w:rsidRDefault="00000000" w:rsidRPr="00000000" w14:paraId="00000158">
            <w:pPr>
              <w:numPr>
                <w:ilvl w:val="0"/>
                <w:numId w:val="3"/>
              </w:numPr>
              <w:spacing w:after="20" w:before="20" w:line="276" w:lineRule="auto"/>
              <w:ind w:left="720" w:hanging="360"/>
              <w:rPr>
                <w:sz w:val="19"/>
                <w:szCs w:val="19"/>
                <w:u w:val="none"/>
              </w:rPr>
            </w:pPr>
            <w:r w:rsidDel="00000000" w:rsidR="00000000" w:rsidRPr="00000000">
              <w:rPr>
                <w:sz w:val="19"/>
                <w:szCs w:val="19"/>
                <w:rtl w:val="0"/>
              </w:rPr>
              <w:t xml:space="preserve">Integer Overflow dan Underflow</w:t>
            </w:r>
          </w:p>
          <w:p w:rsidR="00000000" w:rsidDel="00000000" w:rsidP="00000000" w:rsidRDefault="00000000" w:rsidRPr="00000000" w14:paraId="00000159">
            <w:pPr>
              <w:spacing w:after="20" w:before="20" w:line="276" w:lineRule="auto"/>
              <w:ind w:left="720" w:firstLine="0"/>
              <w:rPr>
                <w:sz w:val="19"/>
                <w:szCs w:val="19"/>
              </w:rPr>
            </w:pPr>
            <w:r w:rsidDel="00000000" w:rsidR="00000000" w:rsidRPr="00000000">
              <w:rPr>
                <w:sz w:val="19"/>
                <w:szCs w:val="19"/>
                <w:rtl w:val="0"/>
              </w:rPr>
              <w:t xml:space="preserve">Variabel itemCount bertipe uint256 digunakan untuk menghitung jumlah laporan barang. Risiko overflow dapat menyebabkan nilai penghitung menjadi tidak valid. Namun, smart contract ini menggunakan Solidity versi 0.8 ke atas yang sudah memiliki mekanisme pengecekan overflow dan underflow secara otomatis. Jika terjadi overflow, transaksi akan langsung dibatalkan (revert).</w:t>
            </w:r>
          </w:p>
        </w:tc>
      </w:tr>
    </w:tbl>
    <w:p w:rsidR="00000000" w:rsidDel="00000000" w:rsidP="00000000" w:rsidRDefault="00000000" w:rsidRPr="00000000" w14:paraId="0000015A">
      <w:pPr>
        <w:pStyle w:val="Heading1"/>
        <w:rPr/>
      </w:pPr>
      <w:r w:rsidDel="00000000" w:rsidR="00000000" w:rsidRPr="00000000">
        <w:rPr>
          <w:rtl w:val="0"/>
        </w:rPr>
        <w:t xml:space="preserve">H. RUBRIK PENILAIAN</w:t>
      </w:r>
    </w:p>
    <w:tbl>
      <w:tblPr>
        <w:tblStyle w:val="Table15"/>
        <w:tblW w:w="104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
        <w:gridCol w:w="3345"/>
        <w:gridCol w:w="729"/>
        <w:gridCol w:w="5903"/>
        <w:tblGridChange w:id="0">
          <w:tblGrid>
            <w:gridCol w:w="487"/>
            <w:gridCol w:w="3345"/>
            <w:gridCol w:w="729"/>
            <w:gridCol w:w="5903"/>
          </w:tblGrid>
        </w:tblGridChange>
      </w:tblGrid>
      <w:tr>
        <w:trPr>
          <w:cantSplit w:val="0"/>
          <w:tblHeader w:val="1"/>
        </w:trPr>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5B">
            <w:pPr>
              <w:spacing w:after="20" w:before="20" w:line="276" w:lineRule="auto"/>
              <w:jc w:val="center"/>
              <w:rPr/>
            </w:pPr>
            <w:r w:rsidDel="00000000" w:rsidR="00000000" w:rsidRPr="00000000">
              <w:rPr>
                <w:b w:val="1"/>
                <w:bCs w:val="1"/>
                <w:color w:val="ffffff"/>
                <w:sz w:val="19"/>
                <w:szCs w:val="19"/>
                <w:rtl w:val="0"/>
              </w:rPr>
              <w:t xml:space="preserve">No.</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5C">
            <w:pPr>
              <w:spacing w:after="20" w:before="20" w:line="276" w:lineRule="auto"/>
              <w:jc w:val="center"/>
              <w:rPr/>
            </w:pPr>
            <w:r w:rsidDel="00000000" w:rsidR="00000000" w:rsidRPr="00000000">
              <w:rPr>
                <w:b w:val="1"/>
                <w:bCs w:val="1"/>
                <w:color w:val="ffffff"/>
                <w:sz w:val="19"/>
                <w:szCs w:val="19"/>
                <w:rtl w:val="0"/>
              </w:rPr>
              <w:t xml:space="preserve">Aspek Penilaian</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5D">
            <w:pPr>
              <w:spacing w:after="20" w:before="20" w:line="276" w:lineRule="auto"/>
              <w:jc w:val="center"/>
              <w:rPr/>
            </w:pPr>
            <w:r w:rsidDel="00000000" w:rsidR="00000000" w:rsidRPr="00000000">
              <w:rPr>
                <w:b w:val="1"/>
                <w:bCs w:val="1"/>
                <w:color w:val="ffffff"/>
                <w:sz w:val="19"/>
                <w:szCs w:val="19"/>
                <w:rtl w:val="0"/>
              </w:rPr>
              <w:t xml:space="preserve">Bobot</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5E">
            <w:pPr>
              <w:spacing w:after="20" w:before="20" w:line="276" w:lineRule="auto"/>
              <w:jc w:val="center"/>
              <w:rPr/>
            </w:pPr>
            <w:r w:rsidDel="00000000" w:rsidR="00000000" w:rsidRPr="00000000">
              <w:rPr>
                <w:b w:val="1"/>
                <w:bCs w:val="1"/>
                <w:color w:val="ffffff"/>
                <w:sz w:val="19"/>
                <w:szCs w:val="19"/>
                <w:rtl w:val="0"/>
              </w:rPr>
              <w:t xml:space="preserve">Indikator</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5F">
            <w:pPr>
              <w:spacing w:after="20" w:before="20" w:line="276" w:lineRule="auto"/>
              <w:jc w:val="center"/>
              <w:rPr/>
            </w:pPr>
            <w:r w:rsidDel="00000000" w:rsidR="00000000" w:rsidRPr="00000000">
              <w:rPr>
                <w:color w:val="000000"/>
                <w:sz w:val="19"/>
                <w:szCs w:val="19"/>
                <w:rtl w:val="0"/>
              </w:rPr>
              <w:t xml:space="preserve">1</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60">
            <w:pPr>
              <w:spacing w:after="20" w:before="20" w:line="276" w:lineRule="auto"/>
              <w:rPr/>
            </w:pPr>
            <w:r w:rsidDel="00000000" w:rsidR="00000000" w:rsidRPr="00000000">
              <w:rPr>
                <w:color w:val="000000"/>
                <w:sz w:val="19"/>
                <w:szCs w:val="19"/>
                <w:rtl w:val="0"/>
              </w:rPr>
              <w:t xml:space="preserve">Fondasi Ethereum Lokal &amp; Reproduksibilitas</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61">
            <w:pPr>
              <w:spacing w:after="20" w:before="20" w:line="276" w:lineRule="auto"/>
              <w:rPr/>
            </w:pPr>
            <w:r w:rsidDel="00000000" w:rsidR="00000000" w:rsidRPr="00000000">
              <w:rPr>
                <w:color w:val="000000"/>
                <w:sz w:val="19"/>
                <w:szCs w:val="19"/>
                <w:rtl w:val="0"/>
              </w:rPr>
              <w:t xml:space="preserve">25%</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62">
            <w:pPr>
              <w:spacing w:after="20" w:before="20" w:line="276" w:lineRule="auto"/>
              <w:rPr/>
            </w:pPr>
            <w:r w:rsidDel="00000000" w:rsidR="00000000" w:rsidRPr="00000000">
              <w:rPr>
                <w:color w:val="000000"/>
                <w:sz w:val="19"/>
                <w:szCs w:val="19"/>
                <w:rtl w:val="0"/>
              </w:rPr>
              <w:t xml:space="preserve">Node lokal berjalan, akun &amp; ETH siap, langkah fondasi dapat direproduksi oleh penguji</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63">
            <w:pPr>
              <w:spacing w:after="20" w:before="20" w:line="276" w:lineRule="auto"/>
              <w:jc w:val="center"/>
              <w:rPr/>
            </w:pPr>
            <w:r w:rsidDel="00000000" w:rsidR="00000000" w:rsidRPr="00000000">
              <w:rPr>
                <w:color w:val="000000"/>
                <w:sz w:val="19"/>
                <w:szCs w:val="19"/>
                <w:rtl w:val="0"/>
              </w:rPr>
              <w:t xml:space="preserve">2</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64">
            <w:pPr>
              <w:spacing w:after="20" w:before="20" w:line="276" w:lineRule="auto"/>
              <w:rPr/>
            </w:pPr>
            <w:r w:rsidDel="00000000" w:rsidR="00000000" w:rsidRPr="00000000">
              <w:rPr>
                <w:color w:val="000000"/>
                <w:sz w:val="19"/>
                <w:szCs w:val="19"/>
                <w:rtl w:val="0"/>
              </w:rPr>
              <w:t xml:space="preserve">Kebenaran Smart Contract</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65">
            <w:pPr>
              <w:spacing w:after="20" w:before="20" w:line="276" w:lineRule="auto"/>
              <w:rPr/>
            </w:pPr>
            <w:r w:rsidDel="00000000" w:rsidR="00000000" w:rsidRPr="00000000">
              <w:rPr>
                <w:color w:val="000000"/>
                <w:sz w:val="19"/>
                <w:szCs w:val="19"/>
                <w:rtl w:val="0"/>
              </w:rPr>
              <w:t xml:space="preserve">25%</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66">
            <w:pPr>
              <w:spacing w:after="20" w:before="20" w:line="276" w:lineRule="auto"/>
              <w:rPr/>
            </w:pPr>
            <w:r w:rsidDel="00000000" w:rsidR="00000000" w:rsidRPr="00000000">
              <w:rPr>
                <w:color w:val="000000"/>
                <w:sz w:val="19"/>
                <w:szCs w:val="19"/>
                <w:rtl w:val="0"/>
              </w:rPr>
              <w:t xml:space="preserve">Logika benar, kompilasi &amp; unit test lolos, event &amp; access control tepat</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67">
            <w:pPr>
              <w:spacing w:after="20" w:before="20" w:line="276" w:lineRule="auto"/>
              <w:jc w:val="center"/>
              <w:rPr/>
            </w:pPr>
            <w:r w:rsidDel="00000000" w:rsidR="00000000" w:rsidRPr="00000000">
              <w:rPr>
                <w:color w:val="000000"/>
                <w:sz w:val="19"/>
                <w:szCs w:val="19"/>
                <w:rtl w:val="0"/>
              </w:rPr>
              <w:t xml:space="preserve">3</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68">
            <w:pPr>
              <w:spacing w:after="20" w:before="20" w:line="276" w:lineRule="auto"/>
              <w:rPr/>
            </w:pPr>
            <w:r w:rsidDel="00000000" w:rsidR="00000000" w:rsidRPr="00000000">
              <w:rPr>
                <w:color w:val="000000"/>
                <w:sz w:val="19"/>
                <w:szCs w:val="19"/>
                <w:rtl w:val="0"/>
              </w:rPr>
              <w:t xml:space="preserve">Integrasi Aplikasi</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69">
            <w:pPr>
              <w:spacing w:after="20" w:before="20" w:line="276" w:lineRule="auto"/>
              <w:rPr/>
            </w:pPr>
            <w:r w:rsidDel="00000000" w:rsidR="00000000" w:rsidRPr="00000000">
              <w:rPr>
                <w:color w:val="000000"/>
                <w:sz w:val="19"/>
                <w:szCs w:val="19"/>
                <w:rtl w:val="0"/>
              </w:rPr>
              <w:t xml:space="preserve">25%</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6A">
            <w:pPr>
              <w:spacing w:after="20" w:before="20" w:line="276" w:lineRule="auto"/>
              <w:rPr/>
            </w:pPr>
            <w:r w:rsidDel="00000000" w:rsidR="00000000" w:rsidRPr="00000000">
              <w:rPr>
                <w:color w:val="000000"/>
                <w:sz w:val="19"/>
                <w:szCs w:val="19"/>
                <w:rtl w:val="0"/>
              </w:rPr>
              <w:t xml:space="preserve">Aplikasi memanggil kontrak (&gt;=2 write, &gt;=1 read), UX/logika sesuai fungsi kontrak</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6B">
            <w:pPr>
              <w:spacing w:after="20" w:before="20" w:line="276" w:lineRule="auto"/>
              <w:jc w:val="center"/>
              <w:rPr/>
            </w:pPr>
            <w:r w:rsidDel="00000000" w:rsidR="00000000" w:rsidRPr="00000000">
              <w:rPr>
                <w:color w:val="000000"/>
                <w:sz w:val="19"/>
                <w:szCs w:val="19"/>
                <w:rtl w:val="0"/>
              </w:rPr>
              <w:t xml:space="preserve">4</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6C">
            <w:pPr>
              <w:spacing w:after="20" w:before="20" w:line="276" w:lineRule="auto"/>
              <w:rPr/>
            </w:pPr>
            <w:r w:rsidDel="00000000" w:rsidR="00000000" w:rsidRPr="00000000">
              <w:rPr>
                <w:color w:val="000000"/>
                <w:sz w:val="19"/>
                <w:szCs w:val="19"/>
                <w:rtl w:val="0"/>
              </w:rPr>
              <w:t xml:space="preserve">Analisis &amp; Keamanan</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6D">
            <w:pPr>
              <w:spacing w:after="20" w:before="20" w:line="276" w:lineRule="auto"/>
              <w:rPr/>
            </w:pPr>
            <w:r w:rsidDel="00000000" w:rsidR="00000000" w:rsidRPr="00000000">
              <w:rPr>
                <w:color w:val="000000"/>
                <w:sz w:val="19"/>
                <w:szCs w:val="19"/>
                <w:rtl w:val="0"/>
              </w:rPr>
              <w:t xml:space="preserve">15%</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6E">
            <w:pPr>
              <w:spacing w:after="20" w:before="20" w:line="276" w:lineRule="auto"/>
              <w:rPr/>
            </w:pPr>
            <w:r w:rsidDel="00000000" w:rsidR="00000000" w:rsidRPr="00000000">
              <w:rPr>
                <w:color w:val="000000"/>
                <w:sz w:val="19"/>
                <w:szCs w:val="19"/>
                <w:rtl w:val="0"/>
              </w:rPr>
              <w:t xml:space="preserve">Analisis gas/state, identifikasi &amp; mitigasi ancaman keamanan smart contract</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6F">
            <w:pPr>
              <w:spacing w:after="20" w:before="20" w:line="276" w:lineRule="auto"/>
              <w:jc w:val="center"/>
              <w:rPr/>
            </w:pPr>
            <w:r w:rsidDel="00000000" w:rsidR="00000000" w:rsidRPr="00000000">
              <w:rPr>
                <w:color w:val="000000"/>
                <w:sz w:val="19"/>
                <w:szCs w:val="19"/>
                <w:rtl w:val="0"/>
              </w:rPr>
              <w:t xml:space="preserve">5</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70">
            <w:pPr>
              <w:spacing w:after="20" w:before="20" w:line="276" w:lineRule="auto"/>
              <w:rPr/>
            </w:pPr>
            <w:r w:rsidDel="00000000" w:rsidR="00000000" w:rsidRPr="00000000">
              <w:rPr>
                <w:color w:val="000000"/>
                <w:sz w:val="19"/>
                <w:szCs w:val="19"/>
                <w:rtl w:val="0"/>
              </w:rPr>
              <w:t xml:space="preserve">Tim &amp; Dokumentasi</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71">
            <w:pPr>
              <w:spacing w:after="20" w:before="20" w:line="276" w:lineRule="auto"/>
              <w:rPr/>
            </w:pPr>
            <w:r w:rsidDel="00000000" w:rsidR="00000000" w:rsidRPr="00000000">
              <w:rPr>
                <w:color w:val="000000"/>
                <w:sz w:val="19"/>
                <w:szCs w:val="19"/>
                <w:rtl w:val="0"/>
              </w:rPr>
              <w:t xml:space="preserve">10%</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72">
            <w:pPr>
              <w:spacing w:after="20" w:before="20" w:line="276" w:lineRule="auto"/>
              <w:rPr/>
            </w:pPr>
            <w:r w:rsidDel="00000000" w:rsidR="00000000" w:rsidRPr="00000000">
              <w:rPr>
                <w:color w:val="000000"/>
                <w:sz w:val="19"/>
                <w:szCs w:val="19"/>
                <w:rtl w:val="0"/>
              </w:rPr>
              <w:t xml:space="preserve">Pembagian peran jelas, repo Git rapi, laporan lengkap, demo lancar</w:t>
            </w:r>
            <w:r w:rsidDel="00000000" w:rsidR="00000000" w:rsidRPr="00000000">
              <w:rPr>
                <w:rtl w:val="0"/>
              </w:rPr>
            </w:r>
          </w:p>
        </w:tc>
      </w:tr>
    </w:tbl>
    <w:p w:rsidR="00000000" w:rsidDel="00000000" w:rsidP="00000000" w:rsidRDefault="00000000" w:rsidRPr="00000000" w14:paraId="00000173">
      <w:pPr>
        <w:pStyle w:val="Heading1"/>
        <w:rPr/>
      </w:pPr>
      <w:r w:rsidDel="00000000" w:rsidR="00000000" w:rsidRPr="00000000">
        <w:rPr>
          <w:rtl w:val="0"/>
        </w:rPr>
        <w:t xml:space="preserve">I. BERKAS YANG DIKUMPULKAN</w:t>
      </w:r>
    </w:p>
    <w:p w:rsidR="00000000" w:rsidDel="00000000" w:rsidP="00000000" w:rsidRDefault="00000000" w:rsidRPr="00000000" w14:paraId="00000174">
      <w:pPr>
        <w:spacing w:after="80" w:before="40" w:lineRule="auto"/>
        <w:jc w:val="both"/>
        <w:rPr/>
      </w:pPr>
      <w:r w:rsidDel="00000000" w:rsidR="00000000" w:rsidRPr="00000000">
        <w:rPr>
          <w:rtl w:val="0"/>
        </w:rPr>
        <w:t xml:space="preserve">Kumpulkan seluruh berkas berikut dalam satu folder yang dinamai NAMA1_NIM1_NAMA2_NIM2_TR (contoh: BUDI_12345_ANDI_67890_TR) dan unggah ke repositori Git (GitHub) beserta link-nya:</w:t>
      </w:r>
    </w:p>
    <w:tbl>
      <w:tblPr>
        <w:tblStyle w:val="Table16"/>
        <w:tblW w:w="104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
        <w:gridCol w:w="4267"/>
        <w:gridCol w:w="5710"/>
        <w:tblGridChange w:id="0">
          <w:tblGrid>
            <w:gridCol w:w="487"/>
            <w:gridCol w:w="4267"/>
            <w:gridCol w:w="5710"/>
          </w:tblGrid>
        </w:tblGridChange>
      </w:tblGrid>
      <w:tr>
        <w:trPr>
          <w:cantSplit w:val="0"/>
          <w:tblHeader w:val="1"/>
        </w:trPr>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75">
            <w:pPr>
              <w:spacing w:after="20" w:before="20" w:line="276" w:lineRule="auto"/>
              <w:jc w:val="center"/>
              <w:rPr/>
            </w:pPr>
            <w:r w:rsidDel="00000000" w:rsidR="00000000" w:rsidRPr="00000000">
              <w:rPr>
                <w:b w:val="1"/>
                <w:bCs w:val="1"/>
                <w:color w:val="ffffff"/>
                <w:sz w:val="19"/>
                <w:szCs w:val="19"/>
                <w:rtl w:val="0"/>
              </w:rPr>
              <w:t xml:space="preserve">No.</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76">
            <w:pPr>
              <w:spacing w:after="20" w:before="20" w:line="276" w:lineRule="auto"/>
              <w:jc w:val="center"/>
              <w:rPr/>
            </w:pPr>
            <w:r w:rsidDel="00000000" w:rsidR="00000000" w:rsidRPr="00000000">
              <w:rPr>
                <w:b w:val="1"/>
                <w:bCs w:val="1"/>
                <w:color w:val="ffffff"/>
                <w:sz w:val="19"/>
                <w:szCs w:val="19"/>
                <w:rtl w:val="0"/>
              </w:rPr>
              <w:t xml:space="preserve">Nama Berkas</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77">
            <w:pPr>
              <w:spacing w:after="20" w:before="20" w:line="276" w:lineRule="auto"/>
              <w:jc w:val="center"/>
              <w:rPr/>
            </w:pPr>
            <w:r w:rsidDel="00000000" w:rsidR="00000000" w:rsidRPr="00000000">
              <w:rPr>
                <w:b w:val="1"/>
                <w:bCs w:val="1"/>
                <w:color w:val="ffffff"/>
                <w:sz w:val="19"/>
                <w:szCs w:val="19"/>
                <w:rtl w:val="0"/>
              </w:rPr>
              <w:t xml:space="preserve">Deskripsi</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78">
            <w:pPr>
              <w:spacing w:after="20" w:before="20" w:line="276" w:lineRule="auto"/>
              <w:jc w:val="center"/>
              <w:rPr/>
            </w:pPr>
            <w:r w:rsidDel="00000000" w:rsidR="00000000" w:rsidRPr="00000000">
              <w:rPr>
                <w:color w:val="000000"/>
                <w:sz w:val="19"/>
                <w:szCs w:val="19"/>
                <w:rtl w:val="0"/>
              </w:rPr>
              <w:t xml:space="preserve">1</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79">
            <w:pPr>
              <w:spacing w:after="20" w:before="20" w:line="276" w:lineRule="auto"/>
              <w:rPr/>
            </w:pPr>
            <w:r w:rsidDel="00000000" w:rsidR="00000000" w:rsidRPr="00000000">
              <w:rPr>
                <w:color w:val="000000"/>
                <w:sz w:val="19"/>
                <w:szCs w:val="19"/>
                <w:rtl w:val="0"/>
              </w:rPr>
              <w:t xml:space="preserve">genesis.json / konfigurasi anvil</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7A">
            <w:pPr>
              <w:spacing w:after="20" w:before="20" w:line="276" w:lineRule="auto"/>
              <w:rPr/>
            </w:pPr>
            <w:r w:rsidDel="00000000" w:rsidR="00000000" w:rsidRPr="00000000">
              <w:rPr>
                <w:color w:val="000000"/>
                <w:sz w:val="19"/>
                <w:szCs w:val="19"/>
                <w:rtl w:val="0"/>
              </w:rPr>
              <w:t xml:space="preserve">File genesis jaringan privat (jika pakai Geth) atau catatan konfigurasi Anvil</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7B">
            <w:pPr>
              <w:spacing w:after="20" w:before="20" w:line="276" w:lineRule="auto"/>
              <w:jc w:val="center"/>
              <w:rPr/>
            </w:pPr>
            <w:r w:rsidDel="00000000" w:rsidR="00000000" w:rsidRPr="00000000">
              <w:rPr>
                <w:color w:val="000000"/>
                <w:sz w:val="19"/>
                <w:szCs w:val="19"/>
                <w:rtl w:val="0"/>
              </w:rPr>
              <w:t xml:space="preserve">2</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7C">
            <w:pPr>
              <w:spacing w:after="20" w:before="20" w:line="276" w:lineRule="auto"/>
              <w:rPr/>
            </w:pPr>
            <w:r w:rsidDel="00000000" w:rsidR="00000000" w:rsidRPr="00000000">
              <w:rPr>
                <w:color w:val="000000"/>
                <w:sz w:val="19"/>
                <w:szCs w:val="19"/>
                <w:rtl w:val="0"/>
              </w:rPr>
              <w:t xml:space="preserve">src/SimpleStorage.sol</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7D">
            <w:pPr>
              <w:spacing w:after="20" w:before="20" w:line="276" w:lineRule="auto"/>
              <w:rPr/>
            </w:pPr>
            <w:r w:rsidDel="00000000" w:rsidR="00000000" w:rsidRPr="00000000">
              <w:rPr>
                <w:color w:val="000000"/>
                <w:sz w:val="19"/>
                <w:szCs w:val="19"/>
                <w:rtl w:val="0"/>
              </w:rPr>
              <w:t xml:space="preserve">Smart contract latihan fondasi</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7E">
            <w:pPr>
              <w:spacing w:after="20" w:before="20" w:line="276" w:lineRule="auto"/>
              <w:jc w:val="center"/>
              <w:rPr/>
            </w:pPr>
            <w:r w:rsidDel="00000000" w:rsidR="00000000" w:rsidRPr="00000000">
              <w:rPr>
                <w:color w:val="000000"/>
                <w:sz w:val="19"/>
                <w:szCs w:val="19"/>
                <w:rtl w:val="0"/>
              </w:rPr>
              <w:t xml:space="preserve">3</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7F">
            <w:pPr>
              <w:spacing w:after="20" w:before="20" w:line="276" w:lineRule="auto"/>
              <w:rPr/>
            </w:pPr>
            <w:r w:rsidDel="00000000" w:rsidR="00000000" w:rsidRPr="00000000">
              <w:rPr>
                <w:color w:val="000000"/>
                <w:sz w:val="19"/>
                <w:szCs w:val="19"/>
                <w:rtl w:val="0"/>
              </w:rPr>
              <w:t xml:space="preserve">src/&lt;KontrakAplikasi&gt;.sol</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80">
            <w:pPr>
              <w:spacing w:after="20" w:before="20" w:line="276" w:lineRule="auto"/>
              <w:rPr/>
            </w:pPr>
            <w:r w:rsidDel="00000000" w:rsidR="00000000" w:rsidRPr="00000000">
              <w:rPr>
                <w:color w:val="000000"/>
                <w:sz w:val="19"/>
                <w:szCs w:val="19"/>
                <w:rtl w:val="0"/>
              </w:rPr>
              <w:t xml:space="preserve">Smart contract hasil rancangan aplikasi tim</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81">
            <w:pPr>
              <w:spacing w:after="20" w:before="20" w:line="276" w:lineRule="auto"/>
              <w:jc w:val="center"/>
              <w:rPr/>
            </w:pPr>
            <w:r w:rsidDel="00000000" w:rsidR="00000000" w:rsidRPr="00000000">
              <w:rPr>
                <w:color w:val="000000"/>
                <w:sz w:val="19"/>
                <w:szCs w:val="19"/>
                <w:rtl w:val="0"/>
              </w:rPr>
              <w:t xml:space="preserve">4</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82">
            <w:pPr>
              <w:spacing w:after="20" w:before="20" w:line="276" w:lineRule="auto"/>
              <w:rPr/>
            </w:pPr>
            <w:r w:rsidDel="00000000" w:rsidR="00000000" w:rsidRPr="00000000">
              <w:rPr>
                <w:color w:val="000000"/>
                <w:sz w:val="19"/>
                <w:szCs w:val="19"/>
                <w:rtl w:val="0"/>
              </w:rPr>
              <w:t xml:space="preserve">foundry.toml, test/, script/</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83">
            <w:pPr>
              <w:spacing w:after="20" w:before="20" w:line="276" w:lineRule="auto"/>
              <w:rPr/>
            </w:pPr>
            <w:r w:rsidDel="00000000" w:rsidR="00000000" w:rsidRPr="00000000">
              <w:rPr>
                <w:color w:val="000000"/>
                <w:sz w:val="19"/>
                <w:szCs w:val="19"/>
                <w:rtl w:val="0"/>
              </w:rPr>
              <w:t xml:space="preserve">Konfigurasi proyek Foundry beserta unit test dan deployment script</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84">
            <w:pPr>
              <w:spacing w:after="20" w:before="20" w:line="276" w:lineRule="auto"/>
              <w:jc w:val="center"/>
              <w:rPr/>
            </w:pPr>
            <w:r w:rsidDel="00000000" w:rsidR="00000000" w:rsidRPr="00000000">
              <w:rPr>
                <w:color w:val="000000"/>
                <w:sz w:val="19"/>
                <w:szCs w:val="19"/>
                <w:rtl w:val="0"/>
              </w:rPr>
              <w:t xml:space="preserve">5</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85">
            <w:pPr>
              <w:spacing w:after="20" w:before="20" w:line="276" w:lineRule="auto"/>
              <w:rPr/>
            </w:pPr>
            <w:r w:rsidDel="00000000" w:rsidR="00000000" w:rsidRPr="00000000">
              <w:rPr>
                <w:color w:val="000000"/>
                <w:sz w:val="19"/>
                <w:szCs w:val="19"/>
                <w:rtl w:val="0"/>
              </w:rPr>
              <w:t xml:space="preserve">README.md</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86">
            <w:pPr>
              <w:spacing w:after="20" w:before="20" w:line="276" w:lineRule="auto"/>
              <w:rPr/>
            </w:pPr>
            <w:r w:rsidDel="00000000" w:rsidR="00000000" w:rsidRPr="00000000">
              <w:rPr>
                <w:color w:val="000000"/>
                <w:sz w:val="19"/>
                <w:szCs w:val="19"/>
                <w:rtl w:val="0"/>
              </w:rPr>
              <w:t xml:space="preserve">Panduan setup: RPC endpoint, alamat kontrak, tx hash, cara menjalankan aplikasi</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87">
            <w:pPr>
              <w:spacing w:after="20" w:before="20" w:line="276" w:lineRule="auto"/>
              <w:jc w:val="center"/>
              <w:rPr/>
            </w:pPr>
            <w:r w:rsidDel="00000000" w:rsidR="00000000" w:rsidRPr="00000000">
              <w:rPr>
                <w:color w:val="000000"/>
                <w:sz w:val="19"/>
                <w:szCs w:val="19"/>
                <w:rtl w:val="0"/>
              </w:rPr>
              <w:t xml:space="preserve">6</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88">
            <w:pPr>
              <w:spacing w:after="20" w:before="20" w:line="276" w:lineRule="auto"/>
              <w:rPr/>
            </w:pPr>
            <w:r w:rsidDel="00000000" w:rsidR="00000000" w:rsidRPr="00000000">
              <w:rPr>
                <w:color w:val="000000"/>
                <w:sz w:val="19"/>
                <w:szCs w:val="19"/>
                <w:rtl w:val="0"/>
              </w:rPr>
              <w:t xml:space="preserve">bukti_deploy.txt</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89">
            <w:pPr>
              <w:spacing w:after="20" w:before="20" w:line="276" w:lineRule="auto"/>
              <w:rPr/>
            </w:pPr>
            <w:r w:rsidDel="00000000" w:rsidR="00000000" w:rsidRPr="00000000">
              <w:rPr>
                <w:color w:val="000000"/>
                <w:sz w:val="19"/>
                <w:szCs w:val="19"/>
                <w:rtl w:val="0"/>
              </w:rPr>
              <w:t xml:space="preserve">Alamat kontrak, tx hash deploy, tx hash transaksi write, gas terpakai</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8A">
            <w:pPr>
              <w:spacing w:after="20" w:before="20" w:line="276" w:lineRule="auto"/>
              <w:jc w:val="center"/>
              <w:rPr/>
            </w:pPr>
            <w:r w:rsidDel="00000000" w:rsidR="00000000" w:rsidRPr="00000000">
              <w:rPr>
                <w:color w:val="000000"/>
                <w:sz w:val="19"/>
                <w:szCs w:val="19"/>
                <w:rtl w:val="0"/>
              </w:rPr>
              <w:t xml:space="preserve">7</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8B">
            <w:pPr>
              <w:spacing w:after="20" w:before="20" w:line="276" w:lineRule="auto"/>
              <w:rPr/>
            </w:pPr>
            <w:r w:rsidDel="00000000" w:rsidR="00000000" w:rsidRPr="00000000">
              <w:rPr>
                <w:color w:val="000000"/>
                <w:sz w:val="19"/>
                <w:szCs w:val="19"/>
                <w:rtl w:val="0"/>
              </w:rPr>
              <w:t xml:space="preserve">app/ (kode aplikasi)</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8C">
            <w:pPr>
              <w:spacing w:after="20" w:before="20" w:line="276" w:lineRule="auto"/>
              <w:rPr/>
            </w:pPr>
            <w:r w:rsidDel="00000000" w:rsidR="00000000" w:rsidRPr="00000000">
              <w:rPr>
                <w:color w:val="000000"/>
                <w:sz w:val="19"/>
                <w:szCs w:val="19"/>
                <w:rtl w:val="0"/>
              </w:rPr>
              <w:t xml:space="preserve">Kode aplikasi (CLI/web/API) + instruksi menjalankan</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8D">
            <w:pPr>
              <w:spacing w:after="20" w:before="20" w:line="276" w:lineRule="auto"/>
              <w:jc w:val="center"/>
              <w:rPr/>
            </w:pPr>
            <w:r w:rsidDel="00000000" w:rsidR="00000000" w:rsidRPr="00000000">
              <w:rPr>
                <w:color w:val="000000"/>
                <w:sz w:val="19"/>
                <w:szCs w:val="19"/>
                <w:rtl w:val="0"/>
              </w:rPr>
              <w:t xml:space="preserve">8</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8E">
            <w:pPr>
              <w:spacing w:after="20" w:before="20" w:line="276" w:lineRule="auto"/>
              <w:rPr/>
            </w:pPr>
            <w:r w:rsidDel="00000000" w:rsidR="00000000" w:rsidRPr="00000000">
              <w:rPr>
                <w:color w:val="000000"/>
                <w:sz w:val="19"/>
                <w:szCs w:val="19"/>
                <w:rtl w:val="0"/>
              </w:rPr>
              <w:t xml:space="preserve">laporan_TR_NAMA1_NIM1_NAMA2_NIM2.docx</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2f5f9" w:val="clear"/>
            <w:tcMar>
              <w:top w:w="50.0" w:type="dxa"/>
              <w:left w:w="90.0" w:type="dxa"/>
              <w:bottom w:w="50.0" w:type="dxa"/>
              <w:right w:w="90.0" w:type="dxa"/>
            </w:tcMar>
            <w:vAlign w:val="center"/>
          </w:tcPr>
          <w:p w:rsidR="00000000" w:rsidDel="00000000" w:rsidP="00000000" w:rsidRDefault="00000000" w:rsidRPr="00000000" w14:paraId="0000018F">
            <w:pPr>
              <w:spacing w:after="20" w:before="20" w:line="276" w:lineRule="auto"/>
              <w:rPr/>
            </w:pPr>
            <w:r w:rsidDel="00000000" w:rsidR="00000000" w:rsidRPr="00000000">
              <w:rPr>
                <w:color w:val="000000"/>
                <w:sz w:val="19"/>
                <w:szCs w:val="19"/>
                <w:rtl w:val="0"/>
              </w:rPr>
              <w:t xml:space="preserve">Lembar tugas ini yang telah diisi lengkap beserta analisis</w:t>
            </w:r>
            <w:r w:rsidDel="00000000" w:rsidR="00000000" w:rsidRPr="00000000">
              <w:rPr>
                <w:rtl w:val="0"/>
              </w:rPr>
            </w:r>
          </w:p>
        </w:tc>
      </w:tr>
      <w:tr>
        <w:trPr>
          <w:cantSplit w:val="0"/>
          <w:tblHeader w:val="0"/>
        </w:trPr>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90">
            <w:pPr>
              <w:spacing w:after="20" w:before="20" w:line="276" w:lineRule="auto"/>
              <w:jc w:val="center"/>
              <w:rPr/>
            </w:pPr>
            <w:r w:rsidDel="00000000" w:rsidR="00000000" w:rsidRPr="00000000">
              <w:rPr>
                <w:color w:val="000000"/>
                <w:sz w:val="19"/>
                <w:szCs w:val="19"/>
                <w:rtl w:val="0"/>
              </w:rPr>
              <w:t xml:space="preserve">9</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91">
            <w:pPr>
              <w:spacing w:after="20" w:before="20" w:line="276" w:lineRule="auto"/>
              <w:rPr/>
            </w:pPr>
            <w:r w:rsidDel="00000000" w:rsidR="00000000" w:rsidRPr="00000000">
              <w:rPr>
                <w:color w:val="000000"/>
                <w:sz w:val="19"/>
                <w:szCs w:val="19"/>
                <w:rtl w:val="0"/>
              </w:rPr>
              <w:t xml:space="preserve">repo Git (.git) / link GitHub</w:t>
            </w:r>
            <w:r w:rsidDel="00000000" w:rsidR="00000000" w:rsidRPr="00000000">
              <w:rPr>
                <w:rtl w:val="0"/>
              </w:rPr>
            </w:r>
          </w:p>
        </w:tc>
        <w:tc>
          <w:tcPr>
            <w:tcBorders>
              <w:top w:color="b7c0cc" w:space="0" w:sz="4" w:val="single"/>
              <w:left w:color="b7c0cc" w:space="0" w:sz="4" w:val="single"/>
              <w:bottom w:color="b7c0cc" w:space="0" w:sz="4" w:val="single"/>
              <w:right w:color="b7c0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92">
            <w:pPr>
              <w:spacing w:after="20" w:before="20" w:line="276" w:lineRule="auto"/>
              <w:rPr/>
            </w:pPr>
            <w:r w:rsidDel="00000000" w:rsidR="00000000" w:rsidRPr="00000000">
              <w:rPr>
                <w:color w:val="000000"/>
                <w:sz w:val="19"/>
                <w:szCs w:val="19"/>
                <w:rtl w:val="0"/>
              </w:rPr>
              <w:t xml:space="preserve">Riwayat commit kedua anggota tim sebagai bukti kontribusi</w:t>
            </w:r>
            <w:r w:rsidDel="00000000" w:rsidR="00000000" w:rsidRPr="00000000">
              <w:rPr>
                <w:rtl w:val="0"/>
              </w:rPr>
            </w:r>
          </w:p>
        </w:tc>
      </w:tr>
    </w:tbl>
    <w:p w:rsidR="00000000" w:rsidDel="00000000" w:rsidP="00000000" w:rsidRDefault="00000000" w:rsidRPr="00000000" w14:paraId="00000193">
      <w:pPr>
        <w:spacing w:before="120" w:lineRule="auto"/>
        <w:rPr/>
      </w:pPr>
      <w:r w:rsidDel="00000000" w:rsidR="00000000" w:rsidRPr="00000000">
        <w:rPr>
          <w:rtl w:val="0"/>
        </w:rPr>
        <w:t xml:space="preserve"> </w:t>
      </w:r>
    </w:p>
    <w:tbl>
      <w:tblPr>
        <w:tblStyle w:val="Table17"/>
        <w:tblW w:w="104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4"/>
        <w:tblGridChange w:id="0">
          <w:tblGrid>
            <w:gridCol w:w="10464"/>
          </w:tblGrid>
        </w:tblGridChange>
      </w:tblGrid>
      <w:tr>
        <w:trPr>
          <w:cantSplit w:val="0"/>
          <w:tblHeader w:val="0"/>
        </w:trPr>
        <w:tc>
          <w:tcPr>
            <w:tcBorders>
              <w:top w:color="b7c0cc" w:space="0" w:sz="4" w:val="single"/>
              <w:left w:color="b7c0cc" w:space="0" w:sz="4" w:val="single"/>
              <w:bottom w:color="b7c0cc" w:space="0" w:sz="4" w:val="single"/>
              <w:right w:color="b7c0cc" w:space="0" w:sz="4" w:val="single"/>
            </w:tcBorders>
            <w:shd w:fill="fff8e1" w:val="clear"/>
            <w:tcMar>
              <w:top w:w="80.0" w:type="dxa"/>
              <w:left w:w="140.0" w:type="dxa"/>
              <w:bottom w:w="80.0" w:type="dxa"/>
              <w:right w:w="140.0" w:type="dxa"/>
            </w:tcMar>
          </w:tcPr>
          <w:p w:rsidR="00000000" w:rsidDel="00000000" w:rsidP="00000000" w:rsidRDefault="00000000" w:rsidRPr="00000000" w14:paraId="00000194">
            <w:pPr>
              <w:spacing w:after="20" w:before="20" w:line="280" w:lineRule="auto"/>
              <w:jc w:val="both"/>
              <w:rPr/>
            </w:pPr>
            <w:r w:rsidDel="00000000" w:rsidR="00000000" w:rsidRPr="00000000">
              <w:rPr>
                <w:i w:val="1"/>
                <w:iCs w:val="1"/>
                <w:color w:val="6b5b00"/>
                <w:sz w:val="20"/>
                <w:szCs w:val="20"/>
                <w:rtl w:val="0"/>
              </w:rPr>
              <w:t xml:space="preserve">Tenggat &amp; format pengumpulan: sesuai pengumuman Google Classroom. Pastikan setiap anggota tim memiliki jejak commit pada repository. Dokumen laporan wajib berisi FOTO (bukan screenshot) terminal sebagai bukti pengerjaan Langkah 1-7.</w:t>
            </w:r>
            <w:r w:rsidDel="00000000" w:rsidR="00000000" w:rsidRPr="00000000">
              <w:rPr>
                <w:rtl w:val="0"/>
              </w:rPr>
            </w:r>
          </w:p>
        </w:tc>
      </w:tr>
    </w:tbl>
    <w:p w:rsidR="00000000" w:rsidDel="00000000" w:rsidP="00000000" w:rsidRDefault="00000000" w:rsidRPr="00000000" w14:paraId="00000195">
      <w:pPr>
        <w:pStyle w:val="Heading1"/>
        <w:rPr/>
      </w:pPr>
      <w:r w:rsidDel="00000000" w:rsidR="00000000" w:rsidRPr="00000000">
        <w:rPr>
          <w:rtl w:val="0"/>
        </w:rPr>
        <w:t xml:space="preserve">J. REFERENSI UTAMA</w:t>
      </w:r>
    </w:p>
    <w:p w:rsidR="00000000" w:rsidDel="00000000" w:rsidP="00000000" w:rsidRDefault="00000000" w:rsidRPr="00000000" w14:paraId="00000196">
      <w:pPr>
        <w:spacing w:after="80" w:before="40" w:lineRule="auto"/>
        <w:rPr/>
      </w:pPr>
      <w:r w:rsidDel="00000000" w:rsidR="00000000" w:rsidRPr="00000000">
        <w:rPr>
          <w:rtl w:val="0"/>
        </w:rPr>
        <w:t xml:space="preserve">Referensi utama yang digunakan dalam tugas ini:</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Imran Bashir, </w:t>
      </w:r>
      <w:hyperlink r:id="rId18">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Mastering Blockchain, Second Edition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(Packt Publishing, 2018) — Chapter 10 Ethereum 101, Chapter 11 Further Ethereum, Chapter 12 Ethereum Development Environment. ISBN 978-1-78883-904-4.</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Foundry Book — </w:t>
      </w:r>
      <w:hyperlink r:id="rId19">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https://book.getfoundry.sh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(dokumentasi resmi forge, cast, anvil, chisel).</w:t>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Go-Ethereum (Geth) Documentation — </w:t>
      </w:r>
      <w:hyperlink r:id="rId20">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https://geth.ethereum.org/docs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(instalasi, private net, CLI, dan unduhan binary).</w:t>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Ethereum Developer Documentation — </w:t>
      </w:r>
      <w:hyperlink r:id="rId21">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https://ethereum.org/developers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(smart contract, EVM, transaksi, RPC, dan DApp).</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Solidity Documentation — </w:t>
      </w:r>
      <w:hyperlink r:id="rId22">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https://docs.soliditylang.org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(bahasa smart contract utama Ethereum).</w:t>
      </w:r>
    </w:p>
    <w:sectPr>
      <w:headerReference r:id="rId23" w:type="default"/>
      <w:footerReference r:id="rId24"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jc w:val="center"/>
      <w:rPr/>
    </w:pPr>
    <w:r w:rsidDel="00000000" w:rsidR="00000000" w:rsidRPr="00000000">
      <w:rPr>
        <w:color w:val="888888"/>
        <w:sz w:val="16"/>
        <w:szCs w:val="16"/>
        <w:rtl w:val="0"/>
      </w:rPr>
      <w:t xml:space="preserve">Halaman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dari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jc w:val="right"/>
      <w:rPr/>
    </w:pPr>
    <w:r w:rsidDel="00000000" w:rsidR="00000000" w:rsidRPr="00000000">
      <w:rPr>
        <w:i w:val="1"/>
        <w:iCs w:val="1"/>
        <w:color w:val="888888"/>
        <w:sz w:val="16"/>
        <w:szCs w:val="16"/>
        <w:rtl w:val="0"/>
      </w:rPr>
      <w:t xml:space="preserve">TC789A - Teknologi Blockchain | Tugas Rancang (TR)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312"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312"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eth.ethereum.org/docs" TargetMode="External"/><Relationship Id="rId11" Type="http://schemas.openxmlformats.org/officeDocument/2006/relationships/image" Target="media/image10.jpg"/><Relationship Id="rId22" Type="http://schemas.openxmlformats.org/officeDocument/2006/relationships/hyperlink" Target="https://docs.soliditylang.org" TargetMode="External"/><Relationship Id="rId10" Type="http://schemas.openxmlformats.org/officeDocument/2006/relationships/image" Target="media/image11.jpg"/><Relationship Id="rId21" Type="http://schemas.openxmlformats.org/officeDocument/2006/relationships/hyperlink" Target="https://ethereum.org/developers" TargetMode="External"/><Relationship Id="rId13" Type="http://schemas.openxmlformats.org/officeDocument/2006/relationships/image" Target="media/image3.jpg"/><Relationship Id="rId24" Type="http://schemas.openxmlformats.org/officeDocument/2006/relationships/footer" Target="footer1.xml"/><Relationship Id="rId12" Type="http://schemas.openxmlformats.org/officeDocument/2006/relationships/image" Target="media/image7.jp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6.jpg"/><Relationship Id="rId14" Type="http://schemas.openxmlformats.org/officeDocument/2006/relationships/image" Target="media/image2.jpg"/><Relationship Id="rId17" Type="http://schemas.openxmlformats.org/officeDocument/2006/relationships/image" Target="media/image9.jpg"/><Relationship Id="rId16" Type="http://schemas.openxmlformats.org/officeDocument/2006/relationships/image" Target="media/image1.jpg"/><Relationship Id="rId5" Type="http://schemas.openxmlformats.org/officeDocument/2006/relationships/styles" Target="styles.xml"/><Relationship Id="rId19" Type="http://schemas.openxmlformats.org/officeDocument/2006/relationships/hyperlink" Target="https://book.getfoundry.sh" TargetMode="External"/><Relationship Id="rId6" Type="http://schemas.openxmlformats.org/officeDocument/2006/relationships/customXml" Target="../customXML/item1.xml"/><Relationship Id="rId18" Type="http://schemas.openxmlformats.org/officeDocument/2006/relationships/hyperlink" Target="https://www.oreilly.com/library/view/mastering-blockchain/9781788839044/" TargetMode="External"/><Relationship Id="rId7" Type="http://schemas.openxmlformats.org/officeDocument/2006/relationships/image" Target="media/image4.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6npbDeix/G3SEw63arRSUoIVSw==">CgMxLjA4AHIhMTI2NGs2eUhwU1ZlOHN5MG5aMEQtX0dPTE9na2R5eW9f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