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F4723" w14:textId="52639E72" w:rsidR="00C824B9" w:rsidRPr="00C824B9" w:rsidRDefault="00C824B9" w:rsidP="00C824B9">
      <w:pPr>
        <w:rPr>
          <w:rFonts w:ascii="Times New Roman" w:hAnsi="Times New Roman" w:cs="Times New Roman"/>
          <w:color w:val="4472C4" w:themeColor="accent1"/>
        </w:rPr>
      </w:pPr>
      <w:r w:rsidRPr="00C824B9">
        <w:rPr>
          <w:rFonts w:ascii="Times New Roman" w:hAnsi="Times New Roman" w:cs="Times New Roman"/>
          <w:color w:val="4472C4" w:themeColor="accent1"/>
        </w:rPr>
        <w:t>1.Brand and business set up</w:t>
      </w:r>
    </w:p>
    <w:p w14:paraId="29D8CDFA" w14:textId="77777777" w:rsidR="00C824B9" w:rsidRPr="00C824B9" w:rsidRDefault="00402C8E" w:rsidP="00C824B9">
      <w:pPr>
        <w:rPr>
          <w:rFonts w:ascii="Times New Roman" w:hAnsi="Times New Roman" w:cs="Times New Roman"/>
          <w:color w:val="4472C4" w:themeColor="accent1"/>
        </w:rPr>
      </w:pPr>
      <w:r>
        <w:rPr>
          <w:rFonts w:ascii="Times New Roman" w:hAnsi="Times New Roman" w:cs="Times New Roman"/>
          <w:color w:val="4472C4" w:themeColor="accent1"/>
        </w:rPr>
        <w:pict w14:anchorId="694C4844">
          <v:rect id="_x0000_i1025" style="width:0;height:1.5pt" o:hralign="center" o:hrstd="t" o:hr="t" fillcolor="#a0a0a0" stroked="f"/>
        </w:pict>
      </w:r>
    </w:p>
    <w:p w14:paraId="7D62B580" w14:textId="77777777" w:rsidR="00C824B9" w:rsidRPr="00C824B9" w:rsidRDefault="00C824B9" w:rsidP="00C824B9">
      <w:pPr>
        <w:rPr>
          <w:rFonts w:ascii="Times New Roman" w:hAnsi="Times New Roman" w:cs="Times New Roman"/>
          <w:b/>
          <w:bCs/>
        </w:rPr>
      </w:pPr>
      <w:r w:rsidRPr="00C824B9">
        <w:rPr>
          <w:rFonts w:ascii="Times New Roman" w:hAnsi="Times New Roman" w:cs="Times New Roman"/>
          <w:b/>
          <w:bCs/>
        </w:rPr>
        <w:t>Business Name:</w:t>
      </w:r>
    </w:p>
    <w:p w14:paraId="4ED9ECDB" w14:textId="77777777" w:rsidR="00C824B9" w:rsidRPr="00C824B9" w:rsidRDefault="00C824B9" w:rsidP="00C824B9">
      <w:pPr>
        <w:rPr>
          <w:rFonts w:ascii="Times New Roman" w:hAnsi="Times New Roman" w:cs="Times New Roman"/>
        </w:rPr>
      </w:pPr>
      <w:proofErr w:type="spellStart"/>
      <w:r w:rsidRPr="00C824B9">
        <w:rPr>
          <w:rFonts w:ascii="Times New Roman" w:hAnsi="Times New Roman" w:cs="Times New Roman"/>
          <w:b/>
          <w:bCs/>
        </w:rPr>
        <w:t>NeuroBrand</w:t>
      </w:r>
      <w:proofErr w:type="spellEnd"/>
      <w:r w:rsidRPr="00C824B9">
        <w:rPr>
          <w:rFonts w:ascii="Times New Roman" w:hAnsi="Times New Roman" w:cs="Times New Roman"/>
          <w:b/>
          <w:bCs/>
        </w:rPr>
        <w:t xml:space="preserve"> AI</w:t>
      </w:r>
    </w:p>
    <w:p w14:paraId="1960630E" w14:textId="77777777" w:rsidR="00C824B9" w:rsidRPr="00C824B9" w:rsidRDefault="00C824B9" w:rsidP="00C824B9">
      <w:pPr>
        <w:rPr>
          <w:rFonts w:ascii="Times New Roman" w:hAnsi="Times New Roman" w:cs="Times New Roman"/>
          <w:b/>
          <w:bCs/>
        </w:rPr>
      </w:pPr>
      <w:r w:rsidRPr="00C824B9">
        <w:rPr>
          <w:rFonts w:ascii="Times New Roman" w:hAnsi="Times New Roman" w:cs="Times New Roman"/>
          <w:b/>
          <w:bCs/>
        </w:rPr>
        <w:t>Tagline:</w:t>
      </w:r>
    </w:p>
    <w:p w14:paraId="21C4CD3B" w14:textId="77777777" w:rsidR="00C824B9" w:rsidRPr="00C824B9" w:rsidRDefault="00C824B9" w:rsidP="00C824B9">
      <w:pPr>
        <w:rPr>
          <w:rFonts w:ascii="Times New Roman" w:hAnsi="Times New Roman" w:cs="Times New Roman"/>
        </w:rPr>
      </w:pPr>
      <w:r w:rsidRPr="00C824B9">
        <w:rPr>
          <w:rFonts w:ascii="Times New Roman" w:hAnsi="Times New Roman" w:cs="Times New Roman"/>
          <w:b/>
          <w:bCs/>
        </w:rPr>
        <w:t>"Branding at the Speed of Thought."</w:t>
      </w:r>
    </w:p>
    <w:p w14:paraId="16020C4E" w14:textId="77777777" w:rsidR="00C824B9" w:rsidRPr="00C824B9" w:rsidRDefault="00402C8E" w:rsidP="00C824B9">
      <w:pPr>
        <w:rPr>
          <w:rFonts w:ascii="Times New Roman" w:hAnsi="Times New Roman" w:cs="Times New Roman"/>
        </w:rPr>
      </w:pPr>
      <w:r>
        <w:rPr>
          <w:rFonts w:ascii="Times New Roman" w:hAnsi="Times New Roman" w:cs="Times New Roman"/>
        </w:rPr>
        <w:pict w14:anchorId="2E7D4F3E">
          <v:rect id="_x0000_i1026" style="width:0;height:1.5pt" o:hralign="center" o:hrstd="t" o:hr="t" fillcolor="#a0a0a0" stroked="f"/>
        </w:pict>
      </w:r>
    </w:p>
    <w:p w14:paraId="679EC4D4" w14:textId="77777777" w:rsidR="00C824B9" w:rsidRPr="00C824B9" w:rsidRDefault="00C824B9" w:rsidP="00C824B9">
      <w:pPr>
        <w:rPr>
          <w:rFonts w:ascii="Times New Roman" w:hAnsi="Times New Roman" w:cs="Times New Roman"/>
          <w:b/>
          <w:bCs/>
        </w:rPr>
      </w:pPr>
      <w:r w:rsidRPr="00C824B9">
        <w:rPr>
          <w:rFonts w:ascii="Times New Roman" w:hAnsi="Times New Roman" w:cs="Times New Roman"/>
          <w:b/>
          <w:bCs/>
        </w:rPr>
        <w:t>Brand Story:</w:t>
      </w:r>
    </w:p>
    <w:p w14:paraId="50F1F792" w14:textId="77777777" w:rsidR="00C824B9" w:rsidRPr="00C824B9" w:rsidRDefault="00C824B9" w:rsidP="00C824B9">
      <w:pPr>
        <w:rPr>
          <w:rFonts w:ascii="Times New Roman" w:hAnsi="Times New Roman" w:cs="Times New Roman"/>
        </w:rPr>
      </w:pPr>
      <w:r w:rsidRPr="00C824B9">
        <w:rPr>
          <w:rFonts w:ascii="Times New Roman" w:hAnsi="Times New Roman" w:cs="Times New Roman"/>
        </w:rPr>
        <w:t xml:space="preserve">In a world where attention spans are measured in seconds and innovation happens </w:t>
      </w:r>
      <w:proofErr w:type="gramStart"/>
      <w:r w:rsidRPr="00C824B9">
        <w:rPr>
          <w:rFonts w:ascii="Times New Roman" w:hAnsi="Times New Roman" w:cs="Times New Roman"/>
        </w:rPr>
        <w:t>overnight,</w:t>
      </w:r>
      <w:proofErr w:type="gramEnd"/>
      <w:r w:rsidRPr="00C824B9">
        <w:rPr>
          <w:rFonts w:ascii="Times New Roman" w:hAnsi="Times New Roman" w:cs="Times New Roman"/>
        </w:rPr>
        <w:t xml:space="preserve"> startups need more than just a logo—they need an identity that evolves as fast as they do.</w:t>
      </w:r>
    </w:p>
    <w:p w14:paraId="6DB36DDC" w14:textId="77777777" w:rsidR="00C824B9" w:rsidRPr="00C824B9" w:rsidRDefault="00C824B9" w:rsidP="00C824B9">
      <w:pPr>
        <w:rPr>
          <w:rFonts w:ascii="Times New Roman" w:hAnsi="Times New Roman" w:cs="Times New Roman"/>
        </w:rPr>
      </w:pPr>
      <w:r w:rsidRPr="00C824B9">
        <w:rPr>
          <w:rFonts w:ascii="Times New Roman" w:hAnsi="Times New Roman" w:cs="Times New Roman"/>
        </w:rPr>
        <w:t xml:space="preserve">That’s why we created </w:t>
      </w:r>
      <w:proofErr w:type="spellStart"/>
      <w:r w:rsidRPr="00C824B9">
        <w:rPr>
          <w:rFonts w:ascii="Times New Roman" w:hAnsi="Times New Roman" w:cs="Times New Roman"/>
          <w:b/>
          <w:bCs/>
        </w:rPr>
        <w:t>NeuroBrand</w:t>
      </w:r>
      <w:proofErr w:type="spellEnd"/>
      <w:r w:rsidRPr="00C824B9">
        <w:rPr>
          <w:rFonts w:ascii="Times New Roman" w:hAnsi="Times New Roman" w:cs="Times New Roman"/>
          <w:b/>
          <w:bCs/>
        </w:rPr>
        <w:t xml:space="preserve"> AI</w:t>
      </w:r>
      <w:r w:rsidRPr="00C824B9">
        <w:rPr>
          <w:rFonts w:ascii="Times New Roman" w:hAnsi="Times New Roman" w:cs="Times New Roman"/>
        </w:rPr>
        <w:t>, a next</w:t>
      </w:r>
      <w:r w:rsidRPr="00C824B9">
        <w:rPr>
          <w:rFonts w:ascii="Times New Roman" w:hAnsi="Times New Roman" w:cs="Times New Roman"/>
        </w:rPr>
        <w:noBreakHyphen/>
        <w:t>generation digital branding agency where artificial intelligence meets human creativity. We don’t just design—we predict. Our proprietary AI analyzes market trends, competitor moves, and audience behavior in real</w:t>
      </w:r>
      <w:r w:rsidRPr="00C824B9">
        <w:rPr>
          <w:rFonts w:ascii="Times New Roman" w:hAnsi="Times New Roman" w:cs="Times New Roman"/>
        </w:rPr>
        <w:noBreakHyphen/>
        <w:t>time, crafting brand identities that adapt, learn, and grow with your business.</w:t>
      </w:r>
    </w:p>
    <w:p w14:paraId="178A7840" w14:textId="77777777" w:rsidR="00C824B9" w:rsidRPr="00C824B9" w:rsidRDefault="00C824B9" w:rsidP="00C824B9">
      <w:pPr>
        <w:rPr>
          <w:rFonts w:ascii="Times New Roman" w:hAnsi="Times New Roman" w:cs="Times New Roman"/>
        </w:rPr>
      </w:pPr>
      <w:r w:rsidRPr="00C824B9">
        <w:rPr>
          <w:rFonts w:ascii="Times New Roman" w:hAnsi="Times New Roman" w:cs="Times New Roman"/>
        </w:rPr>
        <w:t xml:space="preserve">For founders chasing big dreams, we’re more than a design partner—we’re your brand’s personal strategist, storyteller, and growth hacker, all rolled into one. Whether you’re launching your first product, seeking investment, or preparing to dominate your industry, </w:t>
      </w:r>
      <w:proofErr w:type="spellStart"/>
      <w:r w:rsidRPr="00C824B9">
        <w:rPr>
          <w:rFonts w:ascii="Times New Roman" w:hAnsi="Times New Roman" w:cs="Times New Roman"/>
        </w:rPr>
        <w:t>NeuroBrand</w:t>
      </w:r>
      <w:proofErr w:type="spellEnd"/>
      <w:r w:rsidRPr="00C824B9">
        <w:rPr>
          <w:rFonts w:ascii="Times New Roman" w:hAnsi="Times New Roman" w:cs="Times New Roman"/>
        </w:rPr>
        <w:t xml:space="preserve"> AI makes sure your brand voice is loud, clear, and unforgettable.</w:t>
      </w:r>
    </w:p>
    <w:p w14:paraId="3633F54F" w14:textId="77777777" w:rsidR="00C824B9" w:rsidRPr="00C824B9" w:rsidRDefault="00C824B9" w:rsidP="00C824B9">
      <w:pPr>
        <w:rPr>
          <w:rFonts w:ascii="Times New Roman" w:hAnsi="Times New Roman" w:cs="Times New Roman"/>
        </w:rPr>
      </w:pPr>
      <w:r w:rsidRPr="00C824B9">
        <w:rPr>
          <w:rFonts w:ascii="Times New Roman" w:hAnsi="Times New Roman" w:cs="Times New Roman"/>
        </w:rPr>
        <w:t xml:space="preserve">Because in the future of business, the winners won’t just be the fastest or the smartest—they’ll be the ones who can </w:t>
      </w:r>
      <w:r w:rsidRPr="00C824B9">
        <w:rPr>
          <w:rFonts w:ascii="Times New Roman" w:hAnsi="Times New Roman" w:cs="Times New Roman"/>
          <w:b/>
          <w:bCs/>
        </w:rPr>
        <w:t>think in brand</w:t>
      </w:r>
      <w:r w:rsidRPr="00C824B9">
        <w:rPr>
          <w:rFonts w:ascii="Times New Roman" w:hAnsi="Times New Roman" w:cs="Times New Roman"/>
        </w:rPr>
        <w:t>.</w:t>
      </w:r>
    </w:p>
    <w:p w14:paraId="797B29A0" w14:textId="04F8CFBF" w:rsidR="00C824B9" w:rsidRPr="00C824B9" w:rsidRDefault="00C824B9">
      <w:pPr>
        <w:rPr>
          <w:rFonts w:ascii="Times New Roman" w:hAnsi="Times New Roman" w:cs="Times New Roman"/>
        </w:rPr>
      </w:pPr>
      <w:r w:rsidRPr="00C824B9">
        <w:rPr>
          <w:rFonts w:ascii="Times New Roman" w:hAnsi="Times New Roman" w:cs="Times New Roman"/>
          <w:noProof/>
        </w:rPr>
        <w:lastRenderedPageBreak/>
        <w:drawing>
          <wp:inline distT="0" distB="0" distL="0" distR="0" wp14:anchorId="7AAC9F32" wp14:editId="3E494BD7">
            <wp:extent cx="5943600" cy="4025900"/>
            <wp:effectExtent l="0" t="0" r="0" b="0"/>
            <wp:docPr id="168236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7777" name=""/>
                    <pic:cNvPicPr/>
                  </pic:nvPicPr>
                  <pic:blipFill>
                    <a:blip r:embed="rId7"/>
                    <a:stretch>
                      <a:fillRect/>
                    </a:stretch>
                  </pic:blipFill>
                  <pic:spPr>
                    <a:xfrm>
                      <a:off x="0" y="0"/>
                      <a:ext cx="5943600" cy="4025900"/>
                    </a:xfrm>
                    <a:prstGeom prst="rect">
                      <a:avLst/>
                    </a:prstGeom>
                  </pic:spPr>
                </pic:pic>
              </a:graphicData>
            </a:graphic>
          </wp:inline>
        </w:drawing>
      </w:r>
    </w:p>
    <w:p w14:paraId="2B1CDB18" w14:textId="77777777" w:rsidR="00C824B9" w:rsidRDefault="00C824B9" w:rsidP="00C824B9">
      <w:pPr>
        <w:spacing w:line="480" w:lineRule="auto"/>
        <w:rPr>
          <w:rFonts w:ascii="Times New Roman" w:hAnsi="Times New Roman" w:cs="Times New Roman"/>
        </w:rPr>
      </w:pPr>
    </w:p>
    <w:p w14:paraId="6CAC64A3" w14:textId="2C064AC4" w:rsidR="00C824B9" w:rsidRPr="00C824B9" w:rsidRDefault="00C824B9" w:rsidP="00C824B9">
      <w:pPr>
        <w:spacing w:line="480" w:lineRule="auto"/>
        <w:rPr>
          <w:rFonts w:ascii="Times New Roman" w:hAnsi="Times New Roman" w:cs="Times New Roman"/>
          <w:b/>
          <w:bCs/>
          <w:color w:val="EE0000"/>
          <w:sz w:val="40"/>
          <w:szCs w:val="40"/>
        </w:rPr>
      </w:pPr>
      <w:r w:rsidRPr="00C824B9">
        <w:rPr>
          <w:rFonts w:ascii="Times New Roman" w:hAnsi="Times New Roman" w:cs="Times New Roman"/>
          <w:b/>
          <w:bCs/>
          <w:color w:val="EE0000"/>
          <w:sz w:val="40"/>
          <w:szCs w:val="40"/>
        </w:rPr>
        <w:t>NEUROBRAND AI LOGO</w:t>
      </w:r>
    </w:p>
    <w:p w14:paraId="2495C071" w14:textId="0D0DFCEA"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lastRenderedPageBreak/>
        <w:t xml:space="preserve">2.  </w:t>
      </w:r>
      <w:r w:rsidRPr="00C824B9">
        <w:rPr>
          <w:rFonts w:ascii="Times New Roman" w:hAnsi="Times New Roman" w:cs="Times New Roman"/>
          <w:color w:val="4472C4" w:themeColor="accent1"/>
        </w:rPr>
        <w:t xml:space="preserve">design and </w:t>
      </w:r>
      <w:proofErr w:type="spellStart"/>
      <w:r w:rsidRPr="00C824B9">
        <w:rPr>
          <w:rFonts w:ascii="Times New Roman" w:hAnsi="Times New Roman" w:cs="Times New Roman"/>
          <w:color w:val="4472C4" w:themeColor="accent1"/>
        </w:rPr>
        <w:t>markering</w:t>
      </w:r>
      <w:proofErr w:type="spellEnd"/>
      <w:r w:rsidRPr="00C824B9">
        <w:rPr>
          <w:rFonts w:ascii="Times New Roman" w:hAnsi="Times New Roman" w:cs="Times New Roman"/>
          <w:color w:val="4472C4" w:themeColor="accent1"/>
        </w:rPr>
        <w:t xml:space="preserve"> content </w:t>
      </w:r>
      <w:r w:rsidRPr="00C824B9">
        <w:rPr>
          <w:rFonts w:ascii="Times New Roman" w:hAnsi="Times New Roman" w:cs="Times New Roman"/>
          <w:noProof/>
        </w:rPr>
        <w:drawing>
          <wp:inline distT="0" distB="0" distL="0" distR="0" wp14:anchorId="0997FE6C" wp14:editId="232A3EB7">
            <wp:extent cx="5943600" cy="3359150"/>
            <wp:effectExtent l="0" t="0" r="0" b="0"/>
            <wp:docPr id="206683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37701" name=""/>
                    <pic:cNvPicPr/>
                  </pic:nvPicPr>
                  <pic:blipFill>
                    <a:blip r:embed="rId8"/>
                    <a:stretch>
                      <a:fillRect/>
                    </a:stretch>
                  </pic:blipFill>
                  <pic:spPr>
                    <a:xfrm>
                      <a:off x="0" y="0"/>
                      <a:ext cx="5943600" cy="3359150"/>
                    </a:xfrm>
                    <a:prstGeom prst="rect">
                      <a:avLst/>
                    </a:prstGeom>
                  </pic:spPr>
                </pic:pic>
              </a:graphicData>
            </a:graphic>
          </wp:inline>
        </w:drawing>
      </w:r>
    </w:p>
    <w:p w14:paraId="6DAA580A"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Why AI-Powered Branding Is the Key to Staying Competitive in the Modern Market</w:t>
      </w:r>
    </w:p>
    <w:p w14:paraId="3B0060FC"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In today’s hyper-connected world, the way people see your brand can change in seconds. A trending social media post, a viral competitor campaign, or a sudden market shift can instantly redefine your audience’s expectations. In this fast-moving environment, businesses—especially startups—can’t afford to rely solely on traditional branding strategies.</w:t>
      </w:r>
    </w:p>
    <w:p w14:paraId="18956603"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 xml:space="preserve">This is where </w:t>
      </w:r>
      <w:r w:rsidRPr="00C824B9">
        <w:rPr>
          <w:rFonts w:ascii="Times New Roman" w:hAnsi="Times New Roman" w:cs="Times New Roman"/>
          <w:b/>
          <w:bCs/>
        </w:rPr>
        <w:t>AI-powered branding services</w:t>
      </w:r>
      <w:r w:rsidRPr="00C824B9">
        <w:rPr>
          <w:rFonts w:ascii="Times New Roman" w:hAnsi="Times New Roman" w:cs="Times New Roman"/>
        </w:rPr>
        <w:t xml:space="preserve"> step in, transforming brand creation, management, and evolution into a real-time, data-driven process.</w:t>
      </w:r>
    </w:p>
    <w:p w14:paraId="367738FD"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1. Branding at the Speed of Change</w:t>
      </w:r>
    </w:p>
    <w:p w14:paraId="16D208B8"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 xml:space="preserve">The modern market doesn’t wait for anyone. Competitor innovations, cultural trends, and even meme culture can influence your customers overnight. AI-powered branding tools track these </w:t>
      </w:r>
      <w:r w:rsidRPr="00C824B9">
        <w:rPr>
          <w:rFonts w:ascii="Times New Roman" w:hAnsi="Times New Roman" w:cs="Times New Roman"/>
        </w:rPr>
        <w:lastRenderedPageBreak/>
        <w:t>changes continuously, allowing your brand identity, messaging, and visuals to adapt instantly—without waiting for lengthy human brainstorming sessions.</w:t>
      </w:r>
    </w:p>
    <w:p w14:paraId="12A54746"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2. Hyper-Personalized Brand Experiences</w:t>
      </w:r>
    </w:p>
    <w:p w14:paraId="69AC0665"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Generic branding is invisible in today’s crowded market. AI allows businesses to tailor their brand voice, visual identity, and marketing campaigns to specific customer segments based on real-time behavioral insights. This level of personalization builds stronger emotional connections and increases brand loyalty.</w:t>
      </w:r>
    </w:p>
    <w:p w14:paraId="077E32DA"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3. Predictive Branding, Not Reactive</w:t>
      </w:r>
    </w:p>
    <w:p w14:paraId="0F7186BA"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Most branding strategies focus on reacting to the present. AI turns that around. By analyzing market data, social trends, and competitor moves, AI can forecast emerging trends before they explode. This means your brand can lead rather than follow—positioning you as an innovator in your industry.</w:t>
      </w:r>
    </w:p>
    <w:p w14:paraId="114A4386"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4. Cost-Effective and Scalable</w:t>
      </w:r>
    </w:p>
    <w:p w14:paraId="690D16C3"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Building a strong brand has traditionally required expensive creative agencies, countless hours of design revisions, and months of planning. AI-powered branding streamlines the process, producing high-quality designs, brand messaging, and content in minutes. This efficiency frees up resources for growth, product development, or scaling your marketing reach.</w:t>
      </w:r>
    </w:p>
    <w:p w14:paraId="362F21B0"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5. Consistency Across Every Touchpoint</w:t>
      </w:r>
    </w:p>
    <w:p w14:paraId="492C3787"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Inconsistent branding is one of the fastest ways to lose credibility. AI ensures your brand identity stays unified across websites, social media, ads, packaging, and presentations—automatically adjusting for different formats without losing your brand’s essence.</w:t>
      </w:r>
    </w:p>
    <w:p w14:paraId="405B00AC" w14:textId="77777777" w:rsidR="00C824B9" w:rsidRPr="00C824B9" w:rsidRDefault="00402C8E" w:rsidP="00C824B9">
      <w:pPr>
        <w:spacing w:line="480" w:lineRule="auto"/>
        <w:rPr>
          <w:rFonts w:ascii="Times New Roman" w:hAnsi="Times New Roman" w:cs="Times New Roman"/>
        </w:rPr>
      </w:pPr>
      <w:r>
        <w:rPr>
          <w:rFonts w:ascii="Times New Roman" w:hAnsi="Times New Roman" w:cs="Times New Roman"/>
        </w:rPr>
        <w:lastRenderedPageBreak/>
        <w:pict w14:anchorId="624434CC">
          <v:rect id="_x0000_i1027" style="width:0;height:1.5pt" o:hralign="center" o:hrstd="t" o:hr="t" fillcolor="#a0a0a0" stroked="f"/>
        </w:pict>
      </w:r>
    </w:p>
    <w:p w14:paraId="7E359D06" w14:textId="77777777" w:rsidR="00C824B9" w:rsidRPr="00C824B9" w:rsidRDefault="00C824B9" w:rsidP="00C824B9">
      <w:pPr>
        <w:spacing w:line="480" w:lineRule="auto"/>
        <w:rPr>
          <w:rFonts w:ascii="Times New Roman" w:hAnsi="Times New Roman" w:cs="Times New Roman"/>
          <w:b/>
          <w:bCs/>
        </w:rPr>
      </w:pPr>
      <w:r w:rsidRPr="00C824B9">
        <w:rPr>
          <w:rFonts w:ascii="Times New Roman" w:hAnsi="Times New Roman" w:cs="Times New Roman"/>
          <w:b/>
          <w:bCs/>
        </w:rPr>
        <w:t>The Future Is AI-Driven Branding</w:t>
      </w:r>
    </w:p>
    <w:p w14:paraId="69D5E783"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Branding has always been about making an emotional connection, but in today’s digital-first world, it’s also about speed, precision, and adaptability. AI doesn’t replace human creativity—it amplifies it, helping businesses craft compelling brand stories while staying ahead of market shifts.</w:t>
      </w:r>
    </w:p>
    <w:p w14:paraId="4E1F8200"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For startups and ambitious companies, embracing AI-powered branding is no longer a luxury—it’s a competitive necessity.</w:t>
      </w:r>
    </w:p>
    <w:p w14:paraId="29CB2C0B"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If your competitors are still branding the old-fashioned way, now is the perfect time to lead the charge.</w:t>
      </w:r>
    </w:p>
    <w:p w14:paraId="7EE1908C" w14:textId="7932A326" w:rsidR="00C824B9" w:rsidRPr="00C824B9" w:rsidRDefault="00C824B9" w:rsidP="00C824B9">
      <w:pPr>
        <w:spacing w:line="480" w:lineRule="auto"/>
        <w:rPr>
          <w:rFonts w:ascii="Times New Roman" w:hAnsi="Times New Roman" w:cs="Times New Roman"/>
          <w:color w:val="4472C4" w:themeColor="accent1"/>
        </w:rPr>
      </w:pPr>
      <w:r w:rsidRPr="00C824B9">
        <w:rPr>
          <w:rFonts w:ascii="Times New Roman" w:hAnsi="Times New Roman" w:cs="Times New Roman"/>
          <w:color w:val="4472C4" w:themeColor="accent1"/>
        </w:rPr>
        <w:t>3. a persuasive email to clients</w:t>
      </w:r>
    </w:p>
    <w:p w14:paraId="23551E8B"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b/>
          <w:bCs/>
        </w:rPr>
        <w:t>Subject:</w:t>
      </w:r>
      <w:r w:rsidRPr="00C824B9">
        <w:rPr>
          <w:rFonts w:ascii="Times New Roman" w:hAnsi="Times New Roman" w:cs="Times New Roman"/>
        </w:rPr>
        <w:t xml:space="preserve"> Unlock the Future of Your Brand with AI-Driven Creativity </w:t>
      </w:r>
      <w:r w:rsidRPr="00C824B9">
        <w:rPr>
          <w:rFonts w:ascii="Segoe UI Emoji" w:hAnsi="Segoe UI Emoji" w:cs="Segoe UI Emoji"/>
        </w:rPr>
        <w:t>🚀</w:t>
      </w:r>
    </w:p>
    <w:p w14:paraId="13816F66" w14:textId="73B9A1F0" w:rsidR="00C824B9" w:rsidRPr="00C824B9" w:rsidRDefault="00C824B9" w:rsidP="00C824B9">
      <w:pPr>
        <w:spacing w:line="480" w:lineRule="auto"/>
        <w:rPr>
          <w:rFonts w:ascii="Times New Roman" w:hAnsi="Times New Roman" w:cs="Times New Roman"/>
        </w:rPr>
      </w:pPr>
      <w:proofErr w:type="gramStart"/>
      <w:r w:rsidRPr="00C824B9">
        <w:rPr>
          <w:rFonts w:ascii="Times New Roman" w:hAnsi="Times New Roman" w:cs="Times New Roman"/>
        </w:rPr>
        <w:t>Hi  Henry</w:t>
      </w:r>
      <w:proofErr w:type="gramEnd"/>
      <w:r w:rsidRPr="00C824B9">
        <w:rPr>
          <w:rFonts w:ascii="Times New Roman" w:hAnsi="Times New Roman" w:cs="Times New Roman"/>
        </w:rPr>
        <w:t>,</w:t>
      </w:r>
    </w:p>
    <w:p w14:paraId="679B58AB"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I hope this message finds you well. I wanted to share something that could give your business a significant competitive edge—</w:t>
      </w:r>
      <w:r w:rsidRPr="00C824B9">
        <w:rPr>
          <w:rFonts w:ascii="Times New Roman" w:hAnsi="Times New Roman" w:cs="Times New Roman"/>
          <w:b/>
          <w:bCs/>
        </w:rPr>
        <w:t>AI-powered branding</w:t>
      </w:r>
      <w:r w:rsidRPr="00C824B9">
        <w:rPr>
          <w:rFonts w:ascii="Times New Roman" w:hAnsi="Times New Roman" w:cs="Times New Roman"/>
        </w:rPr>
        <w:t>.</w:t>
      </w:r>
    </w:p>
    <w:p w14:paraId="4DA5964D"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In today’s fast-moving market, your brand needs to do more than look good—it needs to evolve, adapt, and resonate with your audience in real time. That’s where AI comes in.</w:t>
      </w:r>
    </w:p>
    <w:p w14:paraId="6483DD50"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 xml:space="preserve">At </w:t>
      </w:r>
      <w:proofErr w:type="spellStart"/>
      <w:r w:rsidRPr="00C824B9">
        <w:rPr>
          <w:rFonts w:ascii="Times New Roman" w:hAnsi="Times New Roman" w:cs="Times New Roman"/>
          <w:b/>
          <w:bCs/>
        </w:rPr>
        <w:t>NeuroBrand</w:t>
      </w:r>
      <w:proofErr w:type="spellEnd"/>
      <w:r w:rsidRPr="00C824B9">
        <w:rPr>
          <w:rFonts w:ascii="Times New Roman" w:hAnsi="Times New Roman" w:cs="Times New Roman"/>
          <w:b/>
          <w:bCs/>
        </w:rPr>
        <w:t xml:space="preserve"> AI</w:t>
      </w:r>
      <w:r w:rsidRPr="00C824B9">
        <w:rPr>
          <w:rFonts w:ascii="Times New Roman" w:hAnsi="Times New Roman" w:cs="Times New Roman"/>
        </w:rPr>
        <w:t>, we combine advanced artificial intelligence with human creativity to craft brand identities that are not only visually stunning but also strategically designed for growth.</w:t>
      </w:r>
    </w:p>
    <w:p w14:paraId="31CE41FF"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Here’s how AI-generated branding can elevate your business:</w:t>
      </w:r>
    </w:p>
    <w:p w14:paraId="50C697BF" w14:textId="77777777" w:rsidR="00C824B9" w:rsidRPr="00C824B9" w:rsidRDefault="00C824B9" w:rsidP="00C824B9">
      <w:pPr>
        <w:numPr>
          <w:ilvl w:val="0"/>
          <w:numId w:val="1"/>
        </w:numPr>
        <w:spacing w:line="480" w:lineRule="auto"/>
        <w:rPr>
          <w:rFonts w:ascii="Times New Roman" w:hAnsi="Times New Roman" w:cs="Times New Roman"/>
        </w:rPr>
      </w:pPr>
      <w:r w:rsidRPr="00C824B9">
        <w:rPr>
          <w:rFonts w:ascii="Times New Roman" w:hAnsi="Times New Roman" w:cs="Times New Roman"/>
          <w:b/>
          <w:bCs/>
        </w:rPr>
        <w:lastRenderedPageBreak/>
        <w:t>Branding at the Speed of Change</w:t>
      </w:r>
      <w:r w:rsidRPr="00C824B9">
        <w:rPr>
          <w:rFonts w:ascii="Times New Roman" w:hAnsi="Times New Roman" w:cs="Times New Roman"/>
        </w:rPr>
        <w:t xml:space="preserve"> – Instantly adapt your visuals, messaging, and campaigns to market trends.</w:t>
      </w:r>
    </w:p>
    <w:p w14:paraId="6DB8587F" w14:textId="77777777" w:rsidR="00C824B9" w:rsidRPr="00C824B9" w:rsidRDefault="00C824B9" w:rsidP="00C824B9">
      <w:pPr>
        <w:numPr>
          <w:ilvl w:val="0"/>
          <w:numId w:val="1"/>
        </w:numPr>
        <w:spacing w:line="480" w:lineRule="auto"/>
        <w:rPr>
          <w:rFonts w:ascii="Times New Roman" w:hAnsi="Times New Roman" w:cs="Times New Roman"/>
        </w:rPr>
      </w:pPr>
      <w:r w:rsidRPr="00C824B9">
        <w:rPr>
          <w:rFonts w:ascii="Times New Roman" w:hAnsi="Times New Roman" w:cs="Times New Roman"/>
          <w:b/>
          <w:bCs/>
        </w:rPr>
        <w:t>Hyper-Personalization</w:t>
      </w:r>
      <w:r w:rsidRPr="00C824B9">
        <w:rPr>
          <w:rFonts w:ascii="Times New Roman" w:hAnsi="Times New Roman" w:cs="Times New Roman"/>
        </w:rPr>
        <w:t xml:space="preserve"> – Speak directly to your ideal customers with tailored, data-driven creative assets.</w:t>
      </w:r>
    </w:p>
    <w:p w14:paraId="5427DF5F" w14:textId="77777777" w:rsidR="00C824B9" w:rsidRPr="00C824B9" w:rsidRDefault="00C824B9" w:rsidP="00C824B9">
      <w:pPr>
        <w:numPr>
          <w:ilvl w:val="0"/>
          <w:numId w:val="1"/>
        </w:numPr>
        <w:spacing w:line="480" w:lineRule="auto"/>
        <w:rPr>
          <w:rFonts w:ascii="Times New Roman" w:hAnsi="Times New Roman" w:cs="Times New Roman"/>
        </w:rPr>
      </w:pPr>
      <w:r w:rsidRPr="00C824B9">
        <w:rPr>
          <w:rFonts w:ascii="Times New Roman" w:hAnsi="Times New Roman" w:cs="Times New Roman"/>
          <w:b/>
          <w:bCs/>
        </w:rPr>
        <w:t>Predictive Insights</w:t>
      </w:r>
      <w:r w:rsidRPr="00C824B9">
        <w:rPr>
          <w:rFonts w:ascii="Times New Roman" w:hAnsi="Times New Roman" w:cs="Times New Roman"/>
        </w:rPr>
        <w:t xml:space="preserve"> – Stay ahead by anticipating market shifts before your competitors do.</w:t>
      </w:r>
    </w:p>
    <w:p w14:paraId="18B11442" w14:textId="77777777" w:rsidR="00C824B9" w:rsidRPr="00C824B9" w:rsidRDefault="00C824B9" w:rsidP="00C824B9">
      <w:pPr>
        <w:numPr>
          <w:ilvl w:val="0"/>
          <w:numId w:val="1"/>
        </w:numPr>
        <w:spacing w:line="480" w:lineRule="auto"/>
        <w:rPr>
          <w:rFonts w:ascii="Times New Roman" w:hAnsi="Times New Roman" w:cs="Times New Roman"/>
        </w:rPr>
      </w:pPr>
      <w:r w:rsidRPr="00C824B9">
        <w:rPr>
          <w:rFonts w:ascii="Times New Roman" w:hAnsi="Times New Roman" w:cs="Times New Roman"/>
          <w:b/>
          <w:bCs/>
        </w:rPr>
        <w:t>Consistent Brand Identity</w:t>
      </w:r>
      <w:r w:rsidRPr="00C824B9">
        <w:rPr>
          <w:rFonts w:ascii="Times New Roman" w:hAnsi="Times New Roman" w:cs="Times New Roman"/>
        </w:rPr>
        <w:t xml:space="preserve"> – Maintain a unified brand presence across all platforms effortlessly.</w:t>
      </w:r>
    </w:p>
    <w:p w14:paraId="5C62EC29"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The result? A stronger connection with your audience, increased visibility, and a brand that feels alive and future-ready.</w:t>
      </w:r>
    </w:p>
    <w:p w14:paraId="5A0AC5F9"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If you’re open to exploring how this could transform your business presence, I’d love to schedule a quick call and walk you through what AI-powered branding could look like for you.</w:t>
      </w:r>
    </w:p>
    <w:p w14:paraId="6A59BC91"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Looking forward to hearing your thoughts.</w:t>
      </w:r>
    </w:p>
    <w:p w14:paraId="0FA40216" w14:textId="77777777" w:rsidR="00C824B9" w:rsidRPr="00C824B9" w:rsidRDefault="00C824B9" w:rsidP="00C824B9">
      <w:pPr>
        <w:spacing w:line="480" w:lineRule="auto"/>
        <w:rPr>
          <w:rFonts w:ascii="Times New Roman" w:hAnsi="Times New Roman" w:cs="Times New Roman"/>
        </w:rPr>
      </w:pPr>
      <w:r w:rsidRPr="00C824B9">
        <w:rPr>
          <w:rFonts w:ascii="Times New Roman" w:hAnsi="Times New Roman" w:cs="Times New Roman"/>
        </w:rPr>
        <w:t>Best regards,</w:t>
      </w:r>
      <w:r w:rsidRPr="00C824B9">
        <w:rPr>
          <w:rFonts w:ascii="Times New Roman" w:hAnsi="Times New Roman" w:cs="Times New Roman"/>
        </w:rPr>
        <w:br/>
      </w:r>
      <w:r w:rsidRPr="00C824B9">
        <w:rPr>
          <w:rFonts w:ascii="Times New Roman" w:hAnsi="Times New Roman" w:cs="Times New Roman"/>
          <w:b/>
          <w:bCs/>
        </w:rPr>
        <w:t>[Your Name]</w:t>
      </w:r>
      <w:r w:rsidRPr="00C824B9">
        <w:rPr>
          <w:rFonts w:ascii="Times New Roman" w:hAnsi="Times New Roman" w:cs="Times New Roman"/>
        </w:rPr>
        <w:br/>
        <w:t>Founder &amp; Creative Director</w:t>
      </w:r>
      <w:r w:rsidRPr="00C824B9">
        <w:rPr>
          <w:rFonts w:ascii="Times New Roman" w:hAnsi="Times New Roman" w:cs="Times New Roman"/>
        </w:rPr>
        <w:br/>
      </w:r>
      <w:proofErr w:type="spellStart"/>
      <w:r w:rsidRPr="00C824B9">
        <w:rPr>
          <w:rFonts w:ascii="Times New Roman" w:hAnsi="Times New Roman" w:cs="Times New Roman"/>
          <w:b/>
          <w:bCs/>
        </w:rPr>
        <w:t>NeuroBrand</w:t>
      </w:r>
      <w:proofErr w:type="spellEnd"/>
      <w:r w:rsidRPr="00C824B9">
        <w:rPr>
          <w:rFonts w:ascii="Times New Roman" w:hAnsi="Times New Roman" w:cs="Times New Roman"/>
          <w:b/>
          <w:bCs/>
        </w:rPr>
        <w:t xml:space="preserve"> AI</w:t>
      </w:r>
      <w:r w:rsidRPr="00C824B9">
        <w:rPr>
          <w:rFonts w:ascii="Times New Roman" w:hAnsi="Times New Roman" w:cs="Times New Roman"/>
        </w:rPr>
        <w:br/>
        <w:t>Branding at the Speed of Thought</w:t>
      </w:r>
      <w:r w:rsidRPr="00C824B9">
        <w:rPr>
          <w:rFonts w:ascii="Times New Roman" w:hAnsi="Times New Roman" w:cs="Times New Roman"/>
        </w:rPr>
        <w:br/>
        <w:t>[Your Website]</w:t>
      </w:r>
    </w:p>
    <w:p w14:paraId="293304DA" w14:textId="77777777" w:rsidR="00C824B9" w:rsidRPr="00C824B9" w:rsidRDefault="00C824B9" w:rsidP="00C824B9">
      <w:pPr>
        <w:spacing w:line="480" w:lineRule="auto"/>
        <w:rPr>
          <w:rFonts w:ascii="Times New Roman" w:hAnsi="Times New Roman" w:cs="Times New Roman"/>
        </w:rPr>
      </w:pPr>
    </w:p>
    <w:p w14:paraId="38C55D8F" w14:textId="77777777" w:rsidR="00C824B9" w:rsidRPr="00C824B9" w:rsidRDefault="00C824B9" w:rsidP="00C824B9">
      <w:pPr>
        <w:spacing w:line="480" w:lineRule="auto"/>
        <w:rPr>
          <w:rFonts w:ascii="Times New Roman" w:hAnsi="Times New Roman" w:cs="Times New Roman"/>
        </w:rPr>
      </w:pPr>
    </w:p>
    <w:p w14:paraId="36696258" w14:textId="77777777" w:rsidR="00C824B9" w:rsidRPr="00C824B9" w:rsidRDefault="00C824B9" w:rsidP="00C824B9">
      <w:pPr>
        <w:spacing w:line="480" w:lineRule="auto"/>
        <w:rPr>
          <w:rFonts w:ascii="Times New Roman" w:hAnsi="Times New Roman" w:cs="Times New Roman"/>
        </w:rPr>
      </w:pPr>
    </w:p>
    <w:p w14:paraId="731244C2" w14:textId="77777777" w:rsidR="00C824B9" w:rsidRPr="00C824B9" w:rsidRDefault="00C824B9" w:rsidP="00C824B9">
      <w:pPr>
        <w:spacing w:line="480" w:lineRule="auto"/>
        <w:rPr>
          <w:rFonts w:ascii="Times New Roman" w:hAnsi="Times New Roman" w:cs="Times New Roman"/>
        </w:rPr>
      </w:pPr>
    </w:p>
    <w:p w14:paraId="49A9B2C1" w14:textId="77777777" w:rsidR="00C824B9" w:rsidRPr="00C824B9" w:rsidRDefault="00C824B9" w:rsidP="00C824B9">
      <w:pPr>
        <w:spacing w:line="480" w:lineRule="auto"/>
        <w:rPr>
          <w:rFonts w:ascii="Times New Roman" w:hAnsi="Times New Roman" w:cs="Times New Roman"/>
        </w:rPr>
      </w:pPr>
    </w:p>
    <w:p w14:paraId="18935D34" w14:textId="77777777" w:rsidR="00C824B9" w:rsidRPr="00C824B9" w:rsidRDefault="00C824B9" w:rsidP="00C824B9">
      <w:pPr>
        <w:spacing w:line="480" w:lineRule="auto"/>
        <w:rPr>
          <w:rFonts w:ascii="Times New Roman" w:hAnsi="Times New Roman" w:cs="Times New Roman"/>
        </w:rPr>
      </w:pPr>
    </w:p>
    <w:p w14:paraId="79B9EEFE" w14:textId="77777777" w:rsidR="00C824B9" w:rsidRPr="00C824B9" w:rsidRDefault="00C824B9" w:rsidP="00C824B9">
      <w:pPr>
        <w:spacing w:line="480" w:lineRule="auto"/>
        <w:rPr>
          <w:rFonts w:ascii="Times New Roman" w:hAnsi="Times New Roman" w:cs="Times New Roman"/>
        </w:rPr>
      </w:pPr>
    </w:p>
    <w:p w14:paraId="2C7EA226" w14:textId="5CDE246F" w:rsidR="00C824B9" w:rsidRPr="00C824B9" w:rsidRDefault="00C824B9" w:rsidP="00C824B9">
      <w:pPr>
        <w:spacing w:line="480" w:lineRule="auto"/>
        <w:rPr>
          <w:rFonts w:ascii="Times New Roman" w:hAnsi="Times New Roman" w:cs="Times New Roman"/>
          <w:b/>
          <w:bCs/>
          <w:color w:val="4472C4" w:themeColor="accent1"/>
        </w:rPr>
      </w:pPr>
      <w:r w:rsidRPr="00C824B9">
        <w:rPr>
          <w:rFonts w:ascii="Times New Roman" w:hAnsi="Times New Roman" w:cs="Times New Roman"/>
          <w:b/>
          <w:bCs/>
          <w:color w:val="4472C4" w:themeColor="accent1"/>
        </w:rPr>
        <w:t xml:space="preserve">slide on the advantage of AI </w:t>
      </w:r>
    </w:p>
    <w:p w14:paraId="6B379863" w14:textId="76DE48FC" w:rsidR="00C824B9" w:rsidRPr="00C824B9" w:rsidRDefault="00C824B9" w:rsidP="00C824B9">
      <w:pPr>
        <w:spacing w:line="480" w:lineRule="auto"/>
        <w:rPr>
          <w:rFonts w:ascii="Times New Roman" w:hAnsi="Times New Roman" w:cs="Times New Roman"/>
          <w:b/>
          <w:bCs/>
          <w:color w:val="4472C4" w:themeColor="accent1"/>
        </w:rPr>
      </w:pPr>
      <w:r w:rsidRPr="00C824B9">
        <w:rPr>
          <w:rFonts w:ascii="Times New Roman" w:hAnsi="Times New Roman" w:cs="Times New Roman"/>
          <w:b/>
          <w:bCs/>
          <w:noProof/>
          <w:color w:val="4472C4" w:themeColor="accent1"/>
        </w:rPr>
        <w:drawing>
          <wp:inline distT="0" distB="0" distL="0" distR="0" wp14:anchorId="3C96DF3D" wp14:editId="5E8AF9B0">
            <wp:extent cx="5943600" cy="3359150"/>
            <wp:effectExtent l="0" t="0" r="0" b="0"/>
            <wp:docPr id="151366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62428" name=""/>
                    <pic:cNvPicPr/>
                  </pic:nvPicPr>
                  <pic:blipFill>
                    <a:blip r:embed="rId9"/>
                    <a:stretch>
                      <a:fillRect/>
                    </a:stretch>
                  </pic:blipFill>
                  <pic:spPr>
                    <a:xfrm>
                      <a:off x="0" y="0"/>
                      <a:ext cx="5943600" cy="3359150"/>
                    </a:xfrm>
                    <a:prstGeom prst="rect">
                      <a:avLst/>
                    </a:prstGeom>
                  </pic:spPr>
                </pic:pic>
              </a:graphicData>
            </a:graphic>
          </wp:inline>
        </w:drawing>
      </w:r>
      <w:r w:rsidRPr="00C824B9">
        <w:rPr>
          <w:rFonts w:ascii="Times New Roman" w:hAnsi="Times New Roman" w:cs="Times New Roman"/>
          <w:b/>
          <w:bCs/>
          <w:color w:val="4472C4" w:themeColor="accent1"/>
        </w:rPr>
        <w:br w:type="textWrapping" w:clear="all"/>
      </w:r>
    </w:p>
    <w:p w14:paraId="07BF359F" w14:textId="77777777" w:rsidR="00C824B9" w:rsidRPr="00C824B9" w:rsidRDefault="00C824B9" w:rsidP="00C824B9">
      <w:pPr>
        <w:spacing w:line="480" w:lineRule="auto"/>
        <w:rPr>
          <w:rFonts w:ascii="Times New Roman" w:hAnsi="Times New Roman" w:cs="Times New Roman"/>
        </w:rPr>
      </w:pPr>
    </w:p>
    <w:p w14:paraId="171681F1" w14:textId="77777777" w:rsidR="00C824B9" w:rsidRPr="00C824B9" w:rsidRDefault="00C824B9" w:rsidP="00C824B9">
      <w:pPr>
        <w:spacing w:line="480" w:lineRule="auto"/>
        <w:rPr>
          <w:rFonts w:ascii="Times New Roman" w:hAnsi="Times New Roman" w:cs="Times New Roman"/>
        </w:rPr>
      </w:pPr>
    </w:p>
    <w:p w14:paraId="240E57EB" w14:textId="77777777" w:rsidR="00C824B9" w:rsidRDefault="00C824B9"/>
    <w:p w14:paraId="6C43A8A6" w14:textId="77777777" w:rsidR="00C824B9" w:rsidRDefault="00C824B9"/>
    <w:p w14:paraId="6207A375" w14:textId="77777777" w:rsidR="00C824B9" w:rsidRDefault="00C824B9"/>
    <w:p w14:paraId="31308931" w14:textId="77777777" w:rsidR="00C824B9" w:rsidRDefault="00C824B9"/>
    <w:p w14:paraId="1AF38F69" w14:textId="77777777" w:rsidR="00C824B9" w:rsidRDefault="00C824B9"/>
    <w:sectPr w:rsidR="00C824B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03FF3" w14:textId="77777777" w:rsidR="00C824B9" w:rsidRDefault="00C824B9" w:rsidP="00C824B9">
      <w:pPr>
        <w:spacing w:after="0" w:line="240" w:lineRule="auto"/>
      </w:pPr>
      <w:r>
        <w:separator/>
      </w:r>
    </w:p>
  </w:endnote>
  <w:endnote w:type="continuationSeparator" w:id="0">
    <w:p w14:paraId="6AD9C10C" w14:textId="77777777" w:rsidR="00C824B9" w:rsidRDefault="00C824B9" w:rsidP="00C82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0E00D" w14:textId="77777777" w:rsidR="00C824B9" w:rsidRDefault="00C824B9" w:rsidP="00C824B9">
      <w:pPr>
        <w:spacing w:after="0" w:line="240" w:lineRule="auto"/>
      </w:pPr>
      <w:r>
        <w:separator/>
      </w:r>
    </w:p>
  </w:footnote>
  <w:footnote w:type="continuationSeparator" w:id="0">
    <w:p w14:paraId="1820B512" w14:textId="77777777" w:rsidR="00C824B9" w:rsidRDefault="00C824B9" w:rsidP="00C82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646CF" w14:textId="32CC7A70" w:rsidR="00C824B9" w:rsidRDefault="00C824B9" w:rsidP="00C824B9">
    <w:pPr>
      <w:pStyle w:val="Header"/>
    </w:pPr>
    <w:r>
      <w:t xml:space="preserve">                                                   </w:t>
    </w:r>
    <w:proofErr w:type="spellStart"/>
    <w:r>
      <w:t>Chatgpt</w:t>
    </w:r>
    <w:proofErr w:type="spellEnd"/>
    <w:r>
      <w:t xml:space="preserve"> and </w:t>
    </w:r>
    <w:proofErr w:type="spellStart"/>
    <w:r>
      <w:t>canva</w:t>
    </w:r>
    <w:proofErr w:type="spellEnd"/>
    <w:r>
      <w:t xml:space="preserve"> concepts</w:t>
    </w:r>
  </w:p>
  <w:p w14:paraId="5AD1998F" w14:textId="77777777" w:rsidR="00C824B9" w:rsidRPr="00C824B9" w:rsidRDefault="00C824B9" w:rsidP="00C824B9">
    <w:pPr>
      <w:pStyle w:val="Header"/>
      <w:rPr>
        <w:b/>
        <w:bCs/>
        <w:color w:val="EE0000"/>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2A62E8"/>
    <w:multiLevelType w:val="multilevel"/>
    <w:tmpl w:val="71B2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430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4B9"/>
    <w:rsid w:val="00115A9A"/>
    <w:rsid w:val="001E2317"/>
    <w:rsid w:val="00402C8E"/>
    <w:rsid w:val="006B0A89"/>
    <w:rsid w:val="007C37D8"/>
    <w:rsid w:val="00C824B9"/>
    <w:rsid w:val="00DA10F5"/>
    <w:rsid w:val="00E95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93E61C"/>
  <w15:chartTrackingRefBased/>
  <w15:docId w15:val="{8EBBA9D1-1B45-4D19-BE50-E403219F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4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24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24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24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24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24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4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4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4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4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24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24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24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24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24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4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4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4B9"/>
    <w:rPr>
      <w:rFonts w:eastAsiaTheme="majorEastAsia" w:cstheme="majorBidi"/>
      <w:color w:val="272727" w:themeColor="text1" w:themeTint="D8"/>
    </w:rPr>
  </w:style>
  <w:style w:type="paragraph" w:styleId="Title">
    <w:name w:val="Title"/>
    <w:basedOn w:val="Normal"/>
    <w:next w:val="Normal"/>
    <w:link w:val="TitleChar"/>
    <w:uiPriority w:val="10"/>
    <w:qFormat/>
    <w:rsid w:val="00C824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4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4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4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4B9"/>
    <w:pPr>
      <w:spacing w:before="160"/>
      <w:jc w:val="center"/>
    </w:pPr>
    <w:rPr>
      <w:i/>
      <w:iCs/>
      <w:color w:val="404040" w:themeColor="text1" w:themeTint="BF"/>
    </w:rPr>
  </w:style>
  <w:style w:type="character" w:customStyle="1" w:styleId="QuoteChar">
    <w:name w:val="Quote Char"/>
    <w:basedOn w:val="DefaultParagraphFont"/>
    <w:link w:val="Quote"/>
    <w:uiPriority w:val="29"/>
    <w:rsid w:val="00C824B9"/>
    <w:rPr>
      <w:i/>
      <w:iCs/>
      <w:color w:val="404040" w:themeColor="text1" w:themeTint="BF"/>
    </w:rPr>
  </w:style>
  <w:style w:type="paragraph" w:styleId="ListParagraph">
    <w:name w:val="List Paragraph"/>
    <w:basedOn w:val="Normal"/>
    <w:uiPriority w:val="34"/>
    <w:qFormat/>
    <w:rsid w:val="00C824B9"/>
    <w:pPr>
      <w:ind w:left="720"/>
      <w:contextualSpacing/>
    </w:pPr>
  </w:style>
  <w:style w:type="character" w:styleId="IntenseEmphasis">
    <w:name w:val="Intense Emphasis"/>
    <w:basedOn w:val="DefaultParagraphFont"/>
    <w:uiPriority w:val="21"/>
    <w:qFormat/>
    <w:rsid w:val="00C824B9"/>
    <w:rPr>
      <w:i/>
      <w:iCs/>
      <w:color w:val="2F5496" w:themeColor="accent1" w:themeShade="BF"/>
    </w:rPr>
  </w:style>
  <w:style w:type="paragraph" w:styleId="IntenseQuote">
    <w:name w:val="Intense Quote"/>
    <w:basedOn w:val="Normal"/>
    <w:next w:val="Normal"/>
    <w:link w:val="IntenseQuoteChar"/>
    <w:uiPriority w:val="30"/>
    <w:qFormat/>
    <w:rsid w:val="00C824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24B9"/>
    <w:rPr>
      <w:i/>
      <w:iCs/>
      <w:color w:val="2F5496" w:themeColor="accent1" w:themeShade="BF"/>
    </w:rPr>
  </w:style>
  <w:style w:type="character" w:styleId="IntenseReference">
    <w:name w:val="Intense Reference"/>
    <w:basedOn w:val="DefaultParagraphFont"/>
    <w:uiPriority w:val="32"/>
    <w:qFormat/>
    <w:rsid w:val="00C824B9"/>
    <w:rPr>
      <w:b/>
      <w:bCs/>
      <w:smallCaps/>
      <w:color w:val="2F5496" w:themeColor="accent1" w:themeShade="BF"/>
      <w:spacing w:val="5"/>
    </w:rPr>
  </w:style>
  <w:style w:type="paragraph" w:styleId="Header">
    <w:name w:val="header"/>
    <w:basedOn w:val="Normal"/>
    <w:link w:val="HeaderChar"/>
    <w:uiPriority w:val="99"/>
    <w:unhideWhenUsed/>
    <w:rsid w:val="00C82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4B9"/>
  </w:style>
  <w:style w:type="paragraph" w:styleId="Footer">
    <w:name w:val="footer"/>
    <w:basedOn w:val="Normal"/>
    <w:link w:val="FooterChar"/>
    <w:uiPriority w:val="99"/>
    <w:unhideWhenUsed/>
    <w:rsid w:val="00C82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delta H</dc:creator>
  <cp:keywords/>
  <dc:description/>
  <cp:lastModifiedBy>delta H</cp:lastModifiedBy>
  <cp:revision>2</cp:revision>
  <dcterms:created xsi:type="dcterms:W3CDTF">2025-08-06T20:03:00Z</dcterms:created>
  <dcterms:modified xsi:type="dcterms:W3CDTF">2025-08-06T20:03:00Z</dcterms:modified>
</cp:coreProperties>
</file>