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0F85" w14:textId="7FE4F662" w:rsidR="00F7058C" w:rsidRDefault="00D5180F">
      <w:pPr>
        <w:rPr>
          <w:sz w:val="28"/>
          <w:szCs w:val="28"/>
        </w:rPr>
      </w:pPr>
      <w:r>
        <w:rPr>
          <w:sz w:val="28"/>
          <w:szCs w:val="28"/>
        </w:rPr>
        <w:t>Testing plane to get pathfinder working</w:t>
      </w:r>
    </w:p>
    <w:p w14:paraId="7E4562A2" w14:textId="46E5D67D" w:rsidR="00D5180F" w:rsidRDefault="00D5180F">
      <w:pPr>
        <w:rPr>
          <w:sz w:val="28"/>
          <w:szCs w:val="28"/>
        </w:rPr>
      </w:pPr>
    </w:p>
    <w:p w14:paraId="7A625A24" w14:textId="403BD3BF" w:rsidR="00D5180F" w:rsidRDefault="006C3236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</w:t>
      </w:r>
      <w:r w:rsidR="00D5180F">
        <w:rPr>
          <w:sz w:val="28"/>
          <w:szCs w:val="28"/>
        </w:rPr>
        <w:t xml:space="preserve"> ka and </w:t>
      </w:r>
      <w:proofErr w:type="spellStart"/>
      <w:r w:rsidR="00D5180F">
        <w:rPr>
          <w:sz w:val="28"/>
          <w:szCs w:val="28"/>
        </w:rPr>
        <w:t>kv</w:t>
      </w:r>
      <w:proofErr w:type="spellEnd"/>
      <w:r w:rsidR="00D5180F">
        <w:rPr>
          <w:sz w:val="28"/>
          <w:szCs w:val="28"/>
        </w:rPr>
        <w:t xml:space="preserve"> for different </w:t>
      </w:r>
      <w:r>
        <w:rPr>
          <w:sz w:val="28"/>
          <w:szCs w:val="28"/>
        </w:rPr>
        <w:t>percent</w:t>
      </w:r>
      <w:r w:rsidR="00D5180F">
        <w:rPr>
          <w:sz w:val="28"/>
          <w:szCs w:val="28"/>
        </w:rPr>
        <w:t xml:space="preserve"> outputs of power</w:t>
      </w:r>
    </w:p>
    <w:p w14:paraId="1D5E6B39" w14:textId="56CB617A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.6,.8, 1</w:t>
      </w:r>
      <w:r w:rsidR="006C3236">
        <w:rPr>
          <w:sz w:val="28"/>
          <w:szCs w:val="28"/>
        </w:rPr>
        <w:t xml:space="preserve"> </w:t>
      </w:r>
      <w:proofErr w:type="spellStart"/>
      <w:r w:rsidR="006C3236">
        <w:rPr>
          <w:sz w:val="28"/>
          <w:szCs w:val="28"/>
        </w:rPr>
        <w:t>precent</w:t>
      </w:r>
      <w:proofErr w:type="spellEnd"/>
      <w:r w:rsidR="006C3236">
        <w:rPr>
          <w:sz w:val="28"/>
          <w:szCs w:val="28"/>
        </w:rPr>
        <w:t xml:space="preserve"> output levels</w:t>
      </w:r>
    </w:p>
    <w:p w14:paraId="780627FE" w14:textId="7F48708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Voltage from left and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motor controller</w:t>
      </w:r>
    </w:p>
    <w:p w14:paraId="7BD88D7F" w14:textId="30042DB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Velocity from encoder data in meters</w:t>
      </w:r>
    </w:p>
    <w:p w14:paraId="7A5D9F16" w14:textId="23D57812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ka,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from graph</w:t>
      </w:r>
    </w:p>
    <w:p w14:paraId="4F6C0595" w14:textId="36CCF316" w:rsidR="00D5180F" w:rsidRDefault="00D5180F" w:rsidP="00D5180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to 1/m form linear fit</w:t>
      </w:r>
      <w:r>
        <w:rPr>
          <w:noProof/>
          <w:sz w:val="28"/>
          <w:szCs w:val="28"/>
        </w:rPr>
        <w:drawing>
          <wp:inline distT="0" distB="0" distL="0" distR="0" wp14:anchorId="44390940" wp14:editId="6FEECA1F">
            <wp:extent cx="4524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CA1" w14:textId="45CC5E1F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Drive delta for acceleration. I don’t know if </w:t>
      </w:r>
      <w:proofErr w:type="spellStart"/>
      <w:r>
        <w:rPr>
          <w:sz w:val="28"/>
          <w:szCs w:val="28"/>
        </w:rPr>
        <w:t>accelorimiter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navx</w:t>
      </w:r>
      <w:proofErr w:type="spellEnd"/>
      <w:r>
        <w:rPr>
          <w:sz w:val="28"/>
          <w:szCs w:val="28"/>
        </w:rPr>
        <w:t xml:space="preserve"> is useable </w:t>
      </w:r>
    </w:p>
    <w:p w14:paraId="4C4393F1" w14:textId="1500D61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max jerk, find max velocity and max acceleration for different percent outputs of the robot</w:t>
      </w:r>
    </w:p>
    <w:p w14:paraId="27208975" w14:textId="33A3E5F8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Eventually consider factoring in v intercept if needed to get more accurate profile</w:t>
      </w:r>
    </w:p>
    <w:p w14:paraId="388842E9" w14:textId="034A60CB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gramStart"/>
      <w:r>
        <w:rPr>
          <w:sz w:val="28"/>
          <w:szCs w:val="28"/>
        </w:rPr>
        <w:t>and  calculate</w:t>
      </w:r>
      <w:proofErr w:type="gramEnd"/>
      <w:r>
        <w:rPr>
          <w:sz w:val="28"/>
          <w:szCs w:val="28"/>
        </w:rPr>
        <w:t xml:space="preserve"> for both sides of the robot… left and right side just to see if there is any wild difference which need to be taken into account when tuning </w:t>
      </w:r>
    </w:p>
    <w:p w14:paraId="577010FB" w14:textId="77777777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0B068A11" w14:textId="7265C26D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</w:t>
      </w:r>
    </w:p>
    <w:p w14:paraId="44E0B81F" w14:textId="3515EB0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it at about .8</w:t>
      </w:r>
    </w:p>
    <w:p w14:paraId="24E702A7" w14:textId="635BA723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Jacii</w:t>
      </w:r>
      <w:proofErr w:type="spellEnd"/>
      <w:r>
        <w:rPr>
          <w:sz w:val="28"/>
          <w:szCs w:val="28"/>
        </w:rPr>
        <w:t xml:space="preserve"> says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not really needed will se when we tune the robot for a wide verity of paths</w:t>
      </w:r>
    </w:p>
    <w:p w14:paraId="4216BB01" w14:textId="0582493A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in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x correction </w:t>
      </w:r>
    </w:p>
    <w:p w14:paraId="723FF1C9" w14:textId="4BA4908D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do more digging on it.</w:t>
      </w:r>
    </w:p>
    <w:p w14:paraId="72937A80" w14:textId="52372625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csv load / write functionality for paths</w:t>
      </w:r>
    </w:p>
    <w:p w14:paraId="28BF3887" w14:textId="200886EC" w:rsidR="006C3236" w:rsidRDefault="006C3236" w:rsidP="006C323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Already sort of developed on old branch</w:t>
      </w:r>
    </w:p>
    <w:p w14:paraId="022CDF5C" w14:textId="020BDE34" w:rsidR="006C3236" w:rsidRPr="006C3236" w:rsidRDefault="006C3236" w:rsidP="006C32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r w:rsidRPr="006C3236">
        <w:rPr>
          <w:b/>
          <w:sz w:val="28"/>
          <w:szCs w:val="28"/>
        </w:rPr>
        <w:t xml:space="preserve">GOAL: To get some sort of pathfinder functionality working for state. </w:t>
      </w:r>
    </w:p>
    <w:bookmarkEnd w:id="0"/>
    <w:p w14:paraId="252623A1" w14:textId="7612D31D" w:rsidR="00D5180F" w:rsidRDefault="00D5180F" w:rsidP="00D5180F">
      <w:pPr>
        <w:rPr>
          <w:sz w:val="28"/>
          <w:szCs w:val="28"/>
        </w:rPr>
      </w:pPr>
    </w:p>
    <w:p w14:paraId="4B39F373" w14:textId="093D5C9F" w:rsidR="00D5180F" w:rsidRDefault="00D5180F" w:rsidP="00D5180F">
      <w:pPr>
        <w:rPr>
          <w:sz w:val="28"/>
          <w:szCs w:val="28"/>
        </w:rPr>
      </w:pPr>
    </w:p>
    <w:p w14:paraId="1216EB13" w14:textId="77777777" w:rsidR="00D5180F" w:rsidRPr="00D5180F" w:rsidRDefault="00D5180F" w:rsidP="00D5180F">
      <w:pPr>
        <w:rPr>
          <w:sz w:val="28"/>
          <w:szCs w:val="28"/>
        </w:rPr>
      </w:pPr>
    </w:p>
    <w:p w14:paraId="211D2B33" w14:textId="7014AF9C" w:rsidR="00D5180F" w:rsidRDefault="00D5180F" w:rsidP="00D5180F">
      <w:pPr>
        <w:rPr>
          <w:sz w:val="28"/>
          <w:szCs w:val="28"/>
        </w:rPr>
      </w:pPr>
    </w:p>
    <w:p w14:paraId="2DAF8583" w14:textId="28369497" w:rsidR="00D5180F" w:rsidRDefault="00D5180F" w:rsidP="00D5180F">
      <w:pPr>
        <w:rPr>
          <w:sz w:val="28"/>
          <w:szCs w:val="28"/>
        </w:rPr>
      </w:pPr>
      <w:r>
        <w:rPr>
          <w:sz w:val="28"/>
          <w:szCs w:val="28"/>
        </w:rPr>
        <w:t xml:space="preserve">figure one. Linear relationship when determining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>.</w:t>
      </w:r>
    </w:p>
    <w:p w14:paraId="4BE824B8" w14:textId="2F5FC771" w:rsidR="006C3236" w:rsidRDefault="00D5180F" w:rsidP="00D518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793C9B" wp14:editId="2B9CA607">
            <wp:simplePos x="0" y="0"/>
            <wp:positionH relativeFrom="column">
              <wp:posOffset>1562418</wp:posOffset>
            </wp:positionH>
            <wp:positionV relativeFrom="paragraph">
              <wp:posOffset>4902517</wp:posOffset>
            </wp:positionV>
            <wp:extent cx="4524375" cy="62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CF7A08" wp14:editId="4E1AA25A">
            <wp:simplePos x="0" y="0"/>
            <wp:positionH relativeFrom="column">
              <wp:posOffset>71438</wp:posOffset>
            </wp:positionH>
            <wp:positionV relativeFrom="paragraph">
              <wp:posOffset>218440</wp:posOffset>
            </wp:positionV>
            <wp:extent cx="374205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8B574" w14:textId="77777777" w:rsidR="006C3236" w:rsidRPr="006C3236" w:rsidRDefault="006C3236" w:rsidP="006C3236">
      <w:pPr>
        <w:rPr>
          <w:sz w:val="28"/>
          <w:szCs w:val="28"/>
        </w:rPr>
      </w:pPr>
    </w:p>
    <w:p w14:paraId="52D75807" w14:textId="77777777" w:rsidR="006C3236" w:rsidRPr="006C3236" w:rsidRDefault="006C3236" w:rsidP="006C3236">
      <w:pPr>
        <w:rPr>
          <w:sz w:val="28"/>
          <w:szCs w:val="28"/>
        </w:rPr>
      </w:pPr>
    </w:p>
    <w:p w14:paraId="2D32F477" w14:textId="77777777" w:rsidR="006C3236" w:rsidRPr="006C3236" w:rsidRDefault="006C3236" w:rsidP="006C3236">
      <w:pPr>
        <w:rPr>
          <w:sz w:val="28"/>
          <w:szCs w:val="28"/>
        </w:rPr>
      </w:pPr>
    </w:p>
    <w:p w14:paraId="2A042ED5" w14:textId="77777777" w:rsidR="006C3236" w:rsidRPr="006C3236" w:rsidRDefault="006C3236" w:rsidP="006C3236">
      <w:pPr>
        <w:rPr>
          <w:sz w:val="28"/>
          <w:szCs w:val="28"/>
        </w:rPr>
      </w:pPr>
    </w:p>
    <w:p w14:paraId="04CF2547" w14:textId="77777777" w:rsidR="006C3236" w:rsidRPr="006C3236" w:rsidRDefault="006C3236" w:rsidP="006C3236">
      <w:pPr>
        <w:rPr>
          <w:sz w:val="28"/>
          <w:szCs w:val="28"/>
        </w:rPr>
      </w:pPr>
    </w:p>
    <w:p w14:paraId="3A9BC34A" w14:textId="77777777" w:rsidR="006C3236" w:rsidRPr="006C3236" w:rsidRDefault="006C3236" w:rsidP="006C3236">
      <w:pPr>
        <w:rPr>
          <w:sz w:val="28"/>
          <w:szCs w:val="28"/>
        </w:rPr>
      </w:pPr>
    </w:p>
    <w:p w14:paraId="7FAFA208" w14:textId="77777777" w:rsidR="006C3236" w:rsidRPr="006C3236" w:rsidRDefault="006C3236" w:rsidP="006C3236">
      <w:pPr>
        <w:rPr>
          <w:sz w:val="28"/>
          <w:szCs w:val="28"/>
        </w:rPr>
      </w:pPr>
    </w:p>
    <w:p w14:paraId="54CA373A" w14:textId="77777777" w:rsidR="006C3236" w:rsidRPr="006C3236" w:rsidRDefault="006C3236" w:rsidP="006C3236">
      <w:pPr>
        <w:rPr>
          <w:sz w:val="28"/>
          <w:szCs w:val="28"/>
        </w:rPr>
      </w:pPr>
    </w:p>
    <w:p w14:paraId="0D6B8FF6" w14:textId="77777777" w:rsidR="006C3236" w:rsidRPr="006C3236" w:rsidRDefault="006C3236" w:rsidP="006C3236">
      <w:pPr>
        <w:rPr>
          <w:sz w:val="28"/>
          <w:szCs w:val="28"/>
        </w:rPr>
      </w:pPr>
    </w:p>
    <w:p w14:paraId="7E0FDF0C" w14:textId="77777777" w:rsidR="006C3236" w:rsidRPr="006C3236" w:rsidRDefault="006C3236" w:rsidP="006C3236">
      <w:pPr>
        <w:rPr>
          <w:sz w:val="28"/>
          <w:szCs w:val="28"/>
        </w:rPr>
      </w:pPr>
    </w:p>
    <w:p w14:paraId="08730462" w14:textId="41ECC393" w:rsidR="006C3236" w:rsidRDefault="006C3236" w:rsidP="006C3236">
      <w:pPr>
        <w:rPr>
          <w:sz w:val="28"/>
          <w:szCs w:val="28"/>
        </w:rPr>
      </w:pPr>
    </w:p>
    <w:p w14:paraId="3317ADC1" w14:textId="727A0624" w:rsidR="00D5180F" w:rsidRPr="006C3236" w:rsidRDefault="006C3236" w:rsidP="006C3236">
      <w:pPr>
        <w:rPr>
          <w:sz w:val="28"/>
          <w:szCs w:val="28"/>
        </w:rPr>
      </w:pPr>
      <w:r>
        <w:rPr>
          <w:sz w:val="28"/>
          <w:szCs w:val="28"/>
        </w:rPr>
        <w:t xml:space="preserve">Figure two </w:t>
      </w:r>
      <w:proofErr w:type="spellStart"/>
      <w:r>
        <w:rPr>
          <w:sz w:val="28"/>
          <w:szCs w:val="28"/>
        </w:rPr>
        <w:t>vapplied</w:t>
      </w:r>
      <w:proofErr w:type="spellEnd"/>
      <w:r>
        <w:rPr>
          <w:sz w:val="28"/>
          <w:szCs w:val="28"/>
        </w:rPr>
        <w:t xml:space="preserve"> to motors with </w:t>
      </w:r>
      <w:proofErr w:type="spellStart"/>
      <w:r>
        <w:rPr>
          <w:sz w:val="28"/>
          <w:szCs w:val="28"/>
        </w:rPr>
        <w:t>eqatuion</w:t>
      </w:r>
      <w:proofErr w:type="spellEnd"/>
      <w:r>
        <w:rPr>
          <w:sz w:val="28"/>
          <w:szCs w:val="28"/>
        </w:rPr>
        <w:t xml:space="preserve"> what it really means. Would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interesting thing to mess around in excel with for fun.</w:t>
      </w:r>
    </w:p>
    <w:sectPr w:rsidR="00D5180F" w:rsidRPr="006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6072"/>
    <w:multiLevelType w:val="hybridMultilevel"/>
    <w:tmpl w:val="80B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F"/>
    <w:rsid w:val="006C3236"/>
    <w:rsid w:val="00D5180F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C4A"/>
  <w15:chartTrackingRefBased/>
  <w15:docId w15:val="{706DCF0E-DBBE-401F-9DA6-75FA52A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98A2F-756F-46A8-BC46-8C233C33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1</cp:revision>
  <dcterms:created xsi:type="dcterms:W3CDTF">2018-04-03T01:00:00Z</dcterms:created>
  <dcterms:modified xsi:type="dcterms:W3CDTF">2018-04-03T01:18:00Z</dcterms:modified>
</cp:coreProperties>
</file>