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C23F7" w14:textId="1DEFCD99" w:rsidR="009311E2" w:rsidRDefault="4FB39DF2" w:rsidP="12049AA1">
      <w:pPr>
        <w:shd w:val="clear" w:color="auto" w:fill="FFFFFF" w:themeFill="background1"/>
        <w:spacing w:before="200"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Universidad Nacional Mayor de San Marcos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D45E2E">
        <w:br/>
      </w: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Facultad de Ingeniería de Sistemas e Informática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D45E2E">
        <w:br/>
      </w: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E.P. de Ingeniería de Software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673DB7FD" w14:textId="0F152301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2934F298" w14:textId="3927C461" w:rsidR="009311E2" w:rsidRDefault="4FB39DF2" w:rsidP="12049AA1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7AC38327" wp14:editId="56195A6D">
            <wp:extent cx="1971675" cy="2457450"/>
            <wp:effectExtent l="0" t="0" r="0" b="0"/>
            <wp:docPr id="1323763001" name="Imagen 132376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E4F" w14:textId="666FC95E" w:rsidR="009311E2" w:rsidRDefault="4FB39DF2" w:rsidP="12049AA1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color w:val="000000" w:themeColor="text1"/>
        </w:rPr>
      </w:pPr>
      <w:r w:rsidRPr="12049AA1">
        <w:rPr>
          <w:rFonts w:ascii="Arial" w:eastAsia="Arial" w:hAnsi="Arial" w:cs="Arial"/>
          <w:color w:val="000000" w:themeColor="text1"/>
        </w:rPr>
        <w:t xml:space="preserve"> </w:t>
      </w:r>
    </w:p>
    <w:p w14:paraId="7D55FB0D" w14:textId="3049F578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</w:rPr>
        <w:t>PEP-</w:t>
      </w:r>
      <w:r w:rsidR="00BA2209">
        <w:rPr>
          <w:rFonts w:ascii="IBM Plex Serif" w:eastAsia="IBM Plex Serif" w:hAnsi="IBM Plex Serif" w:cs="IBM Plex Serif"/>
          <w:b/>
          <w:bCs/>
          <w:color w:val="000000" w:themeColor="text1"/>
        </w:rPr>
        <w:t>D</w:t>
      </w:r>
      <w:r w:rsidR="4FFE18DB" w:rsidRPr="12049AA1">
        <w:rPr>
          <w:rFonts w:ascii="IBM Plex Serif" w:eastAsia="IBM Plex Serif" w:hAnsi="IBM Plex Serif" w:cs="IBM Plex Serif"/>
          <w:b/>
          <w:bCs/>
          <w:color w:val="000000" w:themeColor="text1"/>
        </w:rPr>
        <w:t>PAFIU</w:t>
      </w:r>
      <w:bookmarkStart w:id="0" w:name="_GoBack"/>
      <w:bookmarkEnd w:id="0"/>
    </w:p>
    <w:p w14:paraId="3AACB58C" w14:textId="645A1D17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</w:rPr>
        <w:t xml:space="preserve"> </w:t>
      </w:r>
      <w:r w:rsidRPr="12049AA1">
        <w:rPr>
          <w:rFonts w:ascii="IBM Plex Serif" w:eastAsia="IBM Plex Serif" w:hAnsi="IBM Plex Serif" w:cs="IBM Plex Serif"/>
          <w:color w:val="000000" w:themeColor="text1"/>
        </w:rPr>
        <w:t xml:space="preserve"> </w:t>
      </w:r>
    </w:p>
    <w:p w14:paraId="639D96EF" w14:textId="37A9D31D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Integrantes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4BE9C55B" w14:textId="6DD66B7A" w:rsidR="009311E2" w:rsidRDefault="4FB39DF2" w:rsidP="12049AA1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Calle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Huamantinco</w:t>
      </w:r>
      <w:proofErr w:type="spellEnd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Luis Eduardo</w:t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22200255 </w:t>
      </w:r>
    </w:p>
    <w:p w14:paraId="5A908BDF" w14:textId="7696B671" w:rsidR="009311E2" w:rsidRDefault="4FB39DF2" w:rsidP="358F8C06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proofErr w:type="spellStart"/>
      <w:r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Calongos</w:t>
      </w:r>
      <w:proofErr w:type="spellEnd"/>
      <w:r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Jara, </w:t>
      </w:r>
      <w:proofErr w:type="spellStart"/>
      <w:r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Leonid</w:t>
      </w:r>
      <w:proofErr w:type="spellEnd"/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</w:t>
      </w:r>
      <w:r w:rsidR="33348AA7"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272</w:t>
      </w:r>
      <w:r w:rsidRPr="358F8C06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362B68C6" w14:textId="55E62905" w:rsidR="009311E2" w:rsidRDefault="4FB39DF2" w:rsidP="12049AA1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Flores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Cóngora</w:t>
      </w:r>
      <w:proofErr w:type="spellEnd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Paolo Luis</w:t>
      </w:r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22200232 </w:t>
      </w:r>
    </w:p>
    <w:p w14:paraId="65C81815" w14:textId="4D690012" w:rsidR="009311E2" w:rsidRDefault="4FB39DF2" w:rsidP="12049AA1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Matthew Alexandre,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Pariona</w:t>
      </w:r>
      <w:proofErr w:type="spellEnd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Molina</w:t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22200235 </w:t>
      </w:r>
    </w:p>
    <w:p w14:paraId="4A0DBC4D" w14:textId="4EEE18DA" w:rsidR="009311E2" w:rsidRDefault="4FB39DF2" w:rsidP="12049AA1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Calderón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Matias</w:t>
      </w:r>
      <w:proofErr w:type="spellEnd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Diego Alonso</w:t>
      </w:r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22200074</w:t>
      </w:r>
    </w:p>
    <w:p w14:paraId="28C8E4AC" w14:textId="5F95D2F4" w:rsidR="009311E2" w:rsidRDefault="4FB39DF2" w:rsidP="12049AA1">
      <w:pPr>
        <w:shd w:val="clear" w:color="auto" w:fill="FFFFFF" w:themeFill="background1"/>
        <w:spacing w:after="0"/>
        <w:ind w:firstLine="72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Luján Vila, Frank José</w:t>
      </w:r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="00D45E2E">
        <w:tab/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12200058 </w:t>
      </w:r>
    </w:p>
    <w:p w14:paraId="65734EE3" w14:textId="146D691B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 </w:t>
      </w:r>
    </w:p>
    <w:p w14:paraId="45E57659" w14:textId="5BF23A4C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 xml:space="preserve"> 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2515CF58" w14:textId="45B1B98C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 xml:space="preserve"> 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06900865" w14:textId="6F313280" w:rsidR="009311E2" w:rsidRDefault="4FB39DF2" w:rsidP="12049AA1">
      <w:pPr>
        <w:shd w:val="clear" w:color="auto" w:fill="FFFFFF" w:themeFill="background1"/>
        <w:spacing w:after="0"/>
        <w:jc w:val="center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 xml:space="preserve"> 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</w:p>
    <w:p w14:paraId="20FC8E69" w14:textId="68928330" w:rsidR="009311E2" w:rsidRDefault="4FB39DF2" w:rsidP="12049AA1">
      <w:pPr>
        <w:shd w:val="clear" w:color="auto" w:fill="FFFFFF" w:themeFill="background1"/>
        <w:spacing w:after="0"/>
        <w:ind w:left="216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Curso: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Gestión de la Configuración del Software. </w:t>
      </w:r>
    </w:p>
    <w:p w14:paraId="7AC1A299" w14:textId="48A1C1BC" w:rsidR="009311E2" w:rsidRDefault="4FB39DF2" w:rsidP="12049AA1">
      <w:pPr>
        <w:spacing w:after="200"/>
        <w:ind w:left="2160"/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</w:pPr>
      <w:r w:rsidRPr="12049AA1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Docente:</w:t>
      </w:r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Wong Portillo,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Lenis</w:t>
      </w:r>
      <w:proofErr w:type="spellEnd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proofErr w:type="spellStart"/>
      <w:r w:rsidRPr="12049AA1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Rossi</w:t>
      </w:r>
      <w:proofErr w:type="spellEnd"/>
    </w:p>
    <w:p w14:paraId="6CCB2425" w14:textId="07208C31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5F98F5C" w14:textId="0FB255F1" w:rsidR="009311E2" w:rsidRDefault="00D45E2E">
      <w:r>
        <w:br w:type="page"/>
      </w:r>
    </w:p>
    <w:p w14:paraId="60CF4623" w14:textId="1D43D998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6CCF262" w14:textId="4465C52B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FD0BE0F" w14:textId="5877CBF9" w:rsidR="009311E2" w:rsidRDefault="4FB39DF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E5826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Tabla de contenidos</w:t>
      </w:r>
    </w:p>
    <w:sdt>
      <w:sdtPr>
        <w:id w:val="1189426507"/>
        <w:docPartObj>
          <w:docPartGallery w:val="Table of Contents"/>
          <w:docPartUnique/>
        </w:docPartObj>
      </w:sdtPr>
      <w:sdtEndPr/>
      <w:sdtContent>
        <w:p w14:paraId="1DF3155C" w14:textId="661056E5" w:rsidR="6E582616" w:rsidRDefault="6E582616" w:rsidP="6E582616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353397355">
            <w:r w:rsidRPr="6E582616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_Toc1353397355 \h</w:instrText>
            </w:r>
            <w:r>
              <w:fldChar w:fldCharType="separate"/>
            </w:r>
            <w:r w:rsidRPr="6E58261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5819ACF6" w14:textId="74882E12" w:rsidR="6E582616" w:rsidRDefault="00D45E2E" w:rsidP="6E582616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479012288">
            <w:r w:rsidR="6E582616" w:rsidRPr="6E582616">
              <w:rPr>
                <w:rStyle w:val="Hipervnculo"/>
              </w:rPr>
              <w:t>Propósito del documento</w:t>
            </w:r>
            <w:r w:rsidR="6E582616">
              <w:tab/>
            </w:r>
            <w:r w:rsidR="6E582616">
              <w:fldChar w:fldCharType="begin"/>
            </w:r>
            <w:r w:rsidR="6E582616">
              <w:instrText>PAGEREF _Toc1479012288 \h</w:instrText>
            </w:r>
            <w:r w:rsidR="6E582616">
              <w:fldChar w:fldCharType="separate"/>
            </w:r>
            <w:r w:rsidR="6E582616" w:rsidRPr="6E582616">
              <w:rPr>
                <w:rStyle w:val="Hipervnculo"/>
              </w:rPr>
              <w:t>4</w:t>
            </w:r>
            <w:r w:rsidR="6E582616">
              <w:fldChar w:fldCharType="end"/>
            </w:r>
          </w:hyperlink>
        </w:p>
        <w:p w14:paraId="01DE8C37" w14:textId="560BAD0D" w:rsidR="6E582616" w:rsidRDefault="00D45E2E" w:rsidP="6E582616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1226679">
            <w:r w:rsidR="6E582616" w:rsidRPr="6E582616">
              <w:rPr>
                <w:rStyle w:val="Hipervnculo"/>
              </w:rPr>
              <w:t>Prototipo de Figma</w:t>
            </w:r>
            <w:r w:rsidR="6E582616">
              <w:tab/>
            </w:r>
            <w:r w:rsidR="6E582616">
              <w:fldChar w:fldCharType="begin"/>
            </w:r>
            <w:r w:rsidR="6E582616">
              <w:instrText>PAGEREF _Toc21226679 \h</w:instrText>
            </w:r>
            <w:r w:rsidR="6E582616">
              <w:fldChar w:fldCharType="separate"/>
            </w:r>
            <w:r w:rsidR="6E582616" w:rsidRPr="6E582616">
              <w:rPr>
                <w:rStyle w:val="Hipervnculo"/>
              </w:rPr>
              <w:t>4</w:t>
            </w:r>
            <w:r w:rsidR="6E582616">
              <w:fldChar w:fldCharType="end"/>
            </w:r>
          </w:hyperlink>
          <w:r w:rsidR="6E582616">
            <w:fldChar w:fldCharType="end"/>
          </w:r>
        </w:p>
      </w:sdtContent>
    </w:sdt>
    <w:p w14:paraId="6FACA8D6" w14:textId="44E0AA3C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F9EFF0F" w14:textId="0EC2D551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3671ECF" w14:textId="4095091E" w:rsidR="009311E2" w:rsidRDefault="009311E2" w:rsidP="12049AA1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1C8469B" w14:textId="214FFE21" w:rsidR="009311E2" w:rsidRDefault="00D45E2E">
      <w:r>
        <w:br w:type="page"/>
      </w:r>
    </w:p>
    <w:p w14:paraId="04C5CEDC" w14:textId="5575CB16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26FE2E0" w14:textId="095D54F6" w:rsidR="009311E2" w:rsidRDefault="4FB39DF2" w:rsidP="12049AA1">
      <w:pPr>
        <w:spacing w:before="200"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12049AA1">
        <w:rPr>
          <w:rFonts w:ascii="Times New Roman" w:eastAsia="Times New Roman" w:hAnsi="Times New Roman" w:cs="Times New Roman"/>
          <w:b/>
          <w:bCs/>
          <w:color w:val="000000" w:themeColor="text1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95"/>
        <w:gridCol w:w="2055"/>
        <w:gridCol w:w="2040"/>
      </w:tblGrid>
      <w:tr w:rsidR="12049AA1" w14:paraId="7624321E" w14:textId="77777777" w:rsidTr="6E582616">
        <w:trPr>
          <w:trHeight w:val="300"/>
        </w:trPr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05F956" w14:textId="60FDBA3E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AD41A8" w14:textId="445A6B85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Autores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B6F334" w14:textId="3846A8AC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Descripción de la versión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EE68EE" w14:textId="418A162E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Fecha</w:t>
            </w:r>
          </w:p>
        </w:tc>
      </w:tr>
      <w:tr w:rsidR="12049AA1" w14:paraId="106898DF" w14:textId="77777777" w:rsidTr="6E582616">
        <w:trPr>
          <w:trHeight w:val="300"/>
        </w:trPr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74D569" w14:textId="376EB3D7" w:rsidR="12049AA1" w:rsidRDefault="12049AA1" w:rsidP="6E58261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E582616">
              <w:rPr>
                <w:rFonts w:ascii="Times New Roman" w:eastAsia="Times New Roman" w:hAnsi="Times New Roman" w:cs="Times New Roman"/>
                <w:color w:val="000000" w:themeColor="text1"/>
              </w:rPr>
              <w:t>v1.</w:t>
            </w:r>
            <w:r w:rsidR="2FA339B1" w:rsidRPr="6E582616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2DF2A57" w14:textId="741468C9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color w:val="000000" w:themeColor="text1"/>
              </w:rPr>
              <w:t>L.V.F.J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77B0149" w14:textId="0A6C9BF3" w:rsidR="12049AA1" w:rsidRDefault="5519A629" w:rsidP="6E58261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E582616">
              <w:rPr>
                <w:rFonts w:ascii="Times New Roman" w:eastAsia="Times New Roman" w:hAnsi="Times New Roman" w:cs="Times New Roman"/>
                <w:color w:val="000000" w:themeColor="text1"/>
              </w:rPr>
              <w:t>Diseño del prototipo de alta fidelidad de la Interfaz de Usuario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D3D8D0" w14:textId="5E9217B7" w:rsidR="12049AA1" w:rsidRDefault="12049AA1" w:rsidP="12049AA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2049AA1">
              <w:rPr>
                <w:rFonts w:ascii="Times New Roman" w:eastAsia="Times New Roman" w:hAnsi="Times New Roman" w:cs="Times New Roman"/>
                <w:color w:val="000000" w:themeColor="text1"/>
              </w:rPr>
              <w:t>22/09/2024</w:t>
            </w:r>
          </w:p>
        </w:tc>
      </w:tr>
    </w:tbl>
    <w:p w14:paraId="4A4B7F76" w14:textId="19BDFA9E" w:rsidR="009311E2" w:rsidRDefault="009311E2" w:rsidP="12049AA1">
      <w:pPr>
        <w:spacing w:before="200"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BBFA2A6" w14:textId="7C8D0F3D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A83986" w14:textId="57651391" w:rsidR="009311E2" w:rsidRDefault="00D45E2E">
      <w:r>
        <w:br w:type="page"/>
      </w:r>
    </w:p>
    <w:p w14:paraId="5E652F8A" w14:textId="7A53EBD6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C00AC2E" w14:textId="16594C38" w:rsidR="009311E2" w:rsidRDefault="4FB39DF2" w:rsidP="6E582616">
      <w:pPr>
        <w:pStyle w:val="Ttulo1"/>
        <w:rPr>
          <w:rFonts w:ascii="Times New Roman" w:eastAsia="Times New Roman" w:hAnsi="Times New Roman" w:cs="Times New Roman"/>
        </w:rPr>
      </w:pPr>
      <w:bookmarkStart w:id="1" w:name="_Toc1353397355"/>
      <w:r w:rsidRPr="6E582616">
        <w:t>Introducción</w:t>
      </w:r>
      <w:bookmarkEnd w:id="1"/>
    </w:p>
    <w:p w14:paraId="1F2FECF6" w14:textId="619AF01A" w:rsidR="009311E2" w:rsidRDefault="3D8F513D" w:rsidP="6E58261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Este documento </w:t>
      </w:r>
      <w:r w:rsidR="43635318"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presenta </w:t>
      </w: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el prototipo de alta fidelidad de la interfaz de usuario (UI) para la plataforma web </w:t>
      </w:r>
      <w:proofErr w:type="spellStart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Profesoft</w:t>
      </w:r>
      <w:proofErr w:type="spellEnd"/>
      <w:r w:rsidR="7A28323F"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e</w:t>
      </w: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 prototipo, elaborado en </w:t>
      </w:r>
      <w:proofErr w:type="spellStart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Figma</w:t>
      </w:r>
      <w:proofErr w:type="spellEnd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representa un modelo visual completo y detallado de la experiencia del usuario en </w:t>
      </w:r>
      <w:proofErr w:type="spellStart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Profesoft</w:t>
      </w:r>
      <w:proofErr w:type="spellEnd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incluyendo la navegación, la interacción con los principales elementos y la presentación de la información.</w:t>
      </w:r>
    </w:p>
    <w:p w14:paraId="254D9849" w14:textId="01230322" w:rsidR="009311E2" w:rsidRDefault="009311E2" w:rsidP="12049AA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E69967C" w14:textId="41B76C49" w:rsidR="009311E2" w:rsidRDefault="4FB39DF2" w:rsidP="6E582616">
      <w:pPr>
        <w:pStyle w:val="Ttulo1"/>
        <w:rPr>
          <w:rFonts w:ascii="Times New Roman" w:eastAsia="Times New Roman" w:hAnsi="Times New Roman" w:cs="Times New Roman"/>
          <w:b w:val="0"/>
          <w:bCs w:val="0"/>
        </w:rPr>
      </w:pPr>
      <w:bookmarkStart w:id="2" w:name="_Toc1479012288"/>
      <w:r w:rsidRPr="6E582616">
        <w:t>Propósito del documento</w:t>
      </w:r>
      <w:bookmarkEnd w:id="2"/>
    </w:p>
    <w:p w14:paraId="5C1A07E2" w14:textId="36A1620A" w:rsidR="009311E2" w:rsidRDefault="4FB39DF2" w:rsidP="12049AA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Este documento tiene como objetivo </w:t>
      </w:r>
      <w:r w:rsidR="3B8B10FB"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presentar una representación visual clara y precisa de la interfaz de usuario de </w:t>
      </w:r>
      <w:proofErr w:type="spellStart"/>
      <w:r w:rsidR="3B8B10FB"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Profesoft</w:t>
      </w:r>
      <w:proofErr w:type="spellEnd"/>
      <w:r w:rsidR="3B8B10FB"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y facilitar la comprensión del diseño y flujo de la plataforma web por parte del equipo de desarrollo, diseño y </w:t>
      </w:r>
      <w:proofErr w:type="spellStart"/>
      <w:r w:rsidR="3B8B10FB"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stakeholders</w:t>
      </w:r>
      <w:proofErr w:type="spellEnd"/>
      <w:r w:rsidR="3B8B10FB" w:rsidRPr="12049A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además de identificar áreas de mejora y posibles problemas de usabilidad antes del desarrollo final de la plataforma web.</w:t>
      </w:r>
    </w:p>
    <w:p w14:paraId="3BF3A19E" w14:textId="0C547DA2" w:rsidR="12049AA1" w:rsidRDefault="12049AA1" w:rsidP="12049AA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96650D4" w14:textId="4F7C5CDE" w:rsidR="12049AA1" w:rsidRDefault="12049AA1" w:rsidP="6E582616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6905242" w14:textId="0F5846E7" w:rsidR="3BCD81A0" w:rsidRDefault="3BCD81A0" w:rsidP="6E582616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E2FFA8F" w14:textId="4F614184" w:rsidR="3BCD81A0" w:rsidRDefault="01CD1C9C" w:rsidP="6E582616">
      <w:pPr>
        <w:pStyle w:val="Ttulo1"/>
      </w:pPr>
      <w:bookmarkStart w:id="3" w:name="_Toc21226679"/>
      <w:r w:rsidRPr="6E582616">
        <w:t xml:space="preserve">Prototipo de </w:t>
      </w:r>
      <w:proofErr w:type="spellStart"/>
      <w:r w:rsidRPr="6E582616">
        <w:t>Figma</w:t>
      </w:r>
      <w:bookmarkEnd w:id="3"/>
      <w:proofErr w:type="spellEnd"/>
    </w:p>
    <w:p w14:paraId="27303A2D" w14:textId="4D96AA7E" w:rsidR="3BCD81A0" w:rsidRDefault="01CD1C9C" w:rsidP="6E582616">
      <w:pPr>
        <w:spacing w:after="0"/>
      </w:pP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Para una mejor comprensión de la experiencia de usuario propuesta en el prototipo de alta fidelidad, se recomienda explorar el</w:t>
      </w:r>
      <w:r w:rsidR="48D318FD"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enlace del</w:t>
      </w: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prototipo interactivo desarrollado en </w:t>
      </w:r>
      <w:proofErr w:type="spellStart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Figma</w:t>
      </w:r>
      <w:proofErr w:type="spellEnd"/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FBEE365" w14:textId="52DABC76" w:rsidR="3BCD81A0" w:rsidRDefault="3BCD81A0" w:rsidP="6E582616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5DD361A" w14:textId="52C7F14D" w:rsidR="3BCD81A0" w:rsidRDefault="01CD1C9C" w:rsidP="6E582616">
      <w:pPr>
        <w:spacing w:after="0"/>
        <w:jc w:val="center"/>
      </w:pPr>
      <w:r w:rsidRPr="6E5826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3BCD81A0">
        <w:rPr>
          <w:noProof/>
          <w:lang w:val="es-PE" w:eastAsia="es-PE"/>
        </w:rPr>
        <w:drawing>
          <wp:inline distT="0" distB="0" distL="0" distR="0" wp14:anchorId="64FEE852" wp14:editId="630571D5">
            <wp:extent cx="3961840" cy="2247900"/>
            <wp:effectExtent l="0" t="0" r="0" b="0"/>
            <wp:docPr id="1962550451" name="Imagen 196255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17D" w14:textId="46307477" w:rsidR="12049AA1" w:rsidRDefault="12049AA1" w:rsidP="12049AA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FC65B2A" w14:textId="58F35BB6" w:rsidR="3BCD81A0" w:rsidRDefault="00D45E2E" w:rsidP="6E582616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9">
        <w:r w:rsidR="3BCD81A0" w:rsidRPr="6E582616">
          <w:rPr>
            <w:rStyle w:val="Hipervnculo"/>
            <w:rFonts w:ascii="Times New Roman" w:eastAsia="Times New Roman" w:hAnsi="Times New Roman" w:cs="Times New Roman"/>
            <w:color w:val="0070C0"/>
            <w:sz w:val="22"/>
            <w:szCs w:val="22"/>
          </w:rPr>
          <w:t>https://www.figma.com/proto/HJxMl0DejuighxZZGOTwQi/DELU-PEP?node-id=1200-351&amp;node-type=canvas&amp;t=wBSDkqRLAYs1el3F-1&amp;scaling=contain&amp;content-scaling=fixed&amp;page-id=1200%3A128&amp;starting-point-node-id=1200%3A351</w:t>
        </w:r>
      </w:hyperlink>
    </w:p>
    <w:p w14:paraId="2A2EFB49" w14:textId="14330CCF" w:rsidR="12049AA1" w:rsidRDefault="12049AA1" w:rsidP="12049AA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sectPr w:rsidR="12049AA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C5941" w14:textId="77777777" w:rsidR="00D45E2E" w:rsidRDefault="00D45E2E">
      <w:pPr>
        <w:spacing w:after="0" w:line="240" w:lineRule="auto"/>
      </w:pPr>
      <w:r>
        <w:separator/>
      </w:r>
    </w:p>
  </w:endnote>
  <w:endnote w:type="continuationSeparator" w:id="0">
    <w:p w14:paraId="387699C5" w14:textId="77777777" w:rsidR="00D45E2E" w:rsidRDefault="00D4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14:paraId="3F3DAB84" w14:textId="77777777" w:rsidTr="6E582616">
      <w:trPr>
        <w:trHeight w:val="300"/>
      </w:trPr>
      <w:tc>
        <w:tcPr>
          <w:tcW w:w="3005" w:type="dxa"/>
        </w:tcPr>
        <w:p w14:paraId="0C730D2B" w14:textId="263D8D2B" w:rsidR="6E582616" w:rsidRDefault="6E582616" w:rsidP="6E582616">
          <w:pPr>
            <w:pStyle w:val="Encabezado"/>
            <w:ind w:left="-115"/>
          </w:pPr>
        </w:p>
      </w:tc>
      <w:tc>
        <w:tcPr>
          <w:tcW w:w="3005" w:type="dxa"/>
        </w:tcPr>
        <w:p w14:paraId="14784B6A" w14:textId="719667C6" w:rsidR="6E582616" w:rsidRDefault="6E582616" w:rsidP="6E582616">
          <w:pPr>
            <w:pStyle w:val="Encabezado"/>
            <w:jc w:val="center"/>
          </w:pPr>
        </w:p>
      </w:tc>
      <w:tc>
        <w:tcPr>
          <w:tcW w:w="3005" w:type="dxa"/>
        </w:tcPr>
        <w:p w14:paraId="377DF340" w14:textId="4EFFA841" w:rsidR="6E582616" w:rsidRDefault="6E582616" w:rsidP="6E582616">
          <w:pPr>
            <w:pStyle w:val="Encabezado"/>
            <w:ind w:right="-115"/>
            <w:jc w:val="right"/>
          </w:pPr>
        </w:p>
      </w:tc>
    </w:tr>
  </w:tbl>
  <w:p w14:paraId="4D7D19AE" w14:textId="44F11FBA" w:rsidR="6E582616" w:rsidRDefault="6E582616" w:rsidP="6E5826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14:paraId="67C2EF87" w14:textId="77777777" w:rsidTr="6E582616">
      <w:trPr>
        <w:trHeight w:val="300"/>
      </w:trPr>
      <w:tc>
        <w:tcPr>
          <w:tcW w:w="3005" w:type="dxa"/>
        </w:tcPr>
        <w:p w14:paraId="6349CFF7" w14:textId="5E94D3B4" w:rsidR="6E582616" w:rsidRDefault="6E582616" w:rsidP="6E582616">
          <w:pPr>
            <w:pStyle w:val="Encabezado"/>
            <w:ind w:left="-115"/>
          </w:pPr>
        </w:p>
      </w:tc>
      <w:tc>
        <w:tcPr>
          <w:tcW w:w="3005" w:type="dxa"/>
        </w:tcPr>
        <w:p w14:paraId="3FE280B5" w14:textId="0A234B1E" w:rsidR="6E582616" w:rsidRDefault="6E582616" w:rsidP="6E582616">
          <w:pPr>
            <w:pStyle w:val="Encabezado"/>
            <w:jc w:val="center"/>
          </w:pPr>
        </w:p>
      </w:tc>
      <w:tc>
        <w:tcPr>
          <w:tcW w:w="3005" w:type="dxa"/>
        </w:tcPr>
        <w:p w14:paraId="3525FCED" w14:textId="4B94EA6E" w:rsidR="6E582616" w:rsidRDefault="6E582616" w:rsidP="6E582616">
          <w:pPr>
            <w:pStyle w:val="Encabezado"/>
            <w:ind w:right="-115"/>
            <w:jc w:val="right"/>
          </w:pPr>
        </w:p>
      </w:tc>
    </w:tr>
  </w:tbl>
  <w:p w14:paraId="472FEFC9" w14:textId="5E61A4E3" w:rsidR="6E582616" w:rsidRDefault="6E582616" w:rsidP="6E5826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1A64E" w14:textId="77777777" w:rsidR="00D45E2E" w:rsidRDefault="00D45E2E">
      <w:pPr>
        <w:spacing w:after="0" w:line="240" w:lineRule="auto"/>
      </w:pPr>
      <w:r>
        <w:separator/>
      </w:r>
    </w:p>
  </w:footnote>
  <w:footnote w:type="continuationSeparator" w:id="0">
    <w:p w14:paraId="33281FE0" w14:textId="77777777" w:rsidR="00D45E2E" w:rsidRDefault="00D4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14:paraId="1E80B1DB" w14:textId="77777777" w:rsidTr="6E582616">
      <w:trPr>
        <w:trHeight w:val="300"/>
      </w:trPr>
      <w:tc>
        <w:tcPr>
          <w:tcW w:w="3005" w:type="dxa"/>
        </w:tcPr>
        <w:p w14:paraId="40C3C2B4" w14:textId="1BCAA88B" w:rsidR="6E582616" w:rsidRDefault="6E582616" w:rsidP="6E582616">
          <w:pPr>
            <w:pStyle w:val="Encabezado"/>
            <w:ind w:left="-115"/>
          </w:pPr>
        </w:p>
      </w:tc>
      <w:tc>
        <w:tcPr>
          <w:tcW w:w="3005" w:type="dxa"/>
        </w:tcPr>
        <w:p w14:paraId="5FFBB0A2" w14:textId="3C2D92EE" w:rsidR="6E582616" w:rsidRDefault="6E582616" w:rsidP="6E582616">
          <w:pPr>
            <w:pStyle w:val="Encabezado"/>
            <w:jc w:val="center"/>
          </w:pPr>
        </w:p>
      </w:tc>
      <w:tc>
        <w:tcPr>
          <w:tcW w:w="3005" w:type="dxa"/>
        </w:tcPr>
        <w:p w14:paraId="60B95615" w14:textId="58E8B7EB" w:rsidR="6E582616" w:rsidRDefault="6E582616" w:rsidP="6E582616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BA2209">
            <w:fldChar w:fldCharType="separate"/>
          </w:r>
          <w:r w:rsidR="003D6C94">
            <w:rPr>
              <w:noProof/>
            </w:rPr>
            <w:t>2</w:t>
          </w:r>
          <w:r>
            <w:fldChar w:fldCharType="end"/>
          </w:r>
        </w:p>
      </w:tc>
    </w:tr>
  </w:tbl>
  <w:p w14:paraId="4F0A2E33" w14:textId="583D0E19" w:rsidR="6E582616" w:rsidRDefault="6E582616" w:rsidP="6E5826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14:paraId="31AC6970" w14:textId="77777777" w:rsidTr="6E582616">
      <w:trPr>
        <w:trHeight w:val="300"/>
      </w:trPr>
      <w:tc>
        <w:tcPr>
          <w:tcW w:w="3005" w:type="dxa"/>
        </w:tcPr>
        <w:p w14:paraId="40A029C2" w14:textId="6588E829" w:rsidR="6E582616" w:rsidRDefault="6E582616" w:rsidP="6E582616">
          <w:pPr>
            <w:pStyle w:val="Encabezado"/>
            <w:ind w:left="-115"/>
          </w:pPr>
        </w:p>
      </w:tc>
      <w:tc>
        <w:tcPr>
          <w:tcW w:w="3005" w:type="dxa"/>
        </w:tcPr>
        <w:p w14:paraId="31A0FC66" w14:textId="23B47FEB" w:rsidR="6E582616" w:rsidRDefault="6E582616" w:rsidP="6E582616">
          <w:pPr>
            <w:pStyle w:val="Encabezado"/>
            <w:jc w:val="center"/>
          </w:pPr>
        </w:p>
      </w:tc>
      <w:tc>
        <w:tcPr>
          <w:tcW w:w="3005" w:type="dxa"/>
        </w:tcPr>
        <w:p w14:paraId="7500478C" w14:textId="08FE9BDB" w:rsidR="6E582616" w:rsidRDefault="6E582616" w:rsidP="6E582616">
          <w:pPr>
            <w:pStyle w:val="Encabezado"/>
            <w:ind w:right="-115"/>
            <w:jc w:val="right"/>
          </w:pPr>
        </w:p>
      </w:tc>
    </w:tr>
  </w:tbl>
  <w:p w14:paraId="4DD1C324" w14:textId="5B2F3283" w:rsidR="6E582616" w:rsidRDefault="6E582616" w:rsidP="6E582616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d4ZX/6k2XVJ7ib" int2:id="ENfYug8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4D15A"/>
    <w:rsid w:val="003D6C94"/>
    <w:rsid w:val="009311E2"/>
    <w:rsid w:val="00BA2209"/>
    <w:rsid w:val="00D45E2E"/>
    <w:rsid w:val="01CD1C9C"/>
    <w:rsid w:val="12049AA1"/>
    <w:rsid w:val="2064D15A"/>
    <w:rsid w:val="2FA339B1"/>
    <w:rsid w:val="33348AA7"/>
    <w:rsid w:val="358F8C06"/>
    <w:rsid w:val="3B8B10FB"/>
    <w:rsid w:val="3BCD81A0"/>
    <w:rsid w:val="3D8F513D"/>
    <w:rsid w:val="43635318"/>
    <w:rsid w:val="48D318FD"/>
    <w:rsid w:val="490D450C"/>
    <w:rsid w:val="49AF6485"/>
    <w:rsid w:val="4EB48FB4"/>
    <w:rsid w:val="4FB39DF2"/>
    <w:rsid w:val="4FFE18DB"/>
    <w:rsid w:val="5519A629"/>
    <w:rsid w:val="60899F19"/>
    <w:rsid w:val="651ACBB6"/>
    <w:rsid w:val="6E582616"/>
    <w:rsid w:val="75CD1CFA"/>
    <w:rsid w:val="790F729A"/>
    <w:rsid w:val="7A28323F"/>
    <w:rsid w:val="7E829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4D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12049AA1"/>
    <w:pPr>
      <w:keepNext/>
      <w:keepLines/>
      <w:spacing w:before="360"/>
      <w:outlineLvl w:val="0"/>
    </w:pPr>
    <w:rPr>
      <w:rFonts w:asciiTheme="majorHAnsi" w:eastAsiaTheme="minorEastAsia" w:hAnsiTheme="majorHAnsi" w:cstheme="majorEastAsia"/>
      <w:b/>
      <w:bCs/>
      <w:color w:val="000000" w:themeColor="text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12049AA1"/>
    <w:rPr>
      <w:rFonts w:asciiTheme="majorHAnsi" w:eastAsiaTheme="minorEastAsia" w:hAnsiTheme="majorHAnsi" w:cstheme="majorEastAsia"/>
      <w:b/>
      <w:bCs/>
      <w:i w:val="0"/>
      <w:iCs w:val="0"/>
      <w:caps w:val="0"/>
      <w:smallCaps w:val="0"/>
      <w:strike w:val="0"/>
      <w:dstrike w:val="0"/>
      <w:noProof w:val="0"/>
      <w:color w:val="000000" w:themeColor="text1"/>
      <w:sz w:val="22"/>
      <w:szCs w:val="22"/>
      <w:u w:val="none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12049AA1"/>
    <w:rPr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6E582616"/>
    <w:pPr>
      <w:spacing w:after="100"/>
    </w:pPr>
  </w:style>
  <w:style w:type="paragraph" w:styleId="Encabezado">
    <w:name w:val="header"/>
    <w:basedOn w:val="Normal"/>
    <w:uiPriority w:val="99"/>
    <w:unhideWhenUsed/>
    <w:rsid w:val="6E582616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6E582616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12049AA1"/>
    <w:pPr>
      <w:keepNext/>
      <w:keepLines/>
      <w:spacing w:before="360"/>
      <w:outlineLvl w:val="0"/>
    </w:pPr>
    <w:rPr>
      <w:rFonts w:asciiTheme="majorHAnsi" w:eastAsiaTheme="minorEastAsia" w:hAnsiTheme="majorHAnsi" w:cstheme="majorEastAsia"/>
      <w:b/>
      <w:bCs/>
      <w:color w:val="000000" w:themeColor="text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12049AA1"/>
    <w:rPr>
      <w:rFonts w:asciiTheme="majorHAnsi" w:eastAsiaTheme="minorEastAsia" w:hAnsiTheme="majorHAnsi" w:cstheme="majorEastAsia"/>
      <w:b/>
      <w:bCs/>
      <w:i w:val="0"/>
      <w:iCs w:val="0"/>
      <w:caps w:val="0"/>
      <w:smallCaps w:val="0"/>
      <w:strike w:val="0"/>
      <w:dstrike w:val="0"/>
      <w:noProof w:val="0"/>
      <w:color w:val="000000" w:themeColor="text1"/>
      <w:sz w:val="22"/>
      <w:szCs w:val="22"/>
      <w:u w:val="none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12049AA1"/>
    <w:rPr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6E582616"/>
    <w:pPr>
      <w:spacing w:after="100"/>
    </w:pPr>
  </w:style>
  <w:style w:type="paragraph" w:styleId="Encabezado">
    <w:name w:val="header"/>
    <w:basedOn w:val="Normal"/>
    <w:uiPriority w:val="99"/>
    <w:unhideWhenUsed/>
    <w:rsid w:val="6E582616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6E582616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c2747fa93fd346b7" Type="http://schemas.microsoft.com/office/2020/10/relationships/intelligence" Target="intelligence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HJxMl0DejuighxZZGOTwQi/DELU-PEP?node-id=1200-351&amp;node-type=canvas&amp;t=wBSDkqRLAYs1el3F-1&amp;scaling=contain&amp;content-scaling=fixed&amp;page-id=1200%3A128&amp;starting-point-node-id=1200%3A3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JOSÉ LUJÁN VILA</dc:creator>
  <cp:keywords/>
  <dc:description/>
  <cp:lastModifiedBy>jo lu</cp:lastModifiedBy>
  <cp:revision>3</cp:revision>
  <dcterms:created xsi:type="dcterms:W3CDTF">2024-09-22T22:58:00Z</dcterms:created>
  <dcterms:modified xsi:type="dcterms:W3CDTF">2024-09-26T21:06:00Z</dcterms:modified>
</cp:coreProperties>
</file>