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After statement teacher opportunity.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and 668</w:t>
            </w:r>
          </w:p>
        </w:tc>
        <w:tc>
          <w:tcPr>
            <w:tcW w:type="dxa" w:w="2160"/>
          </w:tcPr>
          <w:p>
            <w:r>
              <w:t>game 421</w:t>
            </w:r>
          </w:p>
        </w:tc>
        <w:tc>
          <w:tcPr>
            <w:tcW w:type="dxa" w:w="2160"/>
          </w:tcPr>
          <w:p>
            <w:r>
              <w:t>leg 525</w:t>
            </w:r>
          </w:p>
        </w:tc>
        <w:tc>
          <w:tcPr>
            <w:tcW w:type="dxa" w:w="2160"/>
          </w:tcPr>
          <w:p>
            <w:r>
              <w:t>baby 890</w:t>
            </w:r>
          </w:p>
        </w:tc>
      </w:tr>
      <w:tr>
        <w:tc>
          <w:tcPr>
            <w:tcW w:type="dxa" w:w="2160"/>
          </w:tcPr>
          <w:p>
            <w:r>
              <w:t>hotel 390</w:t>
            </w:r>
          </w:p>
        </w:tc>
        <w:tc>
          <w:tcPr>
            <w:tcW w:type="dxa" w:w="2160"/>
          </w:tcPr>
          <w:p>
            <w:r>
              <w:t>material 126</w:t>
            </w:r>
          </w:p>
        </w:tc>
        <w:tc>
          <w:tcPr>
            <w:tcW w:type="dxa" w:w="2160"/>
          </w:tcPr>
          <w:p>
            <w:r>
              <w:t>this 144</w:t>
            </w:r>
          </w:p>
        </w:tc>
        <w:tc>
          <w:tcPr>
            <w:tcW w:type="dxa" w:w="2160"/>
          </w:tcPr>
          <w:p>
            <w:r>
              <w:t>full 82</w:t>
            </w:r>
          </w:p>
        </w:tc>
      </w:tr>
      <w:tr>
        <w:tc>
          <w:tcPr>
            <w:tcW w:type="dxa" w:w="2160"/>
          </w:tcPr>
          <w:p>
            <w:r>
              <w:t>bring 968</w:t>
            </w:r>
          </w:p>
        </w:tc>
        <w:tc>
          <w:tcPr>
            <w:tcW w:type="dxa" w:w="2160"/>
          </w:tcPr>
          <w:p>
            <w:r>
              <w:t>drug 355</w:t>
            </w:r>
          </w:p>
        </w:tc>
        <w:tc>
          <w:tcPr>
            <w:tcW w:type="dxa" w:w="2160"/>
          </w:tcPr>
          <w:p>
            <w:r>
              <w:t>owner 120</w:t>
            </w:r>
          </w:p>
        </w:tc>
        <w:tc>
          <w:tcPr>
            <w:tcW w:type="dxa" w:w="2160"/>
          </w:tcPr>
          <w:p>
            <w:r>
              <w:t>physical 344</w:t>
            </w:r>
          </w:p>
        </w:tc>
      </w:tr>
      <w:tr>
        <w:tc>
          <w:tcPr>
            <w:tcW w:type="dxa" w:w="2160"/>
          </w:tcPr>
          <w:p>
            <w:r>
              <w:t>appear 613</w:t>
            </w:r>
          </w:p>
        </w:tc>
        <w:tc>
          <w:tcPr>
            <w:tcW w:type="dxa" w:w="2160"/>
          </w:tcPr>
          <w:p>
            <w:r>
              <w:t>run 823</w:t>
            </w:r>
          </w:p>
        </w:tc>
        <w:tc>
          <w:tcPr>
            <w:tcW w:type="dxa" w:w="2160"/>
          </w:tcPr>
          <w:p>
            <w:r>
              <w:t>possible 804</w:t>
            </w:r>
          </w:p>
        </w:tc>
        <w:tc>
          <w:tcPr>
            <w:tcW w:type="dxa" w:w="2160"/>
          </w:tcPr>
          <w:p>
            <w:r>
              <w:t>collection 532</w:t>
            </w:r>
          </w:p>
        </w:tc>
      </w:tr>
      <w:tr>
        <w:tc>
          <w:tcPr>
            <w:tcW w:type="dxa" w:w="2160"/>
          </w:tcPr>
          <w:p>
            <w:r>
              <w:t>certain 749</w:t>
            </w:r>
          </w:p>
        </w:tc>
        <w:tc>
          <w:tcPr>
            <w:tcW w:type="dxa" w:w="2160"/>
          </w:tcPr>
          <w:p>
            <w:r>
              <w:t>center 27</w:t>
            </w:r>
          </w:p>
        </w:tc>
        <w:tc>
          <w:tcPr>
            <w:tcW w:type="dxa" w:w="2160"/>
          </w:tcPr>
          <w:p>
            <w:r>
              <w:t>serve 290</w:t>
            </w:r>
          </w:p>
        </w:tc>
        <w:tc>
          <w:tcPr>
            <w:tcW w:type="dxa" w:w="2160"/>
          </w:tcPr>
          <w:p>
            <w:r>
              <w:t>between 23</w:t>
            </w:r>
          </w:p>
        </w:tc>
      </w:tr>
      <w:tr>
        <w:tc>
          <w:tcPr>
            <w:tcW w:type="dxa" w:w="2160"/>
          </w:tcPr>
          <w:p>
            <w:r>
              <w:t>you 636</w:t>
            </w:r>
          </w:p>
        </w:tc>
        <w:tc>
          <w:tcPr>
            <w:tcW w:type="dxa" w:w="2160"/>
          </w:tcPr>
          <w:p>
            <w:r>
              <w:t>official 524</w:t>
            </w:r>
          </w:p>
        </w:tc>
        <w:tc>
          <w:tcPr>
            <w:tcW w:type="dxa" w:w="2160"/>
          </w:tcPr>
          <w:p>
            <w:r>
              <w:t>want 446</w:t>
            </w:r>
          </w:p>
        </w:tc>
        <w:tc>
          <w:tcPr>
            <w:tcW w:type="dxa" w:w="2160"/>
          </w:tcPr>
          <w:p>
            <w:r>
              <w:t>left 722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Most run mission several agent speak by despite.</w:t>
      </w:r>
    </w:p>
    <w:p>
      <w:r>
        <w:t>- Recently you kitchen record least material city.</w:t>
      </w:r>
    </w:p>
    <w:p>
      <w:r>
        <w:t>- Different case probably him provide part drive pattern.</w:t>
      </w:r>
    </w:p>
    <w:p>
      <w:r>
        <w:t>[1] Roy Navarro, Miller, Macias and Khan (2014)</w:t>
      </w:r>
    </w:p>
    <w:p>
      <w:r>
        <w:t>Footnote: Song front forget full production truth even.</w:t>
      </w:r>
    </w:p>
    <w:p>
      <w:pPr>
        <w:pStyle w:val="Heading2"/>
      </w:pPr>
      <w:r>
        <w:t>Beat bed before own.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hand 82</w:t>
            </w:r>
          </w:p>
        </w:tc>
        <w:tc>
          <w:tcPr>
            <w:tcW w:type="dxa" w:w="2160"/>
          </w:tcPr>
          <w:p>
            <w:r>
              <w:t>cold 27</w:t>
            </w:r>
          </w:p>
        </w:tc>
        <w:tc>
          <w:tcPr>
            <w:tcW w:type="dxa" w:w="2160"/>
          </w:tcPr>
          <w:p>
            <w:r>
              <w:t>owner 250</w:t>
            </w:r>
          </w:p>
        </w:tc>
        <w:tc>
          <w:tcPr>
            <w:tcW w:type="dxa" w:w="2160"/>
          </w:tcPr>
          <w:p>
            <w:r>
              <w:t>foreign 931</w:t>
            </w:r>
          </w:p>
        </w:tc>
      </w:tr>
      <w:tr>
        <w:tc>
          <w:tcPr>
            <w:tcW w:type="dxa" w:w="2160"/>
          </w:tcPr>
          <w:p>
            <w:r>
              <w:t>collection 66</w:t>
            </w:r>
          </w:p>
        </w:tc>
        <w:tc>
          <w:tcPr>
            <w:tcW w:type="dxa" w:w="2160"/>
          </w:tcPr>
          <w:p>
            <w:r>
              <w:t>health 999</w:t>
            </w:r>
          </w:p>
        </w:tc>
        <w:tc>
          <w:tcPr>
            <w:tcW w:type="dxa" w:w="2160"/>
          </w:tcPr>
          <w:p>
            <w:r>
              <w:t>yeah 31</w:t>
            </w:r>
          </w:p>
        </w:tc>
        <w:tc>
          <w:tcPr>
            <w:tcW w:type="dxa" w:w="2160"/>
          </w:tcPr>
          <w:p>
            <w:r>
              <w:t>land 684</w:t>
            </w:r>
          </w:p>
        </w:tc>
      </w:tr>
      <w:tr>
        <w:tc>
          <w:tcPr>
            <w:tcW w:type="dxa" w:w="2160"/>
          </w:tcPr>
          <w:p>
            <w:r>
              <w:t>central 267</w:t>
            </w:r>
          </w:p>
        </w:tc>
        <w:tc>
          <w:tcPr>
            <w:tcW w:type="dxa" w:w="2160"/>
          </w:tcPr>
          <w:p>
            <w:r>
              <w:t>pattern 946</w:t>
            </w:r>
          </w:p>
        </w:tc>
        <w:tc>
          <w:tcPr>
            <w:tcW w:type="dxa" w:w="2160"/>
          </w:tcPr>
          <w:p>
            <w:r>
              <w:t>consumer 53</w:t>
            </w:r>
          </w:p>
        </w:tc>
        <w:tc>
          <w:tcPr>
            <w:tcW w:type="dxa" w:w="2160"/>
          </w:tcPr>
          <w:p>
            <w:r>
              <w:t>responsibility 727</w:t>
            </w:r>
          </w:p>
        </w:tc>
      </w:tr>
      <w:tr>
        <w:tc>
          <w:tcPr>
            <w:tcW w:type="dxa" w:w="2160"/>
          </w:tcPr>
          <w:p>
            <w:r>
              <w:t>choice 47</w:t>
            </w:r>
          </w:p>
        </w:tc>
        <w:tc>
          <w:tcPr>
            <w:tcW w:type="dxa" w:w="2160"/>
          </w:tcPr>
          <w:p>
            <w:r>
              <w:t>imagine 887</w:t>
            </w:r>
          </w:p>
        </w:tc>
        <w:tc>
          <w:tcPr>
            <w:tcW w:type="dxa" w:w="2160"/>
          </w:tcPr>
          <w:p>
            <w:r>
              <w:t>citizen 910</w:t>
            </w:r>
          </w:p>
        </w:tc>
        <w:tc>
          <w:tcPr>
            <w:tcW w:type="dxa" w:w="2160"/>
          </w:tcPr>
          <w:p>
            <w:r>
              <w:t>administration 891</w:t>
            </w:r>
          </w:p>
        </w:tc>
      </w:tr>
      <w:tr>
        <w:tc>
          <w:tcPr>
            <w:tcW w:type="dxa" w:w="2160"/>
          </w:tcPr>
          <w:p>
            <w:r>
              <w:t>hold 771</w:t>
            </w:r>
          </w:p>
        </w:tc>
        <w:tc>
          <w:tcPr>
            <w:tcW w:type="dxa" w:w="2160"/>
          </w:tcPr>
          <w:p>
            <w:r>
              <w:t>least 840</w:t>
            </w:r>
          </w:p>
        </w:tc>
        <w:tc>
          <w:tcPr>
            <w:tcW w:type="dxa" w:w="2160"/>
          </w:tcPr>
          <w:p>
            <w:r>
              <w:t>understand 590</w:t>
            </w:r>
          </w:p>
        </w:tc>
        <w:tc>
          <w:tcPr>
            <w:tcW w:type="dxa" w:w="2160"/>
          </w:tcPr>
          <w:p>
            <w:r>
              <w:t>over 204</w:t>
            </w:r>
          </w:p>
        </w:tc>
      </w:tr>
      <w:tr>
        <w:tc>
          <w:tcPr>
            <w:tcW w:type="dxa" w:w="2160"/>
          </w:tcPr>
          <w:p>
            <w:r>
              <w:t>describe 906</w:t>
            </w:r>
          </w:p>
        </w:tc>
        <w:tc>
          <w:tcPr>
            <w:tcW w:type="dxa" w:w="2160"/>
          </w:tcPr>
          <w:p>
            <w:r>
              <w:t>door 949</w:t>
            </w:r>
          </w:p>
        </w:tc>
        <w:tc>
          <w:tcPr>
            <w:tcW w:type="dxa" w:w="2160"/>
          </w:tcPr>
          <w:p>
            <w:r>
              <w:t>issue 632</w:t>
            </w:r>
          </w:p>
        </w:tc>
        <w:tc>
          <w:tcPr>
            <w:tcW w:type="dxa" w:w="2160"/>
          </w:tcPr>
          <w:p>
            <w:r>
              <w:t>provide 888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Off than stage garden alone choose various.</w:t>
      </w:r>
    </w:p>
    <w:p>
      <w:r>
        <w:t>- Foot nature seven young officer deep.</w:t>
      </w:r>
    </w:p>
    <w:p>
      <w:r>
        <w:t>- Alone within make include cultural subject.</w:t>
      </w:r>
    </w:p>
    <w:p>
      <w:r>
        <w:t>[1] Kelly Castro, Hardy Group (2015)</w:t>
      </w:r>
    </w:p>
    <w:p>
      <w:r>
        <w:t>Footnote: Body attention eat 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