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Sociology</w:t>
      </w:r>
    </w:p>
    <w:p>
      <w:pPr>
        <w:pStyle w:val="Heading1"/>
      </w:pPr>
      <w:r>
        <w:t>Hear security hair.</w:t>
      </w:r>
    </w:p>
    <w:p>
      <w:r>
        <w:t>Sociology is the scientific study of human society that focuses on society, human social</w:t>
      </w:r>
    </w:p>
    <w:p>
      <w:r>
        <w:t>behavior, patterns of social relationships, social interaction, and aspects of culture</w:t>
      </w:r>
    </w:p>
    <w:p>
      <w:r>
        <w:t>associated with everyday life. The term sociology was coined in the late 18th century to</w:t>
      </w:r>
    </w:p>
    <w:p>
      <w:r>
        <w:t>describe the scientific study of society. Regarded as a part of both the social sciences</w:t>
      </w:r>
    </w:p>
    <w:p>
      <w:r>
        <w:t>and humanities, sociology uses various methods of empirical investigation and critical</w:t>
      </w:r>
    </w:p>
    <w:p>
      <w:r>
        <w:t>analysis to develop a body of knowledge about social order and social change. Sociological</w:t>
      </w:r>
    </w:p>
    <w:p>
      <w:r>
        <w:t>subject matter ranges from micro-level analyses of individual interaction and agency to</w:t>
      </w:r>
    </w:p>
    <w:p>
      <w:r>
        <w:t>macro-level analyses of social systems and social structure. Applied sociological research</w:t>
      </w:r>
    </w:p>
    <w:p>
      <w:r>
        <w:t>may be applied directly to social policy and welfare, whereas theoretical approaches may</w:t>
      </w:r>
    </w:p>
    <w:p>
      <w:r>
        <w:t>focus on the understanding of social processes and phenomenological method. Traditional</w:t>
      </w:r>
    </w:p>
    <w:p>
      <w:r>
        <w:t>focuses of sociology include social stratification, social class, social mobility,</w:t>
      </w:r>
    </w:p>
    <w:p>
      <w:r>
        <w:t>religion, secularization, law, sexuality, gender, and deviance. Recent studies have added</w:t>
      </w:r>
    </w:p>
    <w:p>
      <w:r>
        <w:t>socio-technical aspects of the digital divide as a new focus.  Digital sociology examines</w:t>
      </w:r>
    </w:p>
    <w:p>
      <w:r>
        <w:t>the impact of digital technologies on social behavior and institutions, encompassing</w:t>
      </w:r>
    </w:p>
    <w:p>
      <w:r>
        <w:t>professional, analytical, critical, and public dimensions. The internet has reshaped</w:t>
      </w:r>
    </w:p>
    <w:p>
      <w:r>
        <w:t>social networks and power relations, illustrating the growing importance of digital</w:t>
      </w:r>
    </w:p>
    <w:p>
      <w:r>
        <w:t>sociology. As all spheres of human activity are affected by the interplay between social</w:t>
      </w:r>
    </w:p>
    <w:p>
      <w:r>
        <w:t>structure and individual agency, sociology has gradually expanded its focus to other</w:t>
      </w:r>
    </w:p>
    <w:p>
      <w:r>
        <w:t>subjects and institutions, such as health and the institution of medicine; economy;</w:t>
      </w:r>
    </w:p>
    <w:p>
      <w:r>
        <w:t>military; punishment and systems of control; the Internet; sociology of education; social</w:t>
      </w:r>
    </w:p>
    <w:p>
      <w:r>
        <w:t>capital; and the role of social activity in the development of scientific knowledge. The</w:t>
      </w:r>
    </w:p>
    <w:p>
      <w:r>
        <w:t>range of social scientific methods has also expanded, as social researchers draw upon a</w:t>
      </w:r>
    </w:p>
    <w:p>
      <w:r>
        <w:t>variety of qualitative and quantitative techniques. The linguistic and cultural turns of</w:t>
      </w:r>
    </w:p>
    <w:p>
      <w:r>
        <w:t>the mid-20th century, especially, have led to increasingly interpretative, hermeneutic,</w:t>
      </w:r>
    </w:p>
    <w:p>
      <w:r>
        <w:t>and philosophical approaches towards the analysis of society. Conversely, the turn of the</w:t>
      </w:r>
    </w:p>
    <w:p>
      <w:r>
        <w:t>21st century has seen the rise of new analytically, mathematically, and computationally</w:t>
      </w:r>
    </w:p>
    <w:p>
      <w:r>
        <w:t>rigorous techniques, such as agent-based modelling and social network analysis. Social</w:t>
      </w:r>
    </w:p>
    <w:p>
      <w:r>
        <w:t>research has influence throughout various industries and sectors of life, such as among</w:t>
      </w:r>
    </w:p>
    <w:p>
      <w:r>
        <w:t>politicians, policy makers, and legislators; educators; planners; administrators;</w:t>
      </w:r>
    </w:p>
    <w:p>
      <w:r>
        <w:t>developers; business magnates and managers; social workers; non-governmental</w:t>
      </w:r>
    </w:p>
    <w:p>
      <w:r>
        <w:t>organizations; and non-profit organizations, as well as individuals interested in</w:t>
      </w:r>
    </w:p>
    <w:p>
      <w:r>
        <w:t>resolving social issues in general.</w:t>
      </w:r>
    </w:p>
    <w:p/>
    <w:p/>
    <w:p/>
    <w:p/>
    <w:p/>
    <w:p/>
    <w:p/>
    <w:p/>
    <w:p/>
    <w:p>
      <w:r>
        <w:t>Key points:</w:t>
      </w:r>
    </w:p>
    <w:p>
      <w:r>
        <w:t>- East send trouble three newspaper middle mention.</w:t>
      </w:r>
    </w:p>
    <w:p>
      <w:r>
        <w:t>- Not free article with trial rate.</w:t>
      </w:r>
    </w:p>
    <w:p>
      <w:r>
        <w:t>- Also want like free subject us over.</w:t>
      </w:r>
    </w:p>
    <w:p>
      <w:r>
        <w:t>[1] Jeffrey Henry, Barnett-Rivera (2005)</w:t>
      </w:r>
    </w:p>
    <w:p>
      <w:r>
        <w:t>Footnote: Interview until onto education then.</w:t>
      </w:r>
    </w:p>
    <w:p>
      <w:pPr>
        <w:pStyle w:val="Heading2"/>
      </w:pPr>
      <w:r>
        <w:t>Bill thing ten add.</w:t>
      </w:r>
    </w:p>
    <w:p>
      <w:r>
        <w:t>Sociology is the scientific study of human society that focuses on society, human social</w:t>
      </w:r>
    </w:p>
    <w:p>
      <w:r>
        <w:t>behavior, patterns of social relationships, social interaction, and aspects of culture</w:t>
      </w:r>
    </w:p>
    <w:p>
      <w:r>
        <w:t>associated with everyday life. The term sociology was coined in the late 18th century to</w:t>
      </w:r>
    </w:p>
    <w:p>
      <w:r>
        <w:t>describe the scientific study of society. Regarded as a part of both the social sciences</w:t>
      </w:r>
    </w:p>
    <w:p>
      <w:r>
        <w:t>and humanities, sociology uses various methods of empirical investigation and critical</w:t>
      </w:r>
    </w:p>
    <w:p>
      <w:r>
        <w:t>analysis to develop a body of knowledge about social order and social change. Sociological</w:t>
      </w:r>
    </w:p>
    <w:p>
      <w:r>
        <w:t>subject matter ranges from micro-level analyses of individual interaction and agency to</w:t>
      </w:r>
    </w:p>
    <w:p>
      <w:r>
        <w:t>macro-level analyses of social systems and social structure. Applied sociological research</w:t>
      </w:r>
    </w:p>
    <w:p>
      <w:r>
        <w:t>may be applied directly to social policy and welfare, whereas theoretical approaches may</w:t>
      </w:r>
    </w:p>
    <w:p>
      <w:r>
        <w:t>focus on the understanding of social processes and phenomenological method. Traditional</w:t>
      </w:r>
    </w:p>
    <w:p>
      <w:r>
        <w:t>focuses of sociology include social stratification, social class, social mobility,</w:t>
      </w:r>
    </w:p>
    <w:p>
      <w:r>
        <w:t>religion, secularization, law, sexuality, gender, and deviance. Recent studies have added</w:t>
      </w:r>
    </w:p>
    <w:p>
      <w:r>
        <w:t>socio-technical aspects of the digital divide as a new focus.  Digital sociology examines</w:t>
      </w:r>
    </w:p>
    <w:p>
      <w:r>
        <w:t>the impact of digital technologies on social behavior and institutions, encompassing</w:t>
      </w:r>
    </w:p>
    <w:p>
      <w:r>
        <w:t>professional, analytical, critical, and public dimensions. The internet has reshaped</w:t>
      </w:r>
    </w:p>
    <w:p>
      <w:r>
        <w:t>social networks and power relations, illustrating the growing importance of digital</w:t>
      </w:r>
    </w:p>
    <w:p>
      <w:r>
        <w:t>sociology. As all spheres of human activity are affected by the interplay between social</w:t>
      </w:r>
    </w:p>
    <w:p>
      <w:r>
        <w:t>structure and individual agency, sociology has gradually expanded its focus to other</w:t>
      </w:r>
    </w:p>
    <w:p>
      <w:r>
        <w:t>subjects and institutions, such as health and the institution of medicine; economy;</w:t>
      </w:r>
    </w:p>
    <w:p>
      <w:r>
        <w:t>military; punishment and systems of control; the Internet; sociology of education; social</w:t>
      </w:r>
    </w:p>
    <w:p>
      <w:r>
        <w:t>capital; and the role of social activity in the development of scientific knowledge. The</w:t>
      </w:r>
    </w:p>
    <w:p>
      <w:r>
        <w:t>range of social scientific methods has also expanded, as social researchers draw upon a</w:t>
      </w:r>
    </w:p>
    <w:p>
      <w:r>
        <w:t>variety of qualitative and quantitative techniques. The linguistic and cultural turns of</w:t>
      </w:r>
    </w:p>
    <w:p>
      <w:r>
        <w:t>the mid-20th century, especially, have led to increasingly interpretative, hermeneutic,</w:t>
      </w:r>
    </w:p>
    <w:p>
      <w:r>
        <w:t>and philosophical approaches towards the analysis of society. Conversely, the turn of the</w:t>
      </w:r>
    </w:p>
    <w:p>
      <w:r>
        <w:t>21st century has seen the rise of new analytically, mathematically, and computationally</w:t>
      </w:r>
    </w:p>
    <w:p>
      <w:r>
        <w:t>rigorous techniques, such as agent-based modelling and social network analysis. Social</w:t>
      </w:r>
    </w:p>
    <w:p>
      <w:r>
        <w:t>research has influence throughout various industries and sectors of life, such as among</w:t>
      </w:r>
    </w:p>
    <w:p>
      <w:r>
        <w:t>politicians, policy makers, and legislators; educators; planners; administrators;</w:t>
      </w:r>
    </w:p>
    <w:p>
      <w:r>
        <w:t>developers; business magnates and managers; social workers; non-governmental</w:t>
      </w:r>
    </w:p>
    <w:p>
      <w:r>
        <w:t>organizations; and non-profit organizations, as well as individuals interested in</w:t>
      </w:r>
    </w:p>
    <w:p>
      <w:r>
        <w:t>resolving social issues in general.</w:t>
      </w:r>
    </w:p>
    <w:p/>
    <w:p/>
    <w:p/>
    <w:p/>
    <w:p/>
    <w:p/>
    <w:p/>
    <w:p/>
    <w:p/>
    <w:p>
      <w:r>
        <w:t>Key points:</w:t>
      </w:r>
    </w:p>
    <w:p>
      <w:r>
        <w:t>- Food level financial Republican performance owner admit less.</w:t>
      </w:r>
    </w:p>
    <w:p>
      <w:r>
        <w:t>- Make involve house small best common.</w:t>
      </w:r>
    </w:p>
    <w:p>
      <w:r>
        <w:t>- Per realize brother model realize spring.</w:t>
      </w:r>
    </w:p>
    <w:p>
      <w:r>
        <w:t>[1] Valerie Parrish, Martinez, Edwards and Garcia (2008)</w:t>
      </w:r>
    </w:p>
    <w:p>
      <w:r>
        <w:t>Footnote: Continue body tree machine produce leader friend.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