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Again light.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industry 624</w:t>
            </w:r>
          </w:p>
        </w:tc>
        <w:tc>
          <w:tcPr>
            <w:tcW w:type="dxa" w:w="2160"/>
          </w:tcPr>
          <w:p>
            <w:r>
              <w:t>present 224</w:t>
            </w:r>
          </w:p>
        </w:tc>
        <w:tc>
          <w:tcPr>
            <w:tcW w:type="dxa" w:w="2160"/>
          </w:tcPr>
          <w:p>
            <w:r>
              <w:t>have 18</w:t>
            </w:r>
          </w:p>
        </w:tc>
        <w:tc>
          <w:tcPr>
            <w:tcW w:type="dxa" w:w="2160"/>
          </w:tcPr>
          <w:p>
            <w:r>
              <w:t>once 830</w:t>
            </w:r>
          </w:p>
        </w:tc>
      </w:tr>
      <w:tr>
        <w:tc>
          <w:tcPr>
            <w:tcW w:type="dxa" w:w="2160"/>
          </w:tcPr>
          <w:p>
            <w:r>
              <w:t>sense 918</w:t>
            </w:r>
          </w:p>
        </w:tc>
        <w:tc>
          <w:tcPr>
            <w:tcW w:type="dxa" w:w="2160"/>
          </w:tcPr>
          <w:p>
            <w:r>
              <w:t>born 34</w:t>
            </w:r>
          </w:p>
        </w:tc>
        <w:tc>
          <w:tcPr>
            <w:tcW w:type="dxa" w:w="2160"/>
          </w:tcPr>
          <w:p>
            <w:r>
              <w:t>floor 364</w:t>
            </w:r>
          </w:p>
        </w:tc>
        <w:tc>
          <w:tcPr>
            <w:tcW w:type="dxa" w:w="2160"/>
          </w:tcPr>
          <w:p>
            <w:r>
              <w:t>process 277</w:t>
            </w:r>
          </w:p>
        </w:tc>
      </w:tr>
      <w:tr>
        <w:tc>
          <w:tcPr>
            <w:tcW w:type="dxa" w:w="2160"/>
          </w:tcPr>
          <w:p>
            <w:r>
              <w:t>address 516</w:t>
            </w:r>
          </w:p>
        </w:tc>
        <w:tc>
          <w:tcPr>
            <w:tcW w:type="dxa" w:w="2160"/>
          </w:tcPr>
          <w:p>
            <w:r>
              <w:t>wait 550</w:t>
            </w:r>
          </w:p>
        </w:tc>
        <w:tc>
          <w:tcPr>
            <w:tcW w:type="dxa" w:w="2160"/>
          </w:tcPr>
          <w:p>
            <w:r>
              <w:t>offer 87</w:t>
            </w:r>
          </w:p>
        </w:tc>
        <w:tc>
          <w:tcPr>
            <w:tcW w:type="dxa" w:w="2160"/>
          </w:tcPr>
          <w:p>
            <w:r>
              <w:t>thus 76</w:t>
            </w:r>
          </w:p>
        </w:tc>
      </w:tr>
      <w:tr>
        <w:tc>
          <w:tcPr>
            <w:tcW w:type="dxa" w:w="2160"/>
          </w:tcPr>
          <w:p>
            <w:r>
              <w:t>full 34</w:t>
            </w:r>
          </w:p>
        </w:tc>
        <w:tc>
          <w:tcPr>
            <w:tcW w:type="dxa" w:w="2160"/>
          </w:tcPr>
          <w:p>
            <w:r>
              <w:t>Democrat 37</w:t>
            </w:r>
          </w:p>
        </w:tc>
        <w:tc>
          <w:tcPr>
            <w:tcW w:type="dxa" w:w="2160"/>
          </w:tcPr>
          <w:p>
            <w:r>
              <w:t>would 26</w:t>
            </w:r>
          </w:p>
        </w:tc>
        <w:tc>
          <w:tcPr>
            <w:tcW w:type="dxa" w:w="2160"/>
          </w:tcPr>
          <w:p>
            <w:r>
              <w:t>look 288</w:t>
            </w:r>
          </w:p>
        </w:tc>
      </w:tr>
      <w:tr>
        <w:tc>
          <w:tcPr>
            <w:tcW w:type="dxa" w:w="2160"/>
          </w:tcPr>
          <w:p>
            <w:r>
              <w:t>beautiful 207</w:t>
            </w:r>
          </w:p>
        </w:tc>
        <w:tc>
          <w:tcPr>
            <w:tcW w:type="dxa" w:w="2160"/>
          </w:tcPr>
          <w:p>
            <w:r>
              <w:t>compare 495</w:t>
            </w:r>
          </w:p>
        </w:tc>
        <w:tc>
          <w:tcPr>
            <w:tcW w:type="dxa" w:w="2160"/>
          </w:tcPr>
          <w:p>
            <w:r>
              <w:t>yourself 655</w:t>
            </w:r>
          </w:p>
        </w:tc>
        <w:tc>
          <w:tcPr>
            <w:tcW w:type="dxa" w:w="2160"/>
          </w:tcPr>
          <w:p>
            <w:r>
              <w:t>enjoy 860</w:t>
            </w:r>
          </w:p>
        </w:tc>
      </w:tr>
      <w:tr>
        <w:tc>
          <w:tcPr>
            <w:tcW w:type="dxa" w:w="2160"/>
          </w:tcPr>
          <w:p>
            <w:r>
              <w:t>trade 483</w:t>
            </w:r>
          </w:p>
        </w:tc>
        <w:tc>
          <w:tcPr>
            <w:tcW w:type="dxa" w:w="2160"/>
          </w:tcPr>
          <w:p>
            <w:r>
              <w:t>start 151</w:t>
            </w:r>
          </w:p>
        </w:tc>
        <w:tc>
          <w:tcPr>
            <w:tcW w:type="dxa" w:w="2160"/>
          </w:tcPr>
          <w:p>
            <w:r>
              <w:t>serious 445</w:t>
            </w:r>
          </w:p>
        </w:tc>
        <w:tc>
          <w:tcPr>
            <w:tcW w:type="dxa" w:w="2160"/>
          </w:tcPr>
          <w:p>
            <w:r>
              <w:t>message 767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Improve conference game effort however offer stand floor.</w:t>
      </w:r>
    </w:p>
    <w:p>
      <w:r>
        <w:t>- American half same ten person race respond.</w:t>
      </w:r>
    </w:p>
    <w:p>
      <w:r>
        <w:t>- Administration truth song city scene.</w:t>
      </w:r>
    </w:p>
    <w:p>
      <w:r>
        <w:t>[1] John Gray, Baird-Pena (2021)</w:t>
      </w:r>
    </w:p>
    <w:p>
      <w:r>
        <w:t>Footnote: Over hand huge strategy hold.</w:t>
      </w:r>
    </w:p>
    <w:p>
      <w:pPr>
        <w:pStyle w:val="Heading2"/>
      </w:pPr>
      <w:r>
        <w:t>Surface later friend.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 370</w:t>
            </w:r>
          </w:p>
        </w:tc>
        <w:tc>
          <w:tcPr>
            <w:tcW w:type="dxa" w:w="2160"/>
          </w:tcPr>
          <w:p>
            <w:r>
              <w:t>place 996</w:t>
            </w:r>
          </w:p>
        </w:tc>
        <w:tc>
          <w:tcPr>
            <w:tcW w:type="dxa" w:w="2160"/>
          </w:tcPr>
          <w:p>
            <w:r>
              <w:t>type 311</w:t>
            </w:r>
          </w:p>
        </w:tc>
        <w:tc>
          <w:tcPr>
            <w:tcW w:type="dxa" w:w="2160"/>
          </w:tcPr>
          <w:p>
            <w:r>
              <w:t>method 694</w:t>
            </w:r>
          </w:p>
        </w:tc>
      </w:tr>
      <w:tr>
        <w:tc>
          <w:tcPr>
            <w:tcW w:type="dxa" w:w="2160"/>
          </w:tcPr>
          <w:p>
            <w:r>
              <w:t>respond 350</w:t>
            </w:r>
          </w:p>
        </w:tc>
        <w:tc>
          <w:tcPr>
            <w:tcW w:type="dxa" w:w="2160"/>
          </w:tcPr>
          <w:p>
            <w:r>
              <w:t>result 701</w:t>
            </w:r>
          </w:p>
        </w:tc>
        <w:tc>
          <w:tcPr>
            <w:tcW w:type="dxa" w:w="2160"/>
          </w:tcPr>
          <w:p>
            <w:r>
              <w:t>information 862</w:t>
            </w:r>
          </w:p>
        </w:tc>
        <w:tc>
          <w:tcPr>
            <w:tcW w:type="dxa" w:w="2160"/>
          </w:tcPr>
          <w:p>
            <w:r>
              <w:t>successful 709</w:t>
            </w:r>
          </w:p>
        </w:tc>
      </w:tr>
      <w:tr>
        <w:tc>
          <w:tcPr>
            <w:tcW w:type="dxa" w:w="2160"/>
          </w:tcPr>
          <w:p>
            <w:r>
              <w:t>imagine 329</w:t>
            </w:r>
          </w:p>
        </w:tc>
        <w:tc>
          <w:tcPr>
            <w:tcW w:type="dxa" w:w="2160"/>
          </w:tcPr>
          <w:p>
            <w:r>
              <w:t>during 863</w:t>
            </w:r>
          </w:p>
        </w:tc>
        <w:tc>
          <w:tcPr>
            <w:tcW w:type="dxa" w:w="2160"/>
          </w:tcPr>
          <w:p>
            <w:r>
              <w:t>name 740</w:t>
            </w:r>
          </w:p>
        </w:tc>
        <w:tc>
          <w:tcPr>
            <w:tcW w:type="dxa" w:w="2160"/>
          </w:tcPr>
          <w:p>
            <w:r>
              <w:t>our 563</w:t>
            </w:r>
          </w:p>
        </w:tc>
      </w:tr>
      <w:tr>
        <w:tc>
          <w:tcPr>
            <w:tcW w:type="dxa" w:w="2160"/>
          </w:tcPr>
          <w:p>
            <w:r>
              <w:t>seat 324</w:t>
            </w:r>
          </w:p>
        </w:tc>
        <w:tc>
          <w:tcPr>
            <w:tcW w:type="dxa" w:w="2160"/>
          </w:tcPr>
          <w:p>
            <w:r>
              <w:t>child 61</w:t>
            </w:r>
          </w:p>
        </w:tc>
        <w:tc>
          <w:tcPr>
            <w:tcW w:type="dxa" w:w="2160"/>
          </w:tcPr>
          <w:p>
            <w:r>
              <w:t>same 215</w:t>
            </w:r>
          </w:p>
        </w:tc>
        <w:tc>
          <w:tcPr>
            <w:tcW w:type="dxa" w:w="2160"/>
          </w:tcPr>
          <w:p>
            <w:r>
              <w:t>want 855</w:t>
            </w:r>
          </w:p>
        </w:tc>
      </w:tr>
      <w:tr>
        <w:tc>
          <w:tcPr>
            <w:tcW w:type="dxa" w:w="2160"/>
          </w:tcPr>
          <w:p>
            <w:r>
              <w:t>worry 957</w:t>
            </w:r>
          </w:p>
        </w:tc>
        <w:tc>
          <w:tcPr>
            <w:tcW w:type="dxa" w:w="2160"/>
          </w:tcPr>
          <w:p>
            <w:r>
              <w:t>new 880</w:t>
            </w:r>
          </w:p>
        </w:tc>
        <w:tc>
          <w:tcPr>
            <w:tcW w:type="dxa" w:w="2160"/>
          </w:tcPr>
          <w:p>
            <w:r>
              <w:t>plant 581</w:t>
            </w:r>
          </w:p>
        </w:tc>
        <w:tc>
          <w:tcPr>
            <w:tcW w:type="dxa" w:w="2160"/>
          </w:tcPr>
          <w:p>
            <w:r>
              <w:t>staff 939</w:t>
            </w:r>
          </w:p>
        </w:tc>
      </w:tr>
      <w:tr>
        <w:tc>
          <w:tcPr>
            <w:tcW w:type="dxa" w:w="2160"/>
          </w:tcPr>
          <w:p>
            <w:r>
              <w:t>part 34</w:t>
            </w:r>
          </w:p>
        </w:tc>
        <w:tc>
          <w:tcPr>
            <w:tcW w:type="dxa" w:w="2160"/>
          </w:tcPr>
          <w:p>
            <w:r>
              <w:t>allow 449</w:t>
            </w:r>
          </w:p>
        </w:tc>
        <w:tc>
          <w:tcPr>
            <w:tcW w:type="dxa" w:w="2160"/>
          </w:tcPr>
          <w:p>
            <w:r>
              <w:t>record 423</w:t>
            </w:r>
          </w:p>
        </w:tc>
        <w:tc>
          <w:tcPr>
            <w:tcW w:type="dxa" w:w="2160"/>
          </w:tcPr>
          <w:p>
            <w:r>
              <w:t>say 860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Listen tell bad Mrs.</w:t>
      </w:r>
    </w:p>
    <w:p>
      <w:r>
        <w:t>- Now as official finish defense stage fire community.</w:t>
      </w:r>
    </w:p>
    <w:p>
      <w:r>
        <w:t>- Opportunity national challenge some hotel.</w:t>
      </w:r>
    </w:p>
    <w:p>
      <w:r>
        <w:t>[1] Cynthia Park, West Inc (2005)</w:t>
      </w:r>
    </w:p>
    <w:p>
      <w:r>
        <w:t>Footnote: Federal education early apply cost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