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World card whether know.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their 791</w:t>
            </w:r>
          </w:p>
        </w:tc>
        <w:tc>
          <w:tcPr>
            <w:tcW w:type="dxa" w:w="2160"/>
          </w:tcPr>
          <w:p>
            <w:r>
              <w:t>black 681</w:t>
            </w:r>
          </w:p>
        </w:tc>
        <w:tc>
          <w:tcPr>
            <w:tcW w:type="dxa" w:w="2160"/>
          </w:tcPr>
          <w:p>
            <w:r>
              <w:t>manage 639</w:t>
            </w:r>
          </w:p>
        </w:tc>
        <w:tc>
          <w:tcPr>
            <w:tcW w:type="dxa" w:w="2160"/>
          </w:tcPr>
          <w:p>
            <w:r>
              <w:t>defense 358</w:t>
            </w:r>
          </w:p>
        </w:tc>
      </w:tr>
      <w:tr>
        <w:tc>
          <w:tcPr>
            <w:tcW w:type="dxa" w:w="2160"/>
          </w:tcPr>
          <w:p>
            <w:r>
              <w:t>figure 423</w:t>
            </w:r>
          </w:p>
        </w:tc>
        <w:tc>
          <w:tcPr>
            <w:tcW w:type="dxa" w:w="2160"/>
          </w:tcPr>
          <w:p>
            <w:r>
              <w:t>bed 509</w:t>
            </w:r>
          </w:p>
        </w:tc>
        <w:tc>
          <w:tcPr>
            <w:tcW w:type="dxa" w:w="2160"/>
          </w:tcPr>
          <w:p>
            <w:r>
              <w:t>capital 251</w:t>
            </w:r>
          </w:p>
        </w:tc>
        <w:tc>
          <w:tcPr>
            <w:tcW w:type="dxa" w:w="2160"/>
          </w:tcPr>
          <w:p>
            <w:r>
              <w:t>enough 100</w:t>
            </w:r>
          </w:p>
        </w:tc>
      </w:tr>
      <w:tr>
        <w:tc>
          <w:tcPr>
            <w:tcW w:type="dxa" w:w="2160"/>
          </w:tcPr>
          <w:p>
            <w:r>
              <w:t>Congress 228</w:t>
            </w:r>
          </w:p>
        </w:tc>
        <w:tc>
          <w:tcPr>
            <w:tcW w:type="dxa" w:w="2160"/>
          </w:tcPr>
          <w:p>
            <w:r>
              <w:t>kid 356</w:t>
            </w:r>
          </w:p>
        </w:tc>
        <w:tc>
          <w:tcPr>
            <w:tcW w:type="dxa" w:w="2160"/>
          </w:tcPr>
          <w:p>
            <w:r>
              <w:t>pretty 509</w:t>
            </w:r>
          </w:p>
        </w:tc>
        <w:tc>
          <w:tcPr>
            <w:tcW w:type="dxa" w:w="2160"/>
          </w:tcPr>
          <w:p>
            <w:r>
              <w:t>assume 155</w:t>
            </w:r>
          </w:p>
        </w:tc>
      </w:tr>
      <w:tr>
        <w:tc>
          <w:tcPr>
            <w:tcW w:type="dxa" w:w="2160"/>
          </w:tcPr>
          <w:p>
            <w:r>
              <w:t>democratic 538</w:t>
            </w:r>
          </w:p>
        </w:tc>
        <w:tc>
          <w:tcPr>
            <w:tcW w:type="dxa" w:w="2160"/>
          </w:tcPr>
          <w:p>
            <w:r>
              <w:t>risk 877</w:t>
            </w:r>
          </w:p>
        </w:tc>
        <w:tc>
          <w:tcPr>
            <w:tcW w:type="dxa" w:w="2160"/>
          </w:tcPr>
          <w:p>
            <w:r>
              <w:t>course 474</w:t>
            </w:r>
          </w:p>
        </w:tc>
        <w:tc>
          <w:tcPr>
            <w:tcW w:type="dxa" w:w="2160"/>
          </w:tcPr>
          <w:p>
            <w:r>
              <w:t>bad 436</w:t>
            </w:r>
          </w:p>
        </w:tc>
      </w:tr>
      <w:tr>
        <w:tc>
          <w:tcPr>
            <w:tcW w:type="dxa" w:w="2160"/>
          </w:tcPr>
          <w:p>
            <w:r>
              <w:t>great 925</w:t>
            </w:r>
          </w:p>
        </w:tc>
        <w:tc>
          <w:tcPr>
            <w:tcW w:type="dxa" w:w="2160"/>
          </w:tcPr>
          <w:p>
            <w:r>
              <w:t>growth 881</w:t>
            </w:r>
          </w:p>
        </w:tc>
        <w:tc>
          <w:tcPr>
            <w:tcW w:type="dxa" w:w="2160"/>
          </w:tcPr>
          <w:p>
            <w:r>
              <w:t>eye 728</w:t>
            </w:r>
          </w:p>
        </w:tc>
        <w:tc>
          <w:tcPr>
            <w:tcW w:type="dxa" w:w="2160"/>
          </w:tcPr>
          <w:p>
            <w:r>
              <w:t>serve 721</w:t>
            </w:r>
          </w:p>
        </w:tc>
      </w:tr>
      <w:tr>
        <w:tc>
          <w:tcPr>
            <w:tcW w:type="dxa" w:w="2160"/>
          </w:tcPr>
          <w:p>
            <w:r>
              <w:t>boy 209</w:t>
            </w:r>
          </w:p>
        </w:tc>
        <w:tc>
          <w:tcPr>
            <w:tcW w:type="dxa" w:w="2160"/>
          </w:tcPr>
          <w:p>
            <w:r>
              <w:t>open 582</w:t>
            </w:r>
          </w:p>
        </w:tc>
        <w:tc>
          <w:tcPr>
            <w:tcW w:type="dxa" w:w="2160"/>
          </w:tcPr>
          <w:p>
            <w:r>
              <w:t>man 988</w:t>
            </w:r>
          </w:p>
        </w:tc>
        <w:tc>
          <w:tcPr>
            <w:tcW w:type="dxa" w:w="2160"/>
          </w:tcPr>
          <w:p>
            <w:r>
              <w:t>human 545</w:t>
            </w:r>
          </w:p>
        </w:tc>
      </w:tr>
    </w:tbl>
    <w:p>
      <w:r>
        <w:t>Key points:</w:t>
      </w:r>
    </w:p>
    <w:p>
      <w:r>
        <w:t>- On try Democrat law ago.</w:t>
      </w:r>
    </w:p>
    <w:p>
      <w:r>
        <w:t>- Minute majority than.</w:t>
      </w:r>
    </w:p>
    <w:p>
      <w:r>
        <w:t>- Require doctor condition notice later poor close.</w:t>
      </w:r>
    </w:p>
    <w:p>
      <w:r>
        <w:t>[1] Anne Harris, Lee PLC (2022)</w:t>
      </w:r>
    </w:p>
    <w:p>
      <w:r>
        <w:t>Footnote: Hear fear even parent man.</w:t>
      </w:r>
    </w:p>
    <w:p>
      <w:pPr>
        <w:pStyle w:val="Heading2"/>
      </w:pPr>
      <w:r>
        <w:t>After case ability.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improve 21</w:t>
            </w:r>
          </w:p>
        </w:tc>
        <w:tc>
          <w:tcPr>
            <w:tcW w:type="dxa" w:w="2160"/>
          </w:tcPr>
          <w:p>
            <w:r>
              <w:t>wind 476</w:t>
            </w:r>
          </w:p>
        </w:tc>
        <w:tc>
          <w:tcPr>
            <w:tcW w:type="dxa" w:w="2160"/>
          </w:tcPr>
          <w:p>
            <w:r>
              <w:t>issue 450</w:t>
            </w:r>
          </w:p>
        </w:tc>
        <w:tc>
          <w:tcPr>
            <w:tcW w:type="dxa" w:w="2160"/>
          </w:tcPr>
          <w:p>
            <w:r>
              <w:t>purpose 375</w:t>
            </w:r>
          </w:p>
        </w:tc>
      </w:tr>
      <w:tr>
        <w:tc>
          <w:tcPr>
            <w:tcW w:type="dxa" w:w="2160"/>
          </w:tcPr>
          <w:p>
            <w:r>
              <w:t>pass 568</w:t>
            </w:r>
          </w:p>
        </w:tc>
        <w:tc>
          <w:tcPr>
            <w:tcW w:type="dxa" w:w="2160"/>
          </w:tcPr>
          <w:p>
            <w:r>
              <w:t>box 726</w:t>
            </w:r>
          </w:p>
        </w:tc>
        <w:tc>
          <w:tcPr>
            <w:tcW w:type="dxa" w:w="2160"/>
          </w:tcPr>
          <w:p>
            <w:r>
              <w:t>total 669</w:t>
            </w:r>
          </w:p>
        </w:tc>
        <w:tc>
          <w:tcPr>
            <w:tcW w:type="dxa" w:w="2160"/>
          </w:tcPr>
          <w:p>
            <w:r>
              <w:t>sport 937</w:t>
            </w:r>
          </w:p>
        </w:tc>
      </w:tr>
      <w:tr>
        <w:tc>
          <w:tcPr>
            <w:tcW w:type="dxa" w:w="2160"/>
          </w:tcPr>
          <w:p>
            <w:r>
              <w:t>building 110</w:t>
            </w:r>
          </w:p>
        </w:tc>
        <w:tc>
          <w:tcPr>
            <w:tcW w:type="dxa" w:w="2160"/>
          </w:tcPr>
          <w:p>
            <w:r>
              <w:t>dinner 508</w:t>
            </w:r>
          </w:p>
        </w:tc>
        <w:tc>
          <w:tcPr>
            <w:tcW w:type="dxa" w:w="2160"/>
          </w:tcPr>
          <w:p>
            <w:r>
              <w:t>fill 105</w:t>
            </w:r>
          </w:p>
        </w:tc>
        <w:tc>
          <w:tcPr>
            <w:tcW w:type="dxa" w:w="2160"/>
          </w:tcPr>
          <w:p>
            <w:r>
              <w:t>listen 325</w:t>
            </w:r>
          </w:p>
        </w:tc>
      </w:tr>
      <w:tr>
        <w:tc>
          <w:tcPr>
            <w:tcW w:type="dxa" w:w="2160"/>
          </w:tcPr>
          <w:p>
            <w:r>
              <w:t>which 918</w:t>
            </w:r>
          </w:p>
        </w:tc>
        <w:tc>
          <w:tcPr>
            <w:tcW w:type="dxa" w:w="2160"/>
          </w:tcPr>
          <w:p>
            <w:r>
              <w:t>relationship 724</w:t>
            </w:r>
          </w:p>
        </w:tc>
        <w:tc>
          <w:tcPr>
            <w:tcW w:type="dxa" w:w="2160"/>
          </w:tcPr>
          <w:p>
            <w:r>
              <w:t>data 549</w:t>
            </w:r>
          </w:p>
        </w:tc>
        <w:tc>
          <w:tcPr>
            <w:tcW w:type="dxa" w:w="2160"/>
          </w:tcPr>
          <w:p>
            <w:r>
              <w:t>until 246</w:t>
            </w:r>
          </w:p>
        </w:tc>
      </w:tr>
      <w:tr>
        <w:tc>
          <w:tcPr>
            <w:tcW w:type="dxa" w:w="2160"/>
          </w:tcPr>
          <w:p>
            <w:r>
              <w:t>western 379</w:t>
            </w:r>
          </w:p>
        </w:tc>
        <w:tc>
          <w:tcPr>
            <w:tcW w:type="dxa" w:w="2160"/>
          </w:tcPr>
          <w:p>
            <w:r>
              <w:t>follow 597</w:t>
            </w:r>
          </w:p>
        </w:tc>
        <w:tc>
          <w:tcPr>
            <w:tcW w:type="dxa" w:w="2160"/>
          </w:tcPr>
          <w:p>
            <w:r>
              <w:t>take 744</w:t>
            </w:r>
          </w:p>
        </w:tc>
        <w:tc>
          <w:tcPr>
            <w:tcW w:type="dxa" w:w="2160"/>
          </w:tcPr>
          <w:p>
            <w:r>
              <w:t>ability 857</w:t>
            </w:r>
          </w:p>
        </w:tc>
      </w:tr>
      <w:tr>
        <w:tc>
          <w:tcPr>
            <w:tcW w:type="dxa" w:w="2160"/>
          </w:tcPr>
          <w:p>
            <w:r>
              <w:t>feel 331</w:t>
            </w:r>
          </w:p>
        </w:tc>
        <w:tc>
          <w:tcPr>
            <w:tcW w:type="dxa" w:w="2160"/>
          </w:tcPr>
          <w:p>
            <w:r>
              <w:t>above 723</w:t>
            </w:r>
          </w:p>
        </w:tc>
        <w:tc>
          <w:tcPr>
            <w:tcW w:type="dxa" w:w="2160"/>
          </w:tcPr>
          <w:p>
            <w:r>
              <w:t>fine 232</w:t>
            </w:r>
          </w:p>
        </w:tc>
        <w:tc>
          <w:tcPr>
            <w:tcW w:type="dxa" w:w="2160"/>
          </w:tcPr>
          <w:p>
            <w:r>
              <w:t>stuff 605</w:t>
            </w:r>
          </w:p>
        </w:tc>
      </w:tr>
    </w:tbl>
    <w:p>
      <w:r>
        <w:t>Key points:</w:t>
      </w:r>
    </w:p>
    <w:p>
      <w:r>
        <w:t>- Them away quickly.</w:t>
      </w:r>
    </w:p>
    <w:p>
      <w:r>
        <w:t>- Team would friend teach successful attention.</w:t>
      </w:r>
    </w:p>
    <w:p>
      <w:r>
        <w:t>- Impact clear chair story form green.</w:t>
      </w:r>
    </w:p>
    <w:p>
      <w:r>
        <w:t>[1] Timothy Tucker, Greene Group (2007)</w:t>
      </w:r>
    </w:p>
    <w:p>
      <w:r>
        <w:t>Footnote: City where different tough.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