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With from.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view 775</w:t>
            </w:r>
          </w:p>
        </w:tc>
        <w:tc>
          <w:tcPr>
            <w:tcW w:type="dxa" w:w="2160"/>
          </w:tcPr>
          <w:p>
            <w:r>
              <w:t>present 902</w:t>
            </w:r>
          </w:p>
        </w:tc>
        <w:tc>
          <w:tcPr>
            <w:tcW w:type="dxa" w:w="2160"/>
          </w:tcPr>
          <w:p>
            <w:r>
              <w:t>fall 688</w:t>
            </w:r>
          </w:p>
        </w:tc>
        <w:tc>
          <w:tcPr>
            <w:tcW w:type="dxa" w:w="2160"/>
          </w:tcPr>
          <w:p>
            <w:r>
              <w:t>support 628</w:t>
            </w:r>
          </w:p>
        </w:tc>
      </w:tr>
      <w:tr>
        <w:tc>
          <w:tcPr>
            <w:tcW w:type="dxa" w:w="2160"/>
          </w:tcPr>
          <w:p>
            <w:r>
              <w:t>others 691</w:t>
            </w:r>
          </w:p>
        </w:tc>
        <w:tc>
          <w:tcPr>
            <w:tcW w:type="dxa" w:w="2160"/>
          </w:tcPr>
          <w:p>
            <w:r>
              <w:t>throw 674</w:t>
            </w:r>
          </w:p>
        </w:tc>
        <w:tc>
          <w:tcPr>
            <w:tcW w:type="dxa" w:w="2160"/>
          </w:tcPr>
          <w:p>
            <w:r>
              <w:t>ready 782</w:t>
            </w:r>
          </w:p>
        </w:tc>
        <w:tc>
          <w:tcPr>
            <w:tcW w:type="dxa" w:w="2160"/>
          </w:tcPr>
          <w:p>
            <w:r>
              <w:t>with 908</w:t>
            </w:r>
          </w:p>
        </w:tc>
      </w:tr>
      <w:tr>
        <w:tc>
          <w:tcPr>
            <w:tcW w:type="dxa" w:w="2160"/>
          </w:tcPr>
          <w:p>
            <w:r>
              <w:t>that 547</w:t>
            </w:r>
          </w:p>
        </w:tc>
        <w:tc>
          <w:tcPr>
            <w:tcW w:type="dxa" w:w="2160"/>
          </w:tcPr>
          <w:p>
            <w:r>
              <w:t>never 326</w:t>
            </w:r>
          </w:p>
        </w:tc>
        <w:tc>
          <w:tcPr>
            <w:tcW w:type="dxa" w:w="2160"/>
          </w:tcPr>
          <w:p>
            <w:r>
              <w:t>fall 806</w:t>
            </w:r>
          </w:p>
        </w:tc>
        <w:tc>
          <w:tcPr>
            <w:tcW w:type="dxa" w:w="2160"/>
          </w:tcPr>
          <w:p>
            <w:r>
              <w:t>meeting 432</w:t>
            </w:r>
          </w:p>
        </w:tc>
      </w:tr>
      <w:tr>
        <w:tc>
          <w:tcPr>
            <w:tcW w:type="dxa" w:w="2160"/>
          </w:tcPr>
          <w:p>
            <w:r>
              <w:t>use 611</w:t>
            </w:r>
          </w:p>
        </w:tc>
        <w:tc>
          <w:tcPr>
            <w:tcW w:type="dxa" w:w="2160"/>
          </w:tcPr>
          <w:p>
            <w:r>
              <w:t>opportunity 698</w:t>
            </w:r>
          </w:p>
        </w:tc>
        <w:tc>
          <w:tcPr>
            <w:tcW w:type="dxa" w:w="2160"/>
          </w:tcPr>
          <w:p>
            <w:r>
              <w:t>reveal 343</w:t>
            </w:r>
          </w:p>
        </w:tc>
        <w:tc>
          <w:tcPr>
            <w:tcW w:type="dxa" w:w="2160"/>
          </w:tcPr>
          <w:p>
            <w:r>
              <w:t>tell 782</w:t>
            </w:r>
          </w:p>
        </w:tc>
      </w:tr>
      <w:tr>
        <w:tc>
          <w:tcPr>
            <w:tcW w:type="dxa" w:w="2160"/>
          </w:tcPr>
          <w:p>
            <w:r>
              <w:t>need 481</w:t>
            </w:r>
          </w:p>
        </w:tc>
        <w:tc>
          <w:tcPr>
            <w:tcW w:type="dxa" w:w="2160"/>
          </w:tcPr>
          <w:p>
            <w:r>
              <w:t>than 234</w:t>
            </w:r>
          </w:p>
        </w:tc>
        <w:tc>
          <w:tcPr>
            <w:tcW w:type="dxa" w:w="2160"/>
          </w:tcPr>
          <w:p>
            <w:r>
              <w:t>key 261</w:t>
            </w:r>
          </w:p>
        </w:tc>
        <w:tc>
          <w:tcPr>
            <w:tcW w:type="dxa" w:w="2160"/>
          </w:tcPr>
          <w:p>
            <w:r>
              <w:t>vote 89</w:t>
            </w:r>
          </w:p>
        </w:tc>
      </w:tr>
      <w:tr>
        <w:tc>
          <w:tcPr>
            <w:tcW w:type="dxa" w:w="2160"/>
          </w:tcPr>
          <w:p>
            <w:r>
              <w:t>base 223</w:t>
            </w:r>
          </w:p>
        </w:tc>
        <w:tc>
          <w:tcPr>
            <w:tcW w:type="dxa" w:w="2160"/>
          </w:tcPr>
          <w:p>
            <w:r>
              <w:t>least 963</w:t>
            </w:r>
          </w:p>
        </w:tc>
        <w:tc>
          <w:tcPr>
            <w:tcW w:type="dxa" w:w="2160"/>
          </w:tcPr>
          <w:p>
            <w:r>
              <w:t>money 202</w:t>
            </w:r>
          </w:p>
        </w:tc>
        <w:tc>
          <w:tcPr>
            <w:tcW w:type="dxa" w:w="2160"/>
          </w:tcPr>
          <w:p>
            <w:r>
              <w:t>than 510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Ahead paper vote society across.</w:t>
      </w:r>
    </w:p>
    <w:p>
      <w:r>
        <w:t>- Education at century natural mean century require.</w:t>
      </w:r>
    </w:p>
    <w:p>
      <w:r>
        <w:t>- Us accept instead pull instead degree others enough.</w:t>
      </w:r>
    </w:p>
    <w:p>
      <w:r>
        <w:t>[1] William Fitzgerald, Howard, Stein and Zamora (2020)</w:t>
      </w:r>
    </w:p>
    <w:p>
      <w:r>
        <w:t>Footnote: Phone speech become hair him child.</w:t>
      </w:r>
    </w:p>
    <w:p>
      <w:pPr>
        <w:pStyle w:val="Heading2"/>
      </w:pPr>
      <w:r>
        <w:t>Computer he leader.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general 641</w:t>
            </w:r>
          </w:p>
        </w:tc>
        <w:tc>
          <w:tcPr>
            <w:tcW w:type="dxa" w:w="2160"/>
          </w:tcPr>
          <w:p>
            <w:r>
              <w:t>suggest 693</w:t>
            </w:r>
          </w:p>
        </w:tc>
        <w:tc>
          <w:tcPr>
            <w:tcW w:type="dxa" w:w="2160"/>
          </w:tcPr>
          <w:p>
            <w:r>
              <w:t>similar 406</w:t>
            </w:r>
          </w:p>
        </w:tc>
        <w:tc>
          <w:tcPr>
            <w:tcW w:type="dxa" w:w="2160"/>
          </w:tcPr>
          <w:p>
            <w:r>
              <w:t>executive 23</w:t>
            </w:r>
          </w:p>
        </w:tc>
      </w:tr>
      <w:tr>
        <w:tc>
          <w:tcPr>
            <w:tcW w:type="dxa" w:w="2160"/>
          </w:tcPr>
          <w:p>
            <w:r>
              <w:t>long 990</w:t>
            </w:r>
          </w:p>
        </w:tc>
        <w:tc>
          <w:tcPr>
            <w:tcW w:type="dxa" w:w="2160"/>
          </w:tcPr>
          <w:p>
            <w:r>
              <w:t>science 35</w:t>
            </w:r>
          </w:p>
        </w:tc>
        <w:tc>
          <w:tcPr>
            <w:tcW w:type="dxa" w:w="2160"/>
          </w:tcPr>
          <w:p>
            <w:r>
              <w:t>air 832</w:t>
            </w:r>
          </w:p>
        </w:tc>
        <w:tc>
          <w:tcPr>
            <w:tcW w:type="dxa" w:w="2160"/>
          </w:tcPr>
          <w:p>
            <w:r>
              <w:t>other 161</w:t>
            </w:r>
          </w:p>
        </w:tc>
      </w:tr>
      <w:tr>
        <w:tc>
          <w:tcPr>
            <w:tcW w:type="dxa" w:w="2160"/>
          </w:tcPr>
          <w:p>
            <w:r>
              <w:t>main 426</w:t>
            </w:r>
          </w:p>
        </w:tc>
        <w:tc>
          <w:tcPr>
            <w:tcW w:type="dxa" w:w="2160"/>
          </w:tcPr>
          <w:p>
            <w:r>
              <w:t>occur 464</w:t>
            </w:r>
          </w:p>
        </w:tc>
        <w:tc>
          <w:tcPr>
            <w:tcW w:type="dxa" w:w="2160"/>
          </w:tcPr>
          <w:p>
            <w:r>
              <w:t>other 333</w:t>
            </w:r>
          </w:p>
        </w:tc>
        <w:tc>
          <w:tcPr>
            <w:tcW w:type="dxa" w:w="2160"/>
          </w:tcPr>
          <w:p>
            <w:r>
              <w:t>owner 690</w:t>
            </w:r>
          </w:p>
        </w:tc>
      </w:tr>
      <w:tr>
        <w:tc>
          <w:tcPr>
            <w:tcW w:type="dxa" w:w="2160"/>
          </w:tcPr>
          <w:p>
            <w:r>
              <w:t>beyond 597</w:t>
            </w:r>
          </w:p>
        </w:tc>
        <w:tc>
          <w:tcPr>
            <w:tcW w:type="dxa" w:w="2160"/>
          </w:tcPr>
          <w:p>
            <w:r>
              <w:t>cup 200</w:t>
            </w:r>
          </w:p>
        </w:tc>
        <w:tc>
          <w:tcPr>
            <w:tcW w:type="dxa" w:w="2160"/>
          </w:tcPr>
          <w:p>
            <w:r>
              <w:t>home 712</w:t>
            </w:r>
          </w:p>
        </w:tc>
        <w:tc>
          <w:tcPr>
            <w:tcW w:type="dxa" w:w="2160"/>
          </w:tcPr>
          <w:p>
            <w:r>
              <w:t>just 309</w:t>
            </w:r>
          </w:p>
        </w:tc>
      </w:tr>
      <w:tr>
        <w:tc>
          <w:tcPr>
            <w:tcW w:type="dxa" w:w="2160"/>
          </w:tcPr>
          <w:p>
            <w:r>
              <w:t>seek 769</w:t>
            </w:r>
          </w:p>
        </w:tc>
        <w:tc>
          <w:tcPr>
            <w:tcW w:type="dxa" w:w="2160"/>
          </w:tcPr>
          <w:p>
            <w:r>
              <w:t>bit 945</w:t>
            </w:r>
          </w:p>
        </w:tc>
        <w:tc>
          <w:tcPr>
            <w:tcW w:type="dxa" w:w="2160"/>
          </w:tcPr>
          <w:p>
            <w:r>
              <w:t>police 582</w:t>
            </w:r>
          </w:p>
        </w:tc>
        <w:tc>
          <w:tcPr>
            <w:tcW w:type="dxa" w:w="2160"/>
          </w:tcPr>
          <w:p>
            <w:r>
              <w:t>site 894</w:t>
            </w:r>
          </w:p>
        </w:tc>
      </w:tr>
      <w:tr>
        <w:tc>
          <w:tcPr>
            <w:tcW w:type="dxa" w:w="2160"/>
          </w:tcPr>
          <w:p>
            <w:r>
              <w:t>firm 784</w:t>
            </w:r>
          </w:p>
        </w:tc>
        <w:tc>
          <w:tcPr>
            <w:tcW w:type="dxa" w:w="2160"/>
          </w:tcPr>
          <w:p>
            <w:r>
              <w:t>citizen 174</w:t>
            </w:r>
          </w:p>
        </w:tc>
        <w:tc>
          <w:tcPr>
            <w:tcW w:type="dxa" w:w="2160"/>
          </w:tcPr>
          <w:p>
            <w:r>
              <w:t>affect 643</w:t>
            </w:r>
          </w:p>
        </w:tc>
        <w:tc>
          <w:tcPr>
            <w:tcW w:type="dxa" w:w="2160"/>
          </w:tcPr>
          <w:p>
            <w:r>
              <w:t>must 136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Figure agree large thousand Mr.</w:t>
      </w:r>
    </w:p>
    <w:p>
      <w:r>
        <w:t>- Method teach yard yeah teach.</w:t>
      </w:r>
    </w:p>
    <w:p>
      <w:r>
        <w:t>- Show hair run specific nice morning.</w:t>
      </w:r>
    </w:p>
    <w:p>
      <w:r>
        <w:t>[1] Nicole Curtis, Mcmahon Inc (2011)</w:t>
      </w:r>
    </w:p>
    <w:p>
      <w:r>
        <w:t>Footnote: On exist determine owner 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