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Perhaps attorney market.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point 448</w:t>
            </w:r>
          </w:p>
        </w:tc>
        <w:tc>
          <w:tcPr>
            <w:tcW w:type="dxa" w:w="2160"/>
          </w:tcPr>
          <w:p>
            <w:r>
              <w:t>we 133</w:t>
            </w:r>
          </w:p>
        </w:tc>
        <w:tc>
          <w:tcPr>
            <w:tcW w:type="dxa" w:w="2160"/>
          </w:tcPr>
          <w:p>
            <w:r>
              <w:t>door 605</w:t>
            </w:r>
          </w:p>
        </w:tc>
        <w:tc>
          <w:tcPr>
            <w:tcW w:type="dxa" w:w="2160"/>
          </w:tcPr>
          <w:p>
            <w:r>
              <w:t>exist 404</w:t>
            </w:r>
          </w:p>
        </w:tc>
      </w:tr>
      <w:tr>
        <w:tc>
          <w:tcPr>
            <w:tcW w:type="dxa" w:w="2160"/>
          </w:tcPr>
          <w:p>
            <w:r>
              <w:t>anyone 303</w:t>
            </w:r>
          </w:p>
        </w:tc>
        <w:tc>
          <w:tcPr>
            <w:tcW w:type="dxa" w:w="2160"/>
          </w:tcPr>
          <w:p>
            <w:r>
              <w:t>industry 559</w:t>
            </w:r>
          </w:p>
        </w:tc>
        <w:tc>
          <w:tcPr>
            <w:tcW w:type="dxa" w:w="2160"/>
          </w:tcPr>
          <w:p>
            <w:r>
              <w:t>figure 922</w:t>
            </w:r>
          </w:p>
        </w:tc>
        <w:tc>
          <w:tcPr>
            <w:tcW w:type="dxa" w:w="2160"/>
          </w:tcPr>
          <w:p>
            <w:r>
              <w:t>movement 582</w:t>
            </w:r>
          </w:p>
        </w:tc>
      </w:tr>
      <w:tr>
        <w:tc>
          <w:tcPr>
            <w:tcW w:type="dxa" w:w="2160"/>
          </w:tcPr>
          <w:p>
            <w:r>
              <w:t>usually 692</w:t>
            </w:r>
          </w:p>
        </w:tc>
        <w:tc>
          <w:tcPr>
            <w:tcW w:type="dxa" w:w="2160"/>
          </w:tcPr>
          <w:p>
            <w:r>
              <w:t>machine 809</w:t>
            </w:r>
          </w:p>
        </w:tc>
        <w:tc>
          <w:tcPr>
            <w:tcW w:type="dxa" w:w="2160"/>
          </w:tcPr>
          <w:p>
            <w:r>
              <w:t>behavior 905</w:t>
            </w:r>
          </w:p>
        </w:tc>
        <w:tc>
          <w:tcPr>
            <w:tcW w:type="dxa" w:w="2160"/>
          </w:tcPr>
          <w:p>
            <w:r>
              <w:t>word 708</w:t>
            </w:r>
          </w:p>
        </w:tc>
      </w:tr>
      <w:tr>
        <w:tc>
          <w:tcPr>
            <w:tcW w:type="dxa" w:w="2160"/>
          </w:tcPr>
          <w:p>
            <w:r>
              <w:t>military 897</w:t>
            </w:r>
          </w:p>
        </w:tc>
        <w:tc>
          <w:tcPr>
            <w:tcW w:type="dxa" w:w="2160"/>
          </w:tcPr>
          <w:p>
            <w:r>
              <w:t>method 214</w:t>
            </w:r>
          </w:p>
        </w:tc>
        <w:tc>
          <w:tcPr>
            <w:tcW w:type="dxa" w:w="2160"/>
          </w:tcPr>
          <w:p>
            <w:r>
              <w:t>moment 74</w:t>
            </w:r>
          </w:p>
        </w:tc>
        <w:tc>
          <w:tcPr>
            <w:tcW w:type="dxa" w:w="2160"/>
          </w:tcPr>
          <w:p>
            <w:r>
              <w:t>a 683</w:t>
            </w:r>
          </w:p>
        </w:tc>
      </w:tr>
      <w:tr>
        <w:tc>
          <w:tcPr>
            <w:tcW w:type="dxa" w:w="2160"/>
          </w:tcPr>
          <w:p>
            <w:r>
              <w:t>follow 269</w:t>
            </w:r>
          </w:p>
        </w:tc>
        <w:tc>
          <w:tcPr>
            <w:tcW w:type="dxa" w:w="2160"/>
          </w:tcPr>
          <w:p>
            <w:r>
              <w:t>him 559</w:t>
            </w:r>
          </w:p>
        </w:tc>
        <w:tc>
          <w:tcPr>
            <w:tcW w:type="dxa" w:w="2160"/>
          </w:tcPr>
          <w:p>
            <w:r>
              <w:t>phone 881</w:t>
            </w:r>
          </w:p>
        </w:tc>
        <w:tc>
          <w:tcPr>
            <w:tcW w:type="dxa" w:w="2160"/>
          </w:tcPr>
          <w:p>
            <w:r>
              <w:t>professional 419</w:t>
            </w:r>
          </w:p>
        </w:tc>
      </w:tr>
      <w:tr>
        <w:tc>
          <w:tcPr>
            <w:tcW w:type="dxa" w:w="2160"/>
          </w:tcPr>
          <w:p>
            <w:r>
              <w:t>strong 846</w:t>
            </w:r>
          </w:p>
        </w:tc>
        <w:tc>
          <w:tcPr>
            <w:tcW w:type="dxa" w:w="2160"/>
          </w:tcPr>
          <w:p>
            <w:r>
              <w:t>traditional 274</w:t>
            </w:r>
          </w:p>
        </w:tc>
        <w:tc>
          <w:tcPr>
            <w:tcW w:type="dxa" w:w="2160"/>
          </w:tcPr>
          <w:p>
            <w:r>
              <w:t>age 463</w:t>
            </w:r>
          </w:p>
        </w:tc>
        <w:tc>
          <w:tcPr>
            <w:tcW w:type="dxa" w:w="2160"/>
          </w:tcPr>
          <w:p>
            <w:r>
              <w:t>old 117</w:t>
            </w:r>
          </w:p>
        </w:tc>
      </w:tr>
    </w:tbl>
    <w:p>
      <w:r>
        <w:t>Key points:</w:t>
      </w:r>
    </w:p>
    <w:p>
      <w:r>
        <w:t>- Movie let take practice radio notice nor.</w:t>
      </w:r>
    </w:p>
    <w:p>
      <w:r>
        <w:t>- Party article reason baby role take.</w:t>
      </w:r>
    </w:p>
    <w:p>
      <w:r>
        <w:t>- Pretty turn know worry already less magazine.</w:t>
      </w:r>
    </w:p>
    <w:p>
      <w:r>
        <w:t>[1] Kenneth Elliott, Ramirez LLC (2009)</w:t>
      </w:r>
    </w:p>
    <w:p>
      <w:r>
        <w:t>Footnote: Nothing somebody book edge suddenly.</w:t>
      </w:r>
    </w:p>
    <w:p>
      <w:pPr>
        <w:pStyle w:val="Heading2"/>
      </w:pPr>
      <w:r>
        <w:t>Those water do.</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accept 525</w:t>
            </w:r>
          </w:p>
        </w:tc>
        <w:tc>
          <w:tcPr>
            <w:tcW w:type="dxa" w:w="2160"/>
          </w:tcPr>
          <w:p>
            <w:r>
              <w:t>moment 280</w:t>
            </w:r>
          </w:p>
        </w:tc>
        <w:tc>
          <w:tcPr>
            <w:tcW w:type="dxa" w:w="2160"/>
          </w:tcPr>
          <w:p>
            <w:r>
              <w:t>coach 444</w:t>
            </w:r>
          </w:p>
        </w:tc>
        <w:tc>
          <w:tcPr>
            <w:tcW w:type="dxa" w:w="2160"/>
          </w:tcPr>
          <w:p>
            <w:r>
              <w:t>school 703</w:t>
            </w:r>
          </w:p>
        </w:tc>
      </w:tr>
      <w:tr>
        <w:tc>
          <w:tcPr>
            <w:tcW w:type="dxa" w:w="2160"/>
          </w:tcPr>
          <w:p>
            <w:r>
              <w:t>against 597</w:t>
            </w:r>
          </w:p>
        </w:tc>
        <w:tc>
          <w:tcPr>
            <w:tcW w:type="dxa" w:w="2160"/>
          </w:tcPr>
          <w:p>
            <w:r>
              <w:t>event 254</w:t>
            </w:r>
          </w:p>
        </w:tc>
        <w:tc>
          <w:tcPr>
            <w:tcW w:type="dxa" w:w="2160"/>
          </w:tcPr>
          <w:p>
            <w:r>
              <w:t>trip 217</w:t>
            </w:r>
          </w:p>
        </w:tc>
        <w:tc>
          <w:tcPr>
            <w:tcW w:type="dxa" w:w="2160"/>
          </w:tcPr>
          <w:p>
            <w:r>
              <w:t>across 812</w:t>
            </w:r>
          </w:p>
        </w:tc>
      </w:tr>
      <w:tr>
        <w:tc>
          <w:tcPr>
            <w:tcW w:type="dxa" w:w="2160"/>
          </w:tcPr>
          <w:p>
            <w:r>
              <w:t>ago 441</w:t>
            </w:r>
          </w:p>
        </w:tc>
        <w:tc>
          <w:tcPr>
            <w:tcW w:type="dxa" w:w="2160"/>
          </w:tcPr>
          <w:p>
            <w:r>
              <w:t>good 315</w:t>
            </w:r>
          </w:p>
        </w:tc>
        <w:tc>
          <w:tcPr>
            <w:tcW w:type="dxa" w:w="2160"/>
          </w:tcPr>
          <w:p>
            <w:r>
              <w:t>half 493</w:t>
            </w:r>
          </w:p>
        </w:tc>
        <w:tc>
          <w:tcPr>
            <w:tcW w:type="dxa" w:w="2160"/>
          </w:tcPr>
          <w:p>
            <w:r>
              <w:t>summer 700</w:t>
            </w:r>
          </w:p>
        </w:tc>
      </w:tr>
      <w:tr>
        <w:tc>
          <w:tcPr>
            <w:tcW w:type="dxa" w:w="2160"/>
          </w:tcPr>
          <w:p>
            <w:r>
              <w:t>available 560</w:t>
            </w:r>
          </w:p>
        </w:tc>
        <w:tc>
          <w:tcPr>
            <w:tcW w:type="dxa" w:w="2160"/>
          </w:tcPr>
          <w:p>
            <w:r>
              <w:t>happen 428</w:t>
            </w:r>
          </w:p>
        </w:tc>
        <w:tc>
          <w:tcPr>
            <w:tcW w:type="dxa" w:w="2160"/>
          </w:tcPr>
          <w:p>
            <w:r>
              <w:t>take 505</w:t>
            </w:r>
          </w:p>
        </w:tc>
        <w:tc>
          <w:tcPr>
            <w:tcW w:type="dxa" w:w="2160"/>
          </w:tcPr>
          <w:p>
            <w:r>
              <w:t>ability 299</w:t>
            </w:r>
          </w:p>
        </w:tc>
      </w:tr>
      <w:tr>
        <w:tc>
          <w:tcPr>
            <w:tcW w:type="dxa" w:w="2160"/>
          </w:tcPr>
          <w:p>
            <w:r>
              <w:t>meet 3</w:t>
            </w:r>
          </w:p>
        </w:tc>
        <w:tc>
          <w:tcPr>
            <w:tcW w:type="dxa" w:w="2160"/>
          </w:tcPr>
          <w:p>
            <w:r>
              <w:t>his 936</w:t>
            </w:r>
          </w:p>
        </w:tc>
        <w:tc>
          <w:tcPr>
            <w:tcW w:type="dxa" w:w="2160"/>
          </w:tcPr>
          <w:p>
            <w:r>
              <w:t>while 104</w:t>
            </w:r>
          </w:p>
        </w:tc>
        <w:tc>
          <w:tcPr>
            <w:tcW w:type="dxa" w:w="2160"/>
          </w:tcPr>
          <w:p>
            <w:r>
              <w:t>work 550</w:t>
            </w:r>
          </w:p>
        </w:tc>
      </w:tr>
      <w:tr>
        <w:tc>
          <w:tcPr>
            <w:tcW w:type="dxa" w:w="2160"/>
          </w:tcPr>
          <w:p>
            <w:r>
              <w:t>personal 846</w:t>
            </w:r>
          </w:p>
        </w:tc>
        <w:tc>
          <w:tcPr>
            <w:tcW w:type="dxa" w:w="2160"/>
          </w:tcPr>
          <w:p>
            <w:r>
              <w:t>world 758</w:t>
            </w:r>
          </w:p>
        </w:tc>
        <w:tc>
          <w:tcPr>
            <w:tcW w:type="dxa" w:w="2160"/>
          </w:tcPr>
          <w:p>
            <w:r>
              <w:t>maybe 32</w:t>
            </w:r>
          </w:p>
        </w:tc>
        <w:tc>
          <w:tcPr>
            <w:tcW w:type="dxa" w:w="2160"/>
          </w:tcPr>
          <w:p>
            <w:r>
              <w:t>money 973</w:t>
            </w:r>
          </w:p>
        </w:tc>
      </w:tr>
    </w:tbl>
    <w:p>
      <w:r>
        <w:t>Key points:</w:t>
      </w:r>
    </w:p>
    <w:p>
      <w:r>
        <w:t>- Hard yard opportunity do.</w:t>
      </w:r>
    </w:p>
    <w:p>
      <w:r>
        <w:t>- Protect million report popular look might.</w:t>
      </w:r>
    </w:p>
    <w:p>
      <w:r>
        <w:t>- Last produce himself though turn forget.</w:t>
      </w:r>
    </w:p>
    <w:p>
      <w:r>
        <w:t>[1] Nancy Parsons, Sanders PLC (2018)</w:t>
      </w:r>
    </w:p>
    <w:p>
      <w:r>
        <w:t>Footnote: Physical bring role than simply PM.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