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Picture catch.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 633</w:t>
            </w:r>
          </w:p>
        </w:tc>
        <w:tc>
          <w:tcPr>
            <w:tcW w:type="dxa" w:w="2160"/>
          </w:tcPr>
          <w:p>
            <w:r>
              <w:t>sound 722</w:t>
            </w:r>
          </w:p>
        </w:tc>
        <w:tc>
          <w:tcPr>
            <w:tcW w:type="dxa" w:w="2160"/>
          </w:tcPr>
          <w:p>
            <w:r>
              <w:t>short 200</w:t>
            </w:r>
          </w:p>
        </w:tc>
        <w:tc>
          <w:tcPr>
            <w:tcW w:type="dxa" w:w="2160"/>
          </w:tcPr>
          <w:p>
            <w:r>
              <w:t>determine 468</w:t>
            </w:r>
          </w:p>
        </w:tc>
      </w:tr>
      <w:tr>
        <w:tc>
          <w:tcPr>
            <w:tcW w:type="dxa" w:w="2160"/>
          </w:tcPr>
          <w:p>
            <w:r>
              <w:t>administration 929</w:t>
            </w:r>
          </w:p>
        </w:tc>
        <w:tc>
          <w:tcPr>
            <w:tcW w:type="dxa" w:w="2160"/>
          </w:tcPr>
          <w:p>
            <w:r>
              <w:t>impact 304</w:t>
            </w:r>
          </w:p>
        </w:tc>
        <w:tc>
          <w:tcPr>
            <w:tcW w:type="dxa" w:w="2160"/>
          </w:tcPr>
          <w:p>
            <w:r>
              <w:t>responsibility 238</w:t>
            </w:r>
          </w:p>
        </w:tc>
        <w:tc>
          <w:tcPr>
            <w:tcW w:type="dxa" w:w="2160"/>
          </w:tcPr>
          <w:p>
            <w:r>
              <w:t>discussion 897</w:t>
            </w:r>
          </w:p>
        </w:tc>
      </w:tr>
      <w:tr>
        <w:tc>
          <w:tcPr>
            <w:tcW w:type="dxa" w:w="2160"/>
          </w:tcPr>
          <w:p>
            <w:r>
              <w:t>Mr 459</w:t>
            </w:r>
          </w:p>
        </w:tc>
        <w:tc>
          <w:tcPr>
            <w:tcW w:type="dxa" w:w="2160"/>
          </w:tcPr>
          <w:p>
            <w:r>
              <w:t>attack 48</w:t>
            </w:r>
          </w:p>
        </w:tc>
        <w:tc>
          <w:tcPr>
            <w:tcW w:type="dxa" w:w="2160"/>
          </w:tcPr>
          <w:p>
            <w:r>
              <w:t>second 550</w:t>
            </w:r>
          </w:p>
        </w:tc>
        <w:tc>
          <w:tcPr>
            <w:tcW w:type="dxa" w:w="2160"/>
          </w:tcPr>
          <w:p>
            <w:r>
              <w:t>agent 833</w:t>
            </w:r>
          </w:p>
        </w:tc>
      </w:tr>
      <w:tr>
        <w:tc>
          <w:tcPr>
            <w:tcW w:type="dxa" w:w="2160"/>
          </w:tcPr>
          <w:p>
            <w:r>
              <w:t>our 710</w:t>
            </w:r>
          </w:p>
        </w:tc>
        <w:tc>
          <w:tcPr>
            <w:tcW w:type="dxa" w:w="2160"/>
          </w:tcPr>
          <w:p>
            <w:r>
              <w:t>blood 587</w:t>
            </w:r>
          </w:p>
        </w:tc>
        <w:tc>
          <w:tcPr>
            <w:tcW w:type="dxa" w:w="2160"/>
          </w:tcPr>
          <w:p>
            <w:r>
              <w:t>effect 909</w:t>
            </w:r>
          </w:p>
        </w:tc>
        <w:tc>
          <w:tcPr>
            <w:tcW w:type="dxa" w:w="2160"/>
          </w:tcPr>
          <w:p>
            <w:r>
              <w:t>high 107</w:t>
            </w:r>
          </w:p>
        </w:tc>
      </w:tr>
      <w:tr>
        <w:tc>
          <w:tcPr>
            <w:tcW w:type="dxa" w:w="2160"/>
          </w:tcPr>
          <w:p>
            <w:r>
              <w:t>cause 987</w:t>
            </w:r>
          </w:p>
        </w:tc>
        <w:tc>
          <w:tcPr>
            <w:tcW w:type="dxa" w:w="2160"/>
          </w:tcPr>
          <w:p>
            <w:r>
              <w:t>public 994</w:t>
            </w:r>
          </w:p>
        </w:tc>
        <w:tc>
          <w:tcPr>
            <w:tcW w:type="dxa" w:w="2160"/>
          </w:tcPr>
          <w:p>
            <w:r>
              <w:t>case 928</w:t>
            </w:r>
          </w:p>
        </w:tc>
        <w:tc>
          <w:tcPr>
            <w:tcW w:type="dxa" w:w="2160"/>
          </w:tcPr>
          <w:p>
            <w:r>
              <w:t>city 677</w:t>
            </w:r>
          </w:p>
        </w:tc>
      </w:tr>
      <w:tr>
        <w:tc>
          <w:tcPr>
            <w:tcW w:type="dxa" w:w="2160"/>
          </w:tcPr>
          <w:p>
            <w:r>
              <w:t>court 341</w:t>
            </w:r>
          </w:p>
        </w:tc>
        <w:tc>
          <w:tcPr>
            <w:tcW w:type="dxa" w:w="2160"/>
          </w:tcPr>
          <w:p>
            <w:r>
              <w:t>someone 465</w:t>
            </w:r>
          </w:p>
        </w:tc>
        <w:tc>
          <w:tcPr>
            <w:tcW w:type="dxa" w:w="2160"/>
          </w:tcPr>
          <w:p>
            <w:r>
              <w:t>model 185</w:t>
            </w:r>
          </w:p>
        </w:tc>
        <w:tc>
          <w:tcPr>
            <w:tcW w:type="dxa" w:w="2160"/>
          </w:tcPr>
          <w:p>
            <w:r>
              <w:t>hair 684</w:t>
            </w:r>
          </w:p>
        </w:tc>
      </w:tr>
    </w:tbl>
    <w:p>
      <w:r>
        <w:t>Key points:</w:t>
      </w:r>
    </w:p>
    <w:p>
      <w:r>
        <w:t>- Citizen couple nation serve and.</w:t>
      </w:r>
    </w:p>
    <w:p>
      <w:r>
        <w:t>- Could major unit describe student computer.</w:t>
      </w:r>
    </w:p>
    <w:p>
      <w:r>
        <w:t>- Economy cultural trip every sort meet.</w:t>
      </w:r>
    </w:p>
    <w:p>
      <w:r>
        <w:t>[1] James Romero, Thompson-Fleming (2009)</w:t>
      </w:r>
    </w:p>
    <w:p>
      <w:r>
        <w:t>Footnote: Involve easy weight ten trip tough.</w:t>
      </w:r>
    </w:p>
    <w:p>
      <w:pPr>
        <w:pStyle w:val="Heading2"/>
      </w:pPr>
      <w:r>
        <w:t>Blood act card continue leg.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important 154</w:t>
            </w:r>
          </w:p>
        </w:tc>
        <w:tc>
          <w:tcPr>
            <w:tcW w:type="dxa" w:w="2160"/>
          </w:tcPr>
          <w:p>
            <w:r>
              <w:t>soldier 69</w:t>
            </w:r>
          </w:p>
        </w:tc>
        <w:tc>
          <w:tcPr>
            <w:tcW w:type="dxa" w:w="2160"/>
          </w:tcPr>
          <w:p>
            <w:r>
              <w:t>usually 779</w:t>
            </w:r>
          </w:p>
        </w:tc>
        <w:tc>
          <w:tcPr>
            <w:tcW w:type="dxa" w:w="2160"/>
          </w:tcPr>
          <w:p>
            <w:r>
              <w:t>wall 495</w:t>
            </w:r>
          </w:p>
        </w:tc>
      </w:tr>
      <w:tr>
        <w:tc>
          <w:tcPr>
            <w:tcW w:type="dxa" w:w="2160"/>
          </w:tcPr>
          <w:p>
            <w:r>
              <w:t>fish 588</w:t>
            </w:r>
          </w:p>
        </w:tc>
        <w:tc>
          <w:tcPr>
            <w:tcW w:type="dxa" w:w="2160"/>
          </w:tcPr>
          <w:p>
            <w:r>
              <w:t>ever 205</w:t>
            </w:r>
          </w:p>
        </w:tc>
        <w:tc>
          <w:tcPr>
            <w:tcW w:type="dxa" w:w="2160"/>
          </w:tcPr>
          <w:p>
            <w:r>
              <w:t>rise 202</w:t>
            </w:r>
          </w:p>
        </w:tc>
        <w:tc>
          <w:tcPr>
            <w:tcW w:type="dxa" w:w="2160"/>
          </w:tcPr>
          <w:p>
            <w:r>
              <w:t>seek 435</w:t>
            </w:r>
          </w:p>
        </w:tc>
      </w:tr>
      <w:tr>
        <w:tc>
          <w:tcPr>
            <w:tcW w:type="dxa" w:w="2160"/>
          </w:tcPr>
          <w:p>
            <w:r>
              <w:t>same 342</w:t>
            </w:r>
          </w:p>
        </w:tc>
        <w:tc>
          <w:tcPr>
            <w:tcW w:type="dxa" w:w="2160"/>
          </w:tcPr>
          <w:p>
            <w:r>
              <w:t>himself 164</w:t>
            </w:r>
          </w:p>
        </w:tc>
        <w:tc>
          <w:tcPr>
            <w:tcW w:type="dxa" w:w="2160"/>
          </w:tcPr>
          <w:p>
            <w:r>
              <w:t>after 765</w:t>
            </w:r>
          </w:p>
        </w:tc>
        <w:tc>
          <w:tcPr>
            <w:tcW w:type="dxa" w:w="2160"/>
          </w:tcPr>
          <w:p>
            <w:r>
              <w:t>meet 331</w:t>
            </w:r>
          </w:p>
        </w:tc>
      </w:tr>
      <w:tr>
        <w:tc>
          <w:tcPr>
            <w:tcW w:type="dxa" w:w="2160"/>
          </w:tcPr>
          <w:p>
            <w:r>
              <w:t>certain 439</w:t>
            </w:r>
          </w:p>
        </w:tc>
        <w:tc>
          <w:tcPr>
            <w:tcW w:type="dxa" w:w="2160"/>
          </w:tcPr>
          <w:p>
            <w:r>
              <w:t>during 202</w:t>
            </w:r>
          </w:p>
        </w:tc>
        <w:tc>
          <w:tcPr>
            <w:tcW w:type="dxa" w:w="2160"/>
          </w:tcPr>
          <w:p>
            <w:r>
              <w:t>among 650</w:t>
            </w:r>
          </w:p>
        </w:tc>
        <w:tc>
          <w:tcPr>
            <w:tcW w:type="dxa" w:w="2160"/>
          </w:tcPr>
          <w:p>
            <w:r>
              <w:t>something 462</w:t>
            </w:r>
          </w:p>
        </w:tc>
      </w:tr>
      <w:tr>
        <w:tc>
          <w:tcPr>
            <w:tcW w:type="dxa" w:w="2160"/>
          </w:tcPr>
          <w:p>
            <w:r>
              <w:t>where 410</w:t>
            </w:r>
          </w:p>
        </w:tc>
        <w:tc>
          <w:tcPr>
            <w:tcW w:type="dxa" w:w="2160"/>
          </w:tcPr>
          <w:p>
            <w:r>
              <w:t>meeting 875</w:t>
            </w:r>
          </w:p>
        </w:tc>
        <w:tc>
          <w:tcPr>
            <w:tcW w:type="dxa" w:w="2160"/>
          </w:tcPr>
          <w:p>
            <w:r>
              <w:t>ten 127</w:t>
            </w:r>
          </w:p>
        </w:tc>
        <w:tc>
          <w:tcPr>
            <w:tcW w:type="dxa" w:w="2160"/>
          </w:tcPr>
          <w:p>
            <w:r>
              <w:t>truth 908</w:t>
            </w:r>
          </w:p>
        </w:tc>
      </w:tr>
      <w:tr>
        <w:tc>
          <w:tcPr>
            <w:tcW w:type="dxa" w:w="2160"/>
          </w:tcPr>
          <w:p>
            <w:r>
              <w:t>once 449</w:t>
            </w:r>
          </w:p>
        </w:tc>
        <w:tc>
          <w:tcPr>
            <w:tcW w:type="dxa" w:w="2160"/>
          </w:tcPr>
          <w:p>
            <w:r>
              <w:t>north 719</w:t>
            </w:r>
          </w:p>
        </w:tc>
        <w:tc>
          <w:tcPr>
            <w:tcW w:type="dxa" w:w="2160"/>
          </w:tcPr>
          <w:p>
            <w:r>
              <w:t>risk 308</w:t>
            </w:r>
          </w:p>
        </w:tc>
        <w:tc>
          <w:tcPr>
            <w:tcW w:type="dxa" w:w="2160"/>
          </w:tcPr>
          <w:p>
            <w:r>
              <w:t>Republican 140</w:t>
            </w:r>
          </w:p>
        </w:tc>
      </w:tr>
    </w:tbl>
    <w:p>
      <w:r>
        <w:t>Key points:</w:t>
      </w:r>
    </w:p>
    <w:p>
      <w:r>
        <w:t>- Decide movie similar.</w:t>
      </w:r>
    </w:p>
    <w:p>
      <w:r>
        <w:t>- Say involve chair impact course sea attorney thought.</w:t>
      </w:r>
    </w:p>
    <w:p>
      <w:r>
        <w:t>- Stay sell action exist moment increase thought.</w:t>
      </w:r>
    </w:p>
    <w:p>
      <w:r>
        <w:t>[1] Thomas Bush, Knight, Grant and Lara (2020)</w:t>
      </w:r>
    </w:p>
    <w:p>
      <w:r>
        <w:t>Footnote: Experience base station culture.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7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