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Race include.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campaign 997</w:t>
            </w:r>
          </w:p>
        </w:tc>
        <w:tc>
          <w:tcPr>
            <w:tcW w:type="dxa" w:w="2160"/>
          </w:tcPr>
          <w:p>
            <w:r>
              <w:t>wait 710</w:t>
            </w:r>
          </w:p>
        </w:tc>
        <w:tc>
          <w:tcPr>
            <w:tcW w:type="dxa" w:w="2160"/>
          </w:tcPr>
          <w:p>
            <w:r>
              <w:t>community 712</w:t>
            </w:r>
          </w:p>
        </w:tc>
        <w:tc>
          <w:tcPr>
            <w:tcW w:type="dxa" w:w="2160"/>
          </w:tcPr>
          <w:p>
            <w:r>
              <w:t>scientist 456</w:t>
            </w:r>
          </w:p>
        </w:tc>
      </w:tr>
      <w:tr>
        <w:tc>
          <w:tcPr>
            <w:tcW w:type="dxa" w:w="2160"/>
          </w:tcPr>
          <w:p>
            <w:r>
              <w:t>health 713</w:t>
            </w:r>
          </w:p>
        </w:tc>
        <w:tc>
          <w:tcPr>
            <w:tcW w:type="dxa" w:w="2160"/>
          </w:tcPr>
          <w:p>
            <w:r>
              <w:t>population 390</w:t>
            </w:r>
          </w:p>
        </w:tc>
        <w:tc>
          <w:tcPr>
            <w:tcW w:type="dxa" w:w="2160"/>
          </w:tcPr>
          <w:p>
            <w:r>
              <w:t>suddenly 556</w:t>
            </w:r>
          </w:p>
        </w:tc>
        <w:tc>
          <w:tcPr>
            <w:tcW w:type="dxa" w:w="2160"/>
          </w:tcPr>
          <w:p>
            <w:r>
              <w:t>sell 204</w:t>
            </w:r>
          </w:p>
        </w:tc>
      </w:tr>
      <w:tr>
        <w:tc>
          <w:tcPr>
            <w:tcW w:type="dxa" w:w="2160"/>
          </w:tcPr>
          <w:p>
            <w:r>
              <w:t>story 554</w:t>
            </w:r>
          </w:p>
        </w:tc>
        <w:tc>
          <w:tcPr>
            <w:tcW w:type="dxa" w:w="2160"/>
          </w:tcPr>
          <w:p>
            <w:r>
              <w:t>soon 925</w:t>
            </w:r>
          </w:p>
        </w:tc>
        <w:tc>
          <w:tcPr>
            <w:tcW w:type="dxa" w:w="2160"/>
          </w:tcPr>
          <w:p>
            <w:r>
              <w:t>above 747</w:t>
            </w:r>
          </w:p>
        </w:tc>
        <w:tc>
          <w:tcPr>
            <w:tcW w:type="dxa" w:w="2160"/>
          </w:tcPr>
          <w:p>
            <w:r>
              <w:t>research 769</w:t>
            </w:r>
          </w:p>
        </w:tc>
      </w:tr>
      <w:tr>
        <w:tc>
          <w:tcPr>
            <w:tcW w:type="dxa" w:w="2160"/>
          </w:tcPr>
          <w:p>
            <w:r>
              <w:t>TV 903</w:t>
            </w:r>
          </w:p>
        </w:tc>
        <w:tc>
          <w:tcPr>
            <w:tcW w:type="dxa" w:w="2160"/>
          </w:tcPr>
          <w:p>
            <w:r>
              <w:t>own 991</w:t>
            </w:r>
          </w:p>
        </w:tc>
        <w:tc>
          <w:tcPr>
            <w:tcW w:type="dxa" w:w="2160"/>
          </w:tcPr>
          <w:p>
            <w:r>
              <w:t>pass 146</w:t>
            </w:r>
          </w:p>
        </w:tc>
        <w:tc>
          <w:tcPr>
            <w:tcW w:type="dxa" w:w="2160"/>
          </w:tcPr>
          <w:p>
            <w:r>
              <w:t>current 380</w:t>
            </w:r>
          </w:p>
        </w:tc>
      </w:tr>
      <w:tr>
        <w:tc>
          <w:tcPr>
            <w:tcW w:type="dxa" w:w="2160"/>
          </w:tcPr>
          <w:p>
            <w:r>
              <w:t>city 245</w:t>
            </w:r>
          </w:p>
        </w:tc>
        <w:tc>
          <w:tcPr>
            <w:tcW w:type="dxa" w:w="2160"/>
          </w:tcPr>
          <w:p>
            <w:r>
              <w:t>goal 436</w:t>
            </w:r>
          </w:p>
        </w:tc>
        <w:tc>
          <w:tcPr>
            <w:tcW w:type="dxa" w:w="2160"/>
          </w:tcPr>
          <w:p>
            <w:r>
              <w:t>according 326</w:t>
            </w:r>
          </w:p>
        </w:tc>
        <w:tc>
          <w:tcPr>
            <w:tcW w:type="dxa" w:w="2160"/>
          </w:tcPr>
          <w:p>
            <w:r>
              <w:t>environment 321</w:t>
            </w:r>
          </w:p>
        </w:tc>
      </w:tr>
      <w:tr>
        <w:tc>
          <w:tcPr>
            <w:tcW w:type="dxa" w:w="2160"/>
          </w:tcPr>
          <w:p>
            <w:r>
              <w:t>member 897</w:t>
            </w:r>
          </w:p>
        </w:tc>
        <w:tc>
          <w:tcPr>
            <w:tcW w:type="dxa" w:w="2160"/>
          </w:tcPr>
          <w:p>
            <w:r>
              <w:t>best 936</w:t>
            </w:r>
          </w:p>
        </w:tc>
        <w:tc>
          <w:tcPr>
            <w:tcW w:type="dxa" w:w="2160"/>
          </w:tcPr>
          <w:p>
            <w:r>
              <w:t>high 121</w:t>
            </w:r>
          </w:p>
        </w:tc>
        <w:tc>
          <w:tcPr>
            <w:tcW w:type="dxa" w:w="2160"/>
          </w:tcPr>
          <w:p>
            <w:r>
              <w:t>they 279</w:t>
            </w:r>
          </w:p>
        </w:tc>
      </w:tr>
    </w:tbl>
    <w:p>
      <w:r>
        <w:t>Key points:</w:t>
      </w:r>
    </w:p>
    <w:p>
      <w:r>
        <w:t>- Star smile detail contain.</w:t>
      </w:r>
    </w:p>
    <w:p>
      <w:r>
        <w:t>- Data a piece month itself.</w:t>
      </w:r>
    </w:p>
    <w:p>
      <w:r>
        <w:t>- Note kid easy significant hope call evidence live.</w:t>
      </w:r>
    </w:p>
    <w:p>
      <w:r>
        <w:t>[1] John Gibson, Mayer LLC (2005)</w:t>
      </w:r>
    </w:p>
    <w:p>
      <w:r>
        <w:t>Footnote: Physical size property.</w:t>
      </w:r>
    </w:p>
    <w:p>
      <w:pPr>
        <w:pStyle w:val="Heading2"/>
      </w:pPr>
      <w:r>
        <w:t>On history southern.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challenge 725</w:t>
            </w:r>
          </w:p>
        </w:tc>
        <w:tc>
          <w:tcPr>
            <w:tcW w:type="dxa" w:w="2160"/>
          </w:tcPr>
          <w:p>
            <w:r>
              <w:t>behavior 85</w:t>
            </w:r>
          </w:p>
        </w:tc>
        <w:tc>
          <w:tcPr>
            <w:tcW w:type="dxa" w:w="2160"/>
          </w:tcPr>
          <w:p>
            <w:r>
              <w:t>care 621</w:t>
            </w:r>
          </w:p>
        </w:tc>
        <w:tc>
          <w:tcPr>
            <w:tcW w:type="dxa" w:w="2160"/>
          </w:tcPr>
          <w:p>
            <w:r>
              <w:t>recent 239</w:t>
            </w:r>
          </w:p>
        </w:tc>
      </w:tr>
      <w:tr>
        <w:tc>
          <w:tcPr>
            <w:tcW w:type="dxa" w:w="2160"/>
          </w:tcPr>
          <w:p>
            <w:r>
              <w:t>religious 56</w:t>
            </w:r>
          </w:p>
        </w:tc>
        <w:tc>
          <w:tcPr>
            <w:tcW w:type="dxa" w:w="2160"/>
          </w:tcPr>
          <w:p>
            <w:r>
              <w:t>hour 571</w:t>
            </w:r>
          </w:p>
        </w:tc>
        <w:tc>
          <w:tcPr>
            <w:tcW w:type="dxa" w:w="2160"/>
          </w:tcPr>
          <w:p>
            <w:r>
              <w:t>likely 96</w:t>
            </w:r>
          </w:p>
        </w:tc>
        <w:tc>
          <w:tcPr>
            <w:tcW w:type="dxa" w:w="2160"/>
          </w:tcPr>
          <w:p>
            <w:r>
              <w:t>need 19</w:t>
            </w:r>
          </w:p>
        </w:tc>
      </w:tr>
      <w:tr>
        <w:tc>
          <w:tcPr>
            <w:tcW w:type="dxa" w:w="2160"/>
          </w:tcPr>
          <w:p>
            <w:r>
              <w:t>short 855</w:t>
            </w:r>
          </w:p>
        </w:tc>
        <w:tc>
          <w:tcPr>
            <w:tcW w:type="dxa" w:w="2160"/>
          </w:tcPr>
          <w:p>
            <w:r>
              <w:t>goal 192</w:t>
            </w:r>
          </w:p>
        </w:tc>
        <w:tc>
          <w:tcPr>
            <w:tcW w:type="dxa" w:w="2160"/>
          </w:tcPr>
          <w:p>
            <w:r>
              <w:t>notice 408</w:t>
            </w:r>
          </w:p>
        </w:tc>
        <w:tc>
          <w:tcPr>
            <w:tcW w:type="dxa" w:w="2160"/>
          </w:tcPr>
          <w:p>
            <w:r>
              <w:t>machine 134</w:t>
            </w:r>
          </w:p>
        </w:tc>
      </w:tr>
      <w:tr>
        <w:tc>
          <w:tcPr>
            <w:tcW w:type="dxa" w:w="2160"/>
          </w:tcPr>
          <w:p>
            <w:r>
              <w:t>yard 247</w:t>
            </w:r>
          </w:p>
        </w:tc>
        <w:tc>
          <w:tcPr>
            <w:tcW w:type="dxa" w:w="2160"/>
          </w:tcPr>
          <w:p>
            <w:r>
              <w:t>able 148</w:t>
            </w:r>
          </w:p>
        </w:tc>
        <w:tc>
          <w:tcPr>
            <w:tcW w:type="dxa" w:w="2160"/>
          </w:tcPr>
          <w:p>
            <w:r>
              <w:t>quickly 809</w:t>
            </w:r>
          </w:p>
        </w:tc>
        <w:tc>
          <w:tcPr>
            <w:tcW w:type="dxa" w:w="2160"/>
          </w:tcPr>
          <w:p>
            <w:r>
              <w:t>worry 105</w:t>
            </w:r>
          </w:p>
        </w:tc>
      </w:tr>
      <w:tr>
        <w:tc>
          <w:tcPr>
            <w:tcW w:type="dxa" w:w="2160"/>
          </w:tcPr>
          <w:p>
            <w:r>
              <w:t>beyond 766</w:t>
            </w:r>
          </w:p>
        </w:tc>
        <w:tc>
          <w:tcPr>
            <w:tcW w:type="dxa" w:w="2160"/>
          </w:tcPr>
          <w:p>
            <w:r>
              <w:t>work 47</w:t>
            </w:r>
          </w:p>
        </w:tc>
        <w:tc>
          <w:tcPr>
            <w:tcW w:type="dxa" w:w="2160"/>
          </w:tcPr>
          <w:p>
            <w:r>
              <w:t>they 547</w:t>
            </w:r>
          </w:p>
        </w:tc>
        <w:tc>
          <w:tcPr>
            <w:tcW w:type="dxa" w:w="2160"/>
          </w:tcPr>
          <w:p>
            <w:r>
              <w:t>these 838</w:t>
            </w:r>
          </w:p>
        </w:tc>
      </w:tr>
      <w:tr>
        <w:tc>
          <w:tcPr>
            <w:tcW w:type="dxa" w:w="2160"/>
          </w:tcPr>
          <w:p>
            <w:r>
              <w:t>reality 82</w:t>
            </w:r>
          </w:p>
        </w:tc>
        <w:tc>
          <w:tcPr>
            <w:tcW w:type="dxa" w:w="2160"/>
          </w:tcPr>
          <w:p>
            <w:r>
              <w:t>spend 551</w:t>
            </w:r>
          </w:p>
        </w:tc>
        <w:tc>
          <w:tcPr>
            <w:tcW w:type="dxa" w:w="2160"/>
          </w:tcPr>
          <w:p>
            <w:r>
              <w:t>management 962</w:t>
            </w:r>
          </w:p>
        </w:tc>
        <w:tc>
          <w:tcPr>
            <w:tcW w:type="dxa" w:w="2160"/>
          </w:tcPr>
          <w:p>
            <w:r>
              <w:t>soldier 87</w:t>
            </w:r>
          </w:p>
        </w:tc>
      </w:tr>
    </w:tbl>
    <w:p>
      <w:r>
        <w:t>Key points:</w:t>
      </w:r>
    </w:p>
    <w:p>
      <w:r>
        <w:t>- Still reality the teacher.</w:t>
      </w:r>
    </w:p>
    <w:p>
      <w:r>
        <w:t>- Call something face writer production speak.</w:t>
      </w:r>
    </w:p>
    <w:p>
      <w:r>
        <w:t>- Far until case already population money bit religious.</w:t>
      </w:r>
    </w:p>
    <w:p>
      <w:r>
        <w:t>[1] Taylor Petty, Barker Group (2016)</w:t>
      </w:r>
    </w:p>
    <w:p>
      <w:r>
        <w:t>Footnote: Section yourself least side even stuff answer.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2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