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Pay top drug visit.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activity 393</w:t>
            </w:r>
          </w:p>
        </w:tc>
        <w:tc>
          <w:tcPr>
            <w:tcW w:type="dxa" w:w="2160"/>
          </w:tcPr>
          <w:p>
            <w:r>
              <w:t>write 195</w:t>
            </w:r>
          </w:p>
        </w:tc>
        <w:tc>
          <w:tcPr>
            <w:tcW w:type="dxa" w:w="2160"/>
          </w:tcPr>
          <w:p>
            <w:r>
              <w:t>particularly 897</w:t>
            </w:r>
          </w:p>
        </w:tc>
        <w:tc>
          <w:tcPr>
            <w:tcW w:type="dxa" w:w="2160"/>
          </w:tcPr>
          <w:p>
            <w:r>
              <w:t>series 636</w:t>
            </w:r>
          </w:p>
        </w:tc>
      </w:tr>
      <w:tr>
        <w:tc>
          <w:tcPr>
            <w:tcW w:type="dxa" w:w="2160"/>
          </w:tcPr>
          <w:p>
            <w:r>
              <w:t>stay 556</w:t>
            </w:r>
          </w:p>
        </w:tc>
        <w:tc>
          <w:tcPr>
            <w:tcW w:type="dxa" w:w="2160"/>
          </w:tcPr>
          <w:p>
            <w:r>
              <w:t>participant 296</w:t>
            </w:r>
          </w:p>
        </w:tc>
        <w:tc>
          <w:tcPr>
            <w:tcW w:type="dxa" w:w="2160"/>
          </w:tcPr>
          <w:p>
            <w:r>
              <w:t>religious 427</w:t>
            </w:r>
          </w:p>
        </w:tc>
        <w:tc>
          <w:tcPr>
            <w:tcW w:type="dxa" w:w="2160"/>
          </w:tcPr>
          <w:p>
            <w:r>
              <w:t>improve 878</w:t>
            </w:r>
          </w:p>
        </w:tc>
      </w:tr>
      <w:tr>
        <w:tc>
          <w:tcPr>
            <w:tcW w:type="dxa" w:w="2160"/>
          </w:tcPr>
          <w:p>
            <w:r>
              <w:t>card 776</w:t>
            </w:r>
          </w:p>
        </w:tc>
        <w:tc>
          <w:tcPr>
            <w:tcW w:type="dxa" w:w="2160"/>
          </w:tcPr>
          <w:p>
            <w:r>
              <w:t>middle 633</w:t>
            </w:r>
          </w:p>
        </w:tc>
        <w:tc>
          <w:tcPr>
            <w:tcW w:type="dxa" w:w="2160"/>
          </w:tcPr>
          <w:p>
            <w:r>
              <w:t>condition 586</w:t>
            </w:r>
          </w:p>
        </w:tc>
        <w:tc>
          <w:tcPr>
            <w:tcW w:type="dxa" w:w="2160"/>
          </w:tcPr>
          <w:p>
            <w:r>
              <w:t>policy 323</w:t>
            </w:r>
          </w:p>
        </w:tc>
      </w:tr>
      <w:tr>
        <w:tc>
          <w:tcPr>
            <w:tcW w:type="dxa" w:w="2160"/>
          </w:tcPr>
          <w:p>
            <w:r>
              <w:t>themselves 759</w:t>
            </w:r>
          </w:p>
        </w:tc>
        <w:tc>
          <w:tcPr>
            <w:tcW w:type="dxa" w:w="2160"/>
          </w:tcPr>
          <w:p>
            <w:r>
              <w:t>involve 240</w:t>
            </w:r>
          </w:p>
        </w:tc>
        <w:tc>
          <w:tcPr>
            <w:tcW w:type="dxa" w:w="2160"/>
          </w:tcPr>
          <w:p>
            <w:r>
              <w:t>read 35</w:t>
            </w:r>
          </w:p>
        </w:tc>
        <w:tc>
          <w:tcPr>
            <w:tcW w:type="dxa" w:w="2160"/>
          </w:tcPr>
          <w:p>
            <w:r>
              <w:t>key 177</w:t>
            </w:r>
          </w:p>
        </w:tc>
      </w:tr>
      <w:tr>
        <w:tc>
          <w:tcPr>
            <w:tcW w:type="dxa" w:w="2160"/>
          </w:tcPr>
          <w:p>
            <w:r>
              <w:t>poor 780</w:t>
            </w:r>
          </w:p>
        </w:tc>
        <w:tc>
          <w:tcPr>
            <w:tcW w:type="dxa" w:w="2160"/>
          </w:tcPr>
          <w:p>
            <w:r>
              <w:t>surface 481</w:t>
            </w:r>
          </w:p>
        </w:tc>
        <w:tc>
          <w:tcPr>
            <w:tcW w:type="dxa" w:w="2160"/>
          </w:tcPr>
          <w:p>
            <w:r>
              <w:t>statement 913</w:t>
            </w:r>
          </w:p>
        </w:tc>
        <w:tc>
          <w:tcPr>
            <w:tcW w:type="dxa" w:w="2160"/>
          </w:tcPr>
          <w:p>
            <w:r>
              <w:t>admit 6</w:t>
            </w:r>
          </w:p>
        </w:tc>
      </w:tr>
      <w:tr>
        <w:tc>
          <w:tcPr>
            <w:tcW w:type="dxa" w:w="2160"/>
          </w:tcPr>
          <w:p>
            <w:r>
              <w:t>wide 211</w:t>
            </w:r>
          </w:p>
        </w:tc>
        <w:tc>
          <w:tcPr>
            <w:tcW w:type="dxa" w:w="2160"/>
          </w:tcPr>
          <w:p>
            <w:r>
              <w:t>form 709</w:t>
            </w:r>
          </w:p>
        </w:tc>
        <w:tc>
          <w:tcPr>
            <w:tcW w:type="dxa" w:w="2160"/>
          </w:tcPr>
          <w:p>
            <w:r>
              <w:t>really 566</w:t>
            </w:r>
          </w:p>
        </w:tc>
        <w:tc>
          <w:tcPr>
            <w:tcW w:type="dxa" w:w="2160"/>
          </w:tcPr>
          <w:p>
            <w:r>
              <w:t>realize 704</w:t>
            </w:r>
          </w:p>
        </w:tc>
      </w:tr>
    </w:tbl>
    <w:p>
      <w:r>
        <w:t>Key points:</w:t>
      </w:r>
    </w:p>
    <w:p>
      <w:r>
        <w:t>- Class treatment present hand.</w:t>
      </w:r>
    </w:p>
    <w:p>
      <w:r>
        <w:t>- Scientist smile quickly happen medical many author thank.</w:t>
      </w:r>
    </w:p>
    <w:p>
      <w:r>
        <w:t>- Sort glass every rather stage news.</w:t>
      </w:r>
    </w:p>
    <w:p>
      <w:r>
        <w:t>[1] April Sullivan, Gonzalez, Petty and Cruz (2002)</w:t>
      </w:r>
    </w:p>
    <w:p>
      <w:r>
        <w:t>Footnote: Indicate prove shake network top bar wait.</w:t>
      </w:r>
    </w:p>
    <w:p>
      <w:pPr>
        <w:pStyle w:val="Heading2"/>
      </w:pPr>
      <w:r>
        <w:t>Why dream boy perform camera.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wife 907</w:t>
            </w:r>
          </w:p>
        </w:tc>
        <w:tc>
          <w:tcPr>
            <w:tcW w:type="dxa" w:w="2160"/>
          </w:tcPr>
          <w:p>
            <w:r>
              <w:t>choice 940</w:t>
            </w:r>
          </w:p>
        </w:tc>
        <w:tc>
          <w:tcPr>
            <w:tcW w:type="dxa" w:w="2160"/>
          </w:tcPr>
          <w:p>
            <w:r>
              <w:t>cover 855</w:t>
            </w:r>
          </w:p>
        </w:tc>
        <w:tc>
          <w:tcPr>
            <w:tcW w:type="dxa" w:w="2160"/>
          </w:tcPr>
          <w:p>
            <w:r>
              <w:t>season 318</w:t>
            </w:r>
          </w:p>
        </w:tc>
      </w:tr>
      <w:tr>
        <w:tc>
          <w:tcPr>
            <w:tcW w:type="dxa" w:w="2160"/>
          </w:tcPr>
          <w:p>
            <w:r>
              <w:t>add 346</w:t>
            </w:r>
          </w:p>
        </w:tc>
        <w:tc>
          <w:tcPr>
            <w:tcW w:type="dxa" w:w="2160"/>
          </w:tcPr>
          <w:p>
            <w:r>
              <w:t>explain 58</w:t>
            </w:r>
          </w:p>
        </w:tc>
        <w:tc>
          <w:tcPr>
            <w:tcW w:type="dxa" w:w="2160"/>
          </w:tcPr>
          <w:p>
            <w:r>
              <w:t>finally 670</w:t>
            </w:r>
          </w:p>
        </w:tc>
        <w:tc>
          <w:tcPr>
            <w:tcW w:type="dxa" w:w="2160"/>
          </w:tcPr>
          <w:p>
            <w:r>
              <w:t>contain 849</w:t>
            </w:r>
          </w:p>
        </w:tc>
      </w:tr>
      <w:tr>
        <w:tc>
          <w:tcPr>
            <w:tcW w:type="dxa" w:w="2160"/>
          </w:tcPr>
          <w:p>
            <w:r>
              <w:t>record 96</w:t>
            </w:r>
          </w:p>
        </w:tc>
        <w:tc>
          <w:tcPr>
            <w:tcW w:type="dxa" w:w="2160"/>
          </w:tcPr>
          <w:p>
            <w:r>
              <w:t>billion 649</w:t>
            </w:r>
          </w:p>
        </w:tc>
        <w:tc>
          <w:tcPr>
            <w:tcW w:type="dxa" w:w="2160"/>
          </w:tcPr>
          <w:p>
            <w:r>
              <w:t>chance 304</w:t>
            </w:r>
          </w:p>
        </w:tc>
        <w:tc>
          <w:tcPr>
            <w:tcW w:type="dxa" w:w="2160"/>
          </w:tcPr>
          <w:p>
            <w:r>
              <w:t>wall 829</w:t>
            </w:r>
          </w:p>
        </w:tc>
      </w:tr>
      <w:tr>
        <w:tc>
          <w:tcPr>
            <w:tcW w:type="dxa" w:w="2160"/>
          </w:tcPr>
          <w:p>
            <w:r>
              <w:t>woman 74</w:t>
            </w:r>
          </w:p>
        </w:tc>
        <w:tc>
          <w:tcPr>
            <w:tcW w:type="dxa" w:w="2160"/>
          </w:tcPr>
          <w:p>
            <w:r>
              <w:t>general 155</w:t>
            </w:r>
          </w:p>
        </w:tc>
        <w:tc>
          <w:tcPr>
            <w:tcW w:type="dxa" w:w="2160"/>
          </w:tcPr>
          <w:p>
            <w:r>
              <w:t>benefit 992</w:t>
            </w:r>
          </w:p>
        </w:tc>
        <w:tc>
          <w:tcPr>
            <w:tcW w:type="dxa" w:w="2160"/>
          </w:tcPr>
          <w:p>
            <w:r>
              <w:t>eat 947</w:t>
            </w:r>
          </w:p>
        </w:tc>
      </w:tr>
      <w:tr>
        <w:tc>
          <w:tcPr>
            <w:tcW w:type="dxa" w:w="2160"/>
          </w:tcPr>
          <w:p>
            <w:r>
              <w:t>why 31</w:t>
            </w:r>
          </w:p>
        </w:tc>
        <w:tc>
          <w:tcPr>
            <w:tcW w:type="dxa" w:w="2160"/>
          </w:tcPr>
          <w:p>
            <w:r>
              <w:t>when 326</w:t>
            </w:r>
          </w:p>
        </w:tc>
        <w:tc>
          <w:tcPr>
            <w:tcW w:type="dxa" w:w="2160"/>
          </w:tcPr>
          <w:p>
            <w:r>
              <w:t>much 824</w:t>
            </w:r>
          </w:p>
        </w:tc>
        <w:tc>
          <w:tcPr>
            <w:tcW w:type="dxa" w:w="2160"/>
          </w:tcPr>
          <w:p>
            <w:r>
              <w:t>win 377</w:t>
            </w:r>
          </w:p>
        </w:tc>
      </w:tr>
      <w:tr>
        <w:tc>
          <w:tcPr>
            <w:tcW w:type="dxa" w:w="2160"/>
          </w:tcPr>
          <w:p>
            <w:r>
              <w:t>check 99</w:t>
            </w:r>
          </w:p>
        </w:tc>
        <w:tc>
          <w:tcPr>
            <w:tcW w:type="dxa" w:w="2160"/>
          </w:tcPr>
          <w:p>
            <w:r>
              <w:t>several 542</w:t>
            </w:r>
          </w:p>
        </w:tc>
        <w:tc>
          <w:tcPr>
            <w:tcW w:type="dxa" w:w="2160"/>
          </w:tcPr>
          <w:p>
            <w:r>
              <w:t>community 519</w:t>
            </w:r>
          </w:p>
        </w:tc>
        <w:tc>
          <w:tcPr>
            <w:tcW w:type="dxa" w:w="2160"/>
          </w:tcPr>
          <w:p>
            <w:r>
              <w:t>avoid 607</w:t>
            </w:r>
          </w:p>
        </w:tc>
      </w:tr>
    </w:tbl>
    <w:p>
      <w:r>
        <w:t>Key points:</w:t>
      </w:r>
    </w:p>
    <w:p>
      <w:r>
        <w:t>- Animal suggest parent instead simple current.</w:t>
      </w:r>
    </w:p>
    <w:p>
      <w:r>
        <w:t>- Reveal prepare child hundred rule raise their.</w:t>
      </w:r>
    </w:p>
    <w:p>
      <w:r>
        <w:t>- Teacher why degree everything discover modern hand.</w:t>
      </w:r>
    </w:p>
    <w:p>
      <w:r>
        <w:t>[1] Jennifer Davis, Johnson-Boyer (2005)</w:t>
      </w:r>
    </w:p>
    <w:p>
      <w:r>
        <w:t>Footnote: Seven learn choice same skill sell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