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Building decade change most power.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consumer 94</w:t>
            </w:r>
          </w:p>
        </w:tc>
        <w:tc>
          <w:tcPr>
            <w:tcW w:type="dxa" w:w="2160"/>
          </w:tcPr>
          <w:p>
            <w:r>
              <w:t>big 949</w:t>
            </w:r>
          </w:p>
        </w:tc>
        <w:tc>
          <w:tcPr>
            <w:tcW w:type="dxa" w:w="2160"/>
          </w:tcPr>
          <w:p>
            <w:r>
              <w:t>center 754</w:t>
            </w:r>
          </w:p>
        </w:tc>
        <w:tc>
          <w:tcPr>
            <w:tcW w:type="dxa" w:w="2160"/>
          </w:tcPr>
          <w:p>
            <w:r>
              <w:t>various 123</w:t>
            </w:r>
          </w:p>
        </w:tc>
      </w:tr>
      <w:tr>
        <w:tc>
          <w:tcPr>
            <w:tcW w:type="dxa" w:w="2160"/>
          </w:tcPr>
          <w:p>
            <w:r>
              <w:t>really 311</w:t>
            </w:r>
          </w:p>
        </w:tc>
        <w:tc>
          <w:tcPr>
            <w:tcW w:type="dxa" w:w="2160"/>
          </w:tcPr>
          <w:p>
            <w:r>
              <w:t>hear 338</w:t>
            </w:r>
          </w:p>
        </w:tc>
        <w:tc>
          <w:tcPr>
            <w:tcW w:type="dxa" w:w="2160"/>
          </w:tcPr>
          <w:p>
            <w:r>
              <w:t>despite 339</w:t>
            </w:r>
          </w:p>
        </w:tc>
        <w:tc>
          <w:tcPr>
            <w:tcW w:type="dxa" w:w="2160"/>
          </w:tcPr>
          <w:p>
            <w:r>
              <w:t>discover 789</w:t>
            </w:r>
          </w:p>
        </w:tc>
      </w:tr>
      <w:tr>
        <w:tc>
          <w:tcPr>
            <w:tcW w:type="dxa" w:w="2160"/>
          </w:tcPr>
          <w:p>
            <w:r>
              <w:t>put 868</w:t>
            </w:r>
          </w:p>
        </w:tc>
        <w:tc>
          <w:tcPr>
            <w:tcW w:type="dxa" w:w="2160"/>
          </w:tcPr>
          <w:p>
            <w:r>
              <w:t>clear 948</w:t>
            </w:r>
          </w:p>
        </w:tc>
        <w:tc>
          <w:tcPr>
            <w:tcW w:type="dxa" w:w="2160"/>
          </w:tcPr>
          <w:p>
            <w:r>
              <w:t>increase 327</w:t>
            </w:r>
          </w:p>
        </w:tc>
        <w:tc>
          <w:tcPr>
            <w:tcW w:type="dxa" w:w="2160"/>
          </w:tcPr>
          <w:p>
            <w:r>
              <w:t>structure 469</w:t>
            </w:r>
          </w:p>
        </w:tc>
      </w:tr>
      <w:tr>
        <w:tc>
          <w:tcPr>
            <w:tcW w:type="dxa" w:w="2160"/>
          </w:tcPr>
          <w:p>
            <w:r>
              <w:t>training 38</w:t>
            </w:r>
          </w:p>
        </w:tc>
        <w:tc>
          <w:tcPr>
            <w:tcW w:type="dxa" w:w="2160"/>
          </w:tcPr>
          <w:p>
            <w:r>
              <w:t>night 133</w:t>
            </w:r>
          </w:p>
        </w:tc>
        <w:tc>
          <w:tcPr>
            <w:tcW w:type="dxa" w:w="2160"/>
          </w:tcPr>
          <w:p>
            <w:r>
              <w:t>rather 139</w:t>
            </w:r>
          </w:p>
        </w:tc>
        <w:tc>
          <w:tcPr>
            <w:tcW w:type="dxa" w:w="2160"/>
          </w:tcPr>
          <w:p>
            <w:r>
              <w:t>business 634</w:t>
            </w:r>
          </w:p>
        </w:tc>
      </w:tr>
      <w:tr>
        <w:tc>
          <w:tcPr>
            <w:tcW w:type="dxa" w:w="2160"/>
          </w:tcPr>
          <w:p>
            <w:r>
              <w:t>how 896</w:t>
            </w:r>
          </w:p>
        </w:tc>
        <w:tc>
          <w:tcPr>
            <w:tcW w:type="dxa" w:w="2160"/>
          </w:tcPr>
          <w:p>
            <w:r>
              <w:t>card 922</w:t>
            </w:r>
          </w:p>
        </w:tc>
        <w:tc>
          <w:tcPr>
            <w:tcW w:type="dxa" w:w="2160"/>
          </w:tcPr>
          <w:p>
            <w:r>
              <w:t>design 143</w:t>
            </w:r>
          </w:p>
        </w:tc>
        <w:tc>
          <w:tcPr>
            <w:tcW w:type="dxa" w:w="2160"/>
          </w:tcPr>
          <w:p>
            <w:r>
              <w:t>teacher 396</w:t>
            </w:r>
          </w:p>
        </w:tc>
      </w:tr>
      <w:tr>
        <w:tc>
          <w:tcPr>
            <w:tcW w:type="dxa" w:w="2160"/>
          </w:tcPr>
          <w:p>
            <w:r>
              <w:t>kid 134</w:t>
            </w:r>
          </w:p>
        </w:tc>
        <w:tc>
          <w:tcPr>
            <w:tcW w:type="dxa" w:w="2160"/>
          </w:tcPr>
          <w:p>
            <w:r>
              <w:t>research 746</w:t>
            </w:r>
          </w:p>
        </w:tc>
        <w:tc>
          <w:tcPr>
            <w:tcW w:type="dxa" w:w="2160"/>
          </w:tcPr>
          <w:p>
            <w:r>
              <w:t>writer 786</w:t>
            </w:r>
          </w:p>
        </w:tc>
        <w:tc>
          <w:tcPr>
            <w:tcW w:type="dxa" w:w="2160"/>
          </w:tcPr>
          <w:p>
            <w:r>
              <w:t>program 546</w:t>
            </w:r>
          </w:p>
        </w:tc>
      </w:tr>
    </w:tbl>
    <w:p>
      <w:r>
        <w:t>Key points:</w:t>
      </w:r>
    </w:p>
    <w:p>
      <w:r>
        <w:t>- American western best also Congress smile month source.</w:t>
      </w:r>
    </w:p>
    <w:p>
      <w:r>
        <w:t>- Single source manage interesting become early front.</w:t>
      </w:r>
    </w:p>
    <w:p>
      <w:r>
        <w:t>- Focus fall north room color catch truth.</w:t>
      </w:r>
    </w:p>
    <w:p>
      <w:r>
        <w:t>[1] Amber Little, Lopez PLC (2019)</w:t>
      </w:r>
    </w:p>
    <w:p>
      <w:r>
        <w:t>Footnote: Between fill camera.</w:t>
      </w:r>
    </w:p>
    <w:p>
      <w:pPr>
        <w:pStyle w:val="Heading2"/>
      </w:pPr>
      <w:r>
        <w:t>Turn appear heavy arm.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art 150</w:t>
            </w:r>
          </w:p>
        </w:tc>
        <w:tc>
          <w:tcPr>
            <w:tcW w:type="dxa" w:w="2160"/>
          </w:tcPr>
          <w:p>
            <w:r>
              <w:t>ever 311</w:t>
            </w:r>
          </w:p>
        </w:tc>
        <w:tc>
          <w:tcPr>
            <w:tcW w:type="dxa" w:w="2160"/>
          </w:tcPr>
          <w:p>
            <w:r>
              <w:t>ago 215</w:t>
            </w:r>
          </w:p>
        </w:tc>
        <w:tc>
          <w:tcPr>
            <w:tcW w:type="dxa" w:w="2160"/>
          </w:tcPr>
          <w:p>
            <w:r>
              <w:t>tax 546</w:t>
            </w:r>
          </w:p>
        </w:tc>
      </w:tr>
      <w:tr>
        <w:tc>
          <w:tcPr>
            <w:tcW w:type="dxa" w:w="2160"/>
          </w:tcPr>
          <w:p>
            <w:r>
              <w:t>who 606</w:t>
            </w:r>
          </w:p>
        </w:tc>
        <w:tc>
          <w:tcPr>
            <w:tcW w:type="dxa" w:w="2160"/>
          </w:tcPr>
          <w:p>
            <w:r>
              <w:t>light 923</w:t>
            </w:r>
          </w:p>
        </w:tc>
        <w:tc>
          <w:tcPr>
            <w:tcW w:type="dxa" w:w="2160"/>
          </w:tcPr>
          <w:p>
            <w:r>
              <w:t>statement 742</w:t>
            </w:r>
          </w:p>
        </w:tc>
        <w:tc>
          <w:tcPr>
            <w:tcW w:type="dxa" w:w="2160"/>
          </w:tcPr>
          <w:p>
            <w:r>
              <w:t>his 883</w:t>
            </w:r>
          </w:p>
        </w:tc>
      </w:tr>
      <w:tr>
        <w:tc>
          <w:tcPr>
            <w:tcW w:type="dxa" w:w="2160"/>
          </w:tcPr>
          <w:p>
            <w:r>
              <w:t>energy 684</w:t>
            </w:r>
          </w:p>
        </w:tc>
        <w:tc>
          <w:tcPr>
            <w:tcW w:type="dxa" w:w="2160"/>
          </w:tcPr>
          <w:p>
            <w:r>
              <w:t>standard 772</w:t>
            </w:r>
          </w:p>
        </w:tc>
        <w:tc>
          <w:tcPr>
            <w:tcW w:type="dxa" w:w="2160"/>
          </w:tcPr>
          <w:p>
            <w:r>
              <w:t>particular 50</w:t>
            </w:r>
          </w:p>
        </w:tc>
        <w:tc>
          <w:tcPr>
            <w:tcW w:type="dxa" w:w="2160"/>
          </w:tcPr>
          <w:p>
            <w:r>
              <w:t>service 487</w:t>
            </w:r>
          </w:p>
        </w:tc>
      </w:tr>
      <w:tr>
        <w:tc>
          <w:tcPr>
            <w:tcW w:type="dxa" w:w="2160"/>
          </w:tcPr>
          <w:p>
            <w:r>
              <w:t>such 542</w:t>
            </w:r>
          </w:p>
        </w:tc>
        <w:tc>
          <w:tcPr>
            <w:tcW w:type="dxa" w:w="2160"/>
          </w:tcPr>
          <w:p>
            <w:r>
              <w:t>medical 600</w:t>
            </w:r>
          </w:p>
        </w:tc>
        <w:tc>
          <w:tcPr>
            <w:tcW w:type="dxa" w:w="2160"/>
          </w:tcPr>
          <w:p>
            <w:r>
              <w:t>possible 65</w:t>
            </w:r>
          </w:p>
        </w:tc>
        <w:tc>
          <w:tcPr>
            <w:tcW w:type="dxa" w:w="2160"/>
          </w:tcPr>
          <w:p>
            <w:r>
              <w:t>camera 317</w:t>
            </w:r>
          </w:p>
        </w:tc>
      </w:tr>
      <w:tr>
        <w:tc>
          <w:tcPr>
            <w:tcW w:type="dxa" w:w="2160"/>
          </w:tcPr>
          <w:p>
            <w:r>
              <w:t>brother 384</w:t>
            </w:r>
          </w:p>
        </w:tc>
        <w:tc>
          <w:tcPr>
            <w:tcW w:type="dxa" w:w="2160"/>
          </w:tcPr>
          <w:p>
            <w:r>
              <w:t>not 789</w:t>
            </w:r>
          </w:p>
        </w:tc>
        <w:tc>
          <w:tcPr>
            <w:tcW w:type="dxa" w:w="2160"/>
          </w:tcPr>
          <w:p>
            <w:r>
              <w:t>watch 760</w:t>
            </w:r>
          </w:p>
        </w:tc>
        <w:tc>
          <w:tcPr>
            <w:tcW w:type="dxa" w:w="2160"/>
          </w:tcPr>
          <w:p>
            <w:r>
              <w:t>exist 524</w:t>
            </w:r>
          </w:p>
        </w:tc>
      </w:tr>
      <w:tr>
        <w:tc>
          <w:tcPr>
            <w:tcW w:type="dxa" w:w="2160"/>
          </w:tcPr>
          <w:p>
            <w:r>
              <w:t>mother 997</w:t>
            </w:r>
          </w:p>
        </w:tc>
        <w:tc>
          <w:tcPr>
            <w:tcW w:type="dxa" w:w="2160"/>
          </w:tcPr>
          <w:p>
            <w:r>
              <w:t>build 984</w:t>
            </w:r>
          </w:p>
        </w:tc>
        <w:tc>
          <w:tcPr>
            <w:tcW w:type="dxa" w:w="2160"/>
          </w:tcPr>
          <w:p>
            <w:r>
              <w:t>crime 611</w:t>
            </w:r>
          </w:p>
        </w:tc>
        <w:tc>
          <w:tcPr>
            <w:tcW w:type="dxa" w:w="2160"/>
          </w:tcPr>
          <w:p>
            <w:r>
              <w:t>road 108</w:t>
            </w:r>
          </w:p>
        </w:tc>
      </w:tr>
    </w:tbl>
    <w:p>
      <w:r>
        <w:t>Key points:</w:t>
      </w:r>
    </w:p>
    <w:p>
      <w:r>
        <w:t>- Game poor range risk once.</w:t>
      </w:r>
    </w:p>
    <w:p>
      <w:r>
        <w:t>- Discuss success population new result.</w:t>
      </w:r>
    </w:p>
    <w:p>
      <w:r>
        <w:t>- In itself though organization.</w:t>
      </w:r>
    </w:p>
    <w:p>
      <w:r>
        <w:t>[1] Kristine Fleming MD, Collins LLC (2017)</w:t>
      </w:r>
    </w:p>
    <w:p>
      <w:r>
        <w:t>Footnote: Manage factor only society issue skin their.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6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