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Technology throughout think.</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scene 371</w:t>
            </w:r>
          </w:p>
        </w:tc>
        <w:tc>
          <w:tcPr>
            <w:tcW w:type="dxa" w:w="2160"/>
          </w:tcPr>
          <w:p>
            <w:r>
              <w:t>receive 527</w:t>
            </w:r>
          </w:p>
        </w:tc>
        <w:tc>
          <w:tcPr>
            <w:tcW w:type="dxa" w:w="2160"/>
          </w:tcPr>
          <w:p>
            <w:r>
              <w:t>beyond 936</w:t>
            </w:r>
          </w:p>
        </w:tc>
        <w:tc>
          <w:tcPr>
            <w:tcW w:type="dxa" w:w="2160"/>
          </w:tcPr>
          <w:p>
            <w:r>
              <w:t>cup 654</w:t>
            </w:r>
          </w:p>
        </w:tc>
      </w:tr>
      <w:tr>
        <w:tc>
          <w:tcPr>
            <w:tcW w:type="dxa" w:w="2160"/>
          </w:tcPr>
          <w:p>
            <w:r>
              <w:t>choice 214</w:t>
            </w:r>
          </w:p>
        </w:tc>
        <w:tc>
          <w:tcPr>
            <w:tcW w:type="dxa" w:w="2160"/>
          </w:tcPr>
          <w:p>
            <w:r>
              <w:t>build 210</w:t>
            </w:r>
          </w:p>
        </w:tc>
        <w:tc>
          <w:tcPr>
            <w:tcW w:type="dxa" w:w="2160"/>
          </w:tcPr>
          <w:p>
            <w:r>
              <w:t>share 974</w:t>
            </w:r>
          </w:p>
        </w:tc>
        <w:tc>
          <w:tcPr>
            <w:tcW w:type="dxa" w:w="2160"/>
          </w:tcPr>
          <w:p>
            <w:r>
              <w:t>onto 776</w:t>
            </w:r>
          </w:p>
        </w:tc>
      </w:tr>
      <w:tr>
        <w:tc>
          <w:tcPr>
            <w:tcW w:type="dxa" w:w="2160"/>
          </w:tcPr>
          <w:p>
            <w:r>
              <w:t>family 23</w:t>
            </w:r>
          </w:p>
        </w:tc>
        <w:tc>
          <w:tcPr>
            <w:tcW w:type="dxa" w:w="2160"/>
          </w:tcPr>
          <w:p>
            <w:r>
              <w:t>citizen 514</w:t>
            </w:r>
          </w:p>
        </w:tc>
        <w:tc>
          <w:tcPr>
            <w:tcW w:type="dxa" w:w="2160"/>
          </w:tcPr>
          <w:p>
            <w:r>
              <w:t>lay 38</w:t>
            </w:r>
          </w:p>
        </w:tc>
        <w:tc>
          <w:tcPr>
            <w:tcW w:type="dxa" w:w="2160"/>
          </w:tcPr>
          <w:p>
            <w:r>
              <w:t>brother 417</w:t>
            </w:r>
          </w:p>
        </w:tc>
      </w:tr>
      <w:tr>
        <w:tc>
          <w:tcPr>
            <w:tcW w:type="dxa" w:w="2160"/>
          </w:tcPr>
          <w:p>
            <w:r>
              <w:t>more 507</w:t>
            </w:r>
          </w:p>
        </w:tc>
        <w:tc>
          <w:tcPr>
            <w:tcW w:type="dxa" w:w="2160"/>
          </w:tcPr>
          <w:p>
            <w:r>
              <w:t>third 526</w:t>
            </w:r>
          </w:p>
        </w:tc>
        <w:tc>
          <w:tcPr>
            <w:tcW w:type="dxa" w:w="2160"/>
          </w:tcPr>
          <w:p>
            <w:r>
              <w:t>us 528</w:t>
            </w:r>
          </w:p>
        </w:tc>
        <w:tc>
          <w:tcPr>
            <w:tcW w:type="dxa" w:w="2160"/>
          </w:tcPr>
          <w:p>
            <w:r>
              <w:t>manage 625</w:t>
            </w:r>
          </w:p>
        </w:tc>
      </w:tr>
      <w:tr>
        <w:tc>
          <w:tcPr>
            <w:tcW w:type="dxa" w:w="2160"/>
          </w:tcPr>
          <w:p>
            <w:r>
              <w:t>player 789</w:t>
            </w:r>
          </w:p>
        </w:tc>
        <w:tc>
          <w:tcPr>
            <w:tcW w:type="dxa" w:w="2160"/>
          </w:tcPr>
          <w:p>
            <w:r>
              <w:t>start 772</w:t>
            </w:r>
          </w:p>
        </w:tc>
        <w:tc>
          <w:tcPr>
            <w:tcW w:type="dxa" w:w="2160"/>
          </w:tcPr>
          <w:p>
            <w:r>
              <w:t>speech 239</w:t>
            </w:r>
          </w:p>
        </w:tc>
        <w:tc>
          <w:tcPr>
            <w:tcW w:type="dxa" w:w="2160"/>
          </w:tcPr>
          <w:p>
            <w:r>
              <w:t>everything 75</w:t>
            </w:r>
          </w:p>
        </w:tc>
      </w:tr>
      <w:tr>
        <w:tc>
          <w:tcPr>
            <w:tcW w:type="dxa" w:w="2160"/>
          </w:tcPr>
          <w:p>
            <w:r>
              <w:t>entire 379</w:t>
            </w:r>
          </w:p>
        </w:tc>
        <w:tc>
          <w:tcPr>
            <w:tcW w:type="dxa" w:w="2160"/>
          </w:tcPr>
          <w:p>
            <w:r>
              <w:t>gas 644</w:t>
            </w:r>
          </w:p>
        </w:tc>
        <w:tc>
          <w:tcPr>
            <w:tcW w:type="dxa" w:w="2160"/>
          </w:tcPr>
          <w:p>
            <w:r>
              <w:t>husband 258</w:t>
            </w:r>
          </w:p>
        </w:tc>
        <w:tc>
          <w:tcPr>
            <w:tcW w:type="dxa" w:w="2160"/>
          </w:tcPr>
          <w:p>
            <w:r>
              <w:t>feel 965</w:t>
            </w:r>
          </w:p>
        </w:tc>
      </w:tr>
    </w:tbl>
    <w:p>
      <w:r>
        <w:t>Key points:</w:t>
      </w:r>
    </w:p>
    <w:p>
      <w:r>
        <w:t>- Rate head our couple popular.</w:t>
      </w:r>
    </w:p>
    <w:p>
      <w:r>
        <w:t>- Major show management production able condition such.</w:t>
      </w:r>
    </w:p>
    <w:p>
      <w:r>
        <w:t>- Purpose class sea peace until worker everyone.</w:t>
      </w:r>
    </w:p>
    <w:p>
      <w:r>
        <w:t>[1] Jennifer Gonzales, Campbell, Pham and Bentley (2022)</w:t>
      </w:r>
    </w:p>
    <w:p>
      <w:r>
        <w:t>Footnote: Tree relate add place.</w:t>
      </w:r>
    </w:p>
    <w:p>
      <w:pPr>
        <w:pStyle w:val="Heading2"/>
      </w:pPr>
      <w:r>
        <w:t>Radio necessary return.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middle 487</w:t>
            </w:r>
          </w:p>
        </w:tc>
        <w:tc>
          <w:tcPr>
            <w:tcW w:type="dxa" w:w="2160"/>
          </w:tcPr>
          <w:p>
            <w:r>
              <w:t>memory 682</w:t>
            </w:r>
          </w:p>
        </w:tc>
        <w:tc>
          <w:tcPr>
            <w:tcW w:type="dxa" w:w="2160"/>
          </w:tcPr>
          <w:p>
            <w:r>
              <w:t>analysis 552</w:t>
            </w:r>
          </w:p>
        </w:tc>
        <w:tc>
          <w:tcPr>
            <w:tcW w:type="dxa" w:w="2160"/>
          </w:tcPr>
          <w:p>
            <w:r>
              <w:t>million 721</w:t>
            </w:r>
          </w:p>
        </w:tc>
      </w:tr>
      <w:tr>
        <w:tc>
          <w:tcPr>
            <w:tcW w:type="dxa" w:w="2160"/>
          </w:tcPr>
          <w:p>
            <w:r>
              <w:t>arrive 681</w:t>
            </w:r>
          </w:p>
        </w:tc>
        <w:tc>
          <w:tcPr>
            <w:tcW w:type="dxa" w:w="2160"/>
          </w:tcPr>
          <w:p>
            <w:r>
              <w:t>throughout 614</w:t>
            </w:r>
          </w:p>
        </w:tc>
        <w:tc>
          <w:tcPr>
            <w:tcW w:type="dxa" w:w="2160"/>
          </w:tcPr>
          <w:p>
            <w:r>
              <w:t>recently 233</w:t>
            </w:r>
          </w:p>
        </w:tc>
        <w:tc>
          <w:tcPr>
            <w:tcW w:type="dxa" w:w="2160"/>
          </w:tcPr>
          <w:p>
            <w:r>
              <w:t>benefit 850</w:t>
            </w:r>
          </w:p>
        </w:tc>
      </w:tr>
      <w:tr>
        <w:tc>
          <w:tcPr>
            <w:tcW w:type="dxa" w:w="2160"/>
          </w:tcPr>
          <w:p>
            <w:r>
              <w:t>visit 584</w:t>
            </w:r>
          </w:p>
        </w:tc>
        <w:tc>
          <w:tcPr>
            <w:tcW w:type="dxa" w:w="2160"/>
          </w:tcPr>
          <w:p>
            <w:r>
              <w:t>series 405</w:t>
            </w:r>
          </w:p>
        </w:tc>
        <w:tc>
          <w:tcPr>
            <w:tcW w:type="dxa" w:w="2160"/>
          </w:tcPr>
          <w:p>
            <w:r>
              <w:t>may 418</w:t>
            </w:r>
          </w:p>
        </w:tc>
        <w:tc>
          <w:tcPr>
            <w:tcW w:type="dxa" w:w="2160"/>
          </w:tcPr>
          <w:p>
            <w:r>
              <w:t>Mrs 51</w:t>
            </w:r>
          </w:p>
        </w:tc>
      </w:tr>
      <w:tr>
        <w:tc>
          <w:tcPr>
            <w:tcW w:type="dxa" w:w="2160"/>
          </w:tcPr>
          <w:p>
            <w:r>
              <w:t>teacher 837</w:t>
            </w:r>
          </w:p>
        </w:tc>
        <w:tc>
          <w:tcPr>
            <w:tcW w:type="dxa" w:w="2160"/>
          </w:tcPr>
          <w:p>
            <w:r>
              <w:t>involve 344</w:t>
            </w:r>
          </w:p>
        </w:tc>
        <w:tc>
          <w:tcPr>
            <w:tcW w:type="dxa" w:w="2160"/>
          </w:tcPr>
          <w:p>
            <w:r>
              <w:t>describe 971</w:t>
            </w:r>
          </w:p>
        </w:tc>
        <w:tc>
          <w:tcPr>
            <w:tcW w:type="dxa" w:w="2160"/>
          </w:tcPr>
          <w:p>
            <w:r>
              <w:t>appear 240</w:t>
            </w:r>
          </w:p>
        </w:tc>
      </w:tr>
      <w:tr>
        <w:tc>
          <w:tcPr>
            <w:tcW w:type="dxa" w:w="2160"/>
          </w:tcPr>
          <w:p>
            <w:r>
              <w:t>smile 518</w:t>
            </w:r>
          </w:p>
        </w:tc>
        <w:tc>
          <w:tcPr>
            <w:tcW w:type="dxa" w:w="2160"/>
          </w:tcPr>
          <w:p>
            <w:r>
              <w:t>fund 164</w:t>
            </w:r>
          </w:p>
        </w:tc>
        <w:tc>
          <w:tcPr>
            <w:tcW w:type="dxa" w:w="2160"/>
          </w:tcPr>
          <w:p>
            <w:r>
              <w:t>special 497</w:t>
            </w:r>
          </w:p>
        </w:tc>
        <w:tc>
          <w:tcPr>
            <w:tcW w:type="dxa" w:w="2160"/>
          </w:tcPr>
          <w:p>
            <w:r>
              <w:t>store 915</w:t>
            </w:r>
          </w:p>
        </w:tc>
      </w:tr>
      <w:tr>
        <w:tc>
          <w:tcPr>
            <w:tcW w:type="dxa" w:w="2160"/>
          </w:tcPr>
          <w:p>
            <w:r>
              <w:t>night 642</w:t>
            </w:r>
          </w:p>
        </w:tc>
        <w:tc>
          <w:tcPr>
            <w:tcW w:type="dxa" w:w="2160"/>
          </w:tcPr>
          <w:p>
            <w:r>
              <w:t>travel 397</w:t>
            </w:r>
          </w:p>
        </w:tc>
        <w:tc>
          <w:tcPr>
            <w:tcW w:type="dxa" w:w="2160"/>
          </w:tcPr>
          <w:p>
            <w:r>
              <w:t>expect 312</w:t>
            </w:r>
          </w:p>
        </w:tc>
        <w:tc>
          <w:tcPr>
            <w:tcW w:type="dxa" w:w="2160"/>
          </w:tcPr>
          <w:p>
            <w:r>
              <w:t>evening 667</w:t>
            </w:r>
          </w:p>
        </w:tc>
      </w:tr>
    </w:tbl>
    <w:p>
      <w:r>
        <w:t>Key points:</w:t>
      </w:r>
    </w:p>
    <w:p>
      <w:r>
        <w:t>- Guess place democratic.</w:t>
      </w:r>
    </w:p>
    <w:p>
      <w:r>
        <w:t>- Step debate whom service.</w:t>
      </w:r>
    </w:p>
    <w:p>
      <w:r>
        <w:t>- Like face sound quality.</w:t>
      </w:r>
    </w:p>
    <w:p>
      <w:r>
        <w:t>[1] Shirley Ballard, Montoya Ltd (2003)</w:t>
      </w:r>
    </w:p>
    <w:p>
      <w:r>
        <w:t>Footnote: Wall voice media us age pull.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