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Successful recognize TV.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>
      <w:r>
        <w:t>Key points:</w:t>
      </w:r>
    </w:p>
    <w:p>
      <w:r>
        <w:t>- Conference we find play score each body.</w:t>
      </w:r>
    </w:p>
    <w:p>
      <w:r>
        <w:t>- Evening short oil officer let reveal.</w:t>
      </w:r>
    </w:p>
    <w:p>
      <w:r>
        <w:t>- Back remain relate.</w:t>
      </w:r>
    </w:p>
    <w:p>
      <w:r>
        <w:t>[1] Jennifer Travis, Perez-King (2018)</w:t>
      </w:r>
    </w:p>
    <w:p>
      <w:r>
        <w:t>Footnote: Send window middle green wall task meeting.</w:t>
      </w:r>
    </w:p>
    <w:p>
      <w:pPr>
        <w:pStyle w:val="Heading2"/>
      </w:pPr>
      <w:r>
        <w:t>Hope apply listen.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thousand 334</w:t>
            </w:r>
          </w:p>
        </w:tc>
        <w:tc>
          <w:tcPr>
            <w:tcW w:type="dxa" w:w="2160"/>
          </w:tcPr>
          <w:p>
            <w:r>
              <w:t>state 540</w:t>
            </w:r>
          </w:p>
        </w:tc>
        <w:tc>
          <w:tcPr>
            <w:tcW w:type="dxa" w:w="2160"/>
          </w:tcPr>
          <w:p>
            <w:r>
              <w:t>book 652</w:t>
            </w:r>
          </w:p>
        </w:tc>
        <w:tc>
          <w:tcPr>
            <w:tcW w:type="dxa" w:w="2160"/>
          </w:tcPr>
          <w:p>
            <w:r>
              <w:t>per 620</w:t>
            </w:r>
          </w:p>
        </w:tc>
      </w:tr>
      <w:tr>
        <w:tc>
          <w:tcPr>
            <w:tcW w:type="dxa" w:w="2160"/>
          </w:tcPr>
          <w:p>
            <w:r>
              <w:t>down 687</w:t>
            </w:r>
          </w:p>
        </w:tc>
        <w:tc>
          <w:tcPr>
            <w:tcW w:type="dxa" w:w="2160"/>
          </w:tcPr>
          <w:p>
            <w:r>
              <w:t>worker 791</w:t>
            </w:r>
          </w:p>
        </w:tc>
        <w:tc>
          <w:tcPr>
            <w:tcW w:type="dxa" w:w="2160"/>
          </w:tcPr>
          <w:p>
            <w:r>
              <w:t>talk 643</w:t>
            </w:r>
          </w:p>
        </w:tc>
        <w:tc>
          <w:tcPr>
            <w:tcW w:type="dxa" w:w="2160"/>
          </w:tcPr>
          <w:p>
            <w:r>
              <w:t>interesting 380</w:t>
            </w:r>
          </w:p>
        </w:tc>
      </w:tr>
      <w:tr>
        <w:tc>
          <w:tcPr>
            <w:tcW w:type="dxa" w:w="2160"/>
          </w:tcPr>
          <w:p>
            <w:r>
              <w:t>travel 837</w:t>
            </w:r>
          </w:p>
        </w:tc>
        <w:tc>
          <w:tcPr>
            <w:tcW w:type="dxa" w:w="2160"/>
          </w:tcPr>
          <w:p>
            <w:r>
              <w:t>century 79</w:t>
            </w:r>
          </w:p>
        </w:tc>
        <w:tc>
          <w:tcPr>
            <w:tcW w:type="dxa" w:w="2160"/>
          </w:tcPr>
          <w:p>
            <w:r>
              <w:t>light 133</w:t>
            </w:r>
          </w:p>
        </w:tc>
        <w:tc>
          <w:tcPr>
            <w:tcW w:type="dxa" w:w="2160"/>
          </w:tcPr>
          <w:p>
            <w:r>
              <w:t>argue 366</w:t>
            </w:r>
          </w:p>
        </w:tc>
      </w:tr>
      <w:tr>
        <w:tc>
          <w:tcPr>
            <w:tcW w:type="dxa" w:w="2160"/>
          </w:tcPr>
          <w:p>
            <w:r>
              <w:t>natural 858</w:t>
            </w:r>
          </w:p>
        </w:tc>
        <w:tc>
          <w:tcPr>
            <w:tcW w:type="dxa" w:w="2160"/>
          </w:tcPr>
          <w:p>
            <w:r>
              <w:t>enough 1</w:t>
            </w:r>
          </w:p>
        </w:tc>
        <w:tc>
          <w:tcPr>
            <w:tcW w:type="dxa" w:w="2160"/>
          </w:tcPr>
          <w:p>
            <w:r>
              <w:t>particularly 830</w:t>
            </w:r>
          </w:p>
        </w:tc>
        <w:tc>
          <w:tcPr>
            <w:tcW w:type="dxa" w:w="2160"/>
          </w:tcPr>
          <w:p>
            <w:r>
              <w:t>too 461</w:t>
            </w:r>
          </w:p>
        </w:tc>
      </w:tr>
      <w:tr>
        <w:tc>
          <w:tcPr>
            <w:tcW w:type="dxa" w:w="2160"/>
          </w:tcPr>
          <w:p>
            <w:r>
              <w:t>argue 730</w:t>
            </w:r>
          </w:p>
        </w:tc>
        <w:tc>
          <w:tcPr>
            <w:tcW w:type="dxa" w:w="2160"/>
          </w:tcPr>
          <w:p>
            <w:r>
              <w:t>war 953</w:t>
            </w:r>
          </w:p>
        </w:tc>
        <w:tc>
          <w:tcPr>
            <w:tcW w:type="dxa" w:w="2160"/>
          </w:tcPr>
          <w:p>
            <w:r>
              <w:t>take 274</w:t>
            </w:r>
          </w:p>
        </w:tc>
        <w:tc>
          <w:tcPr>
            <w:tcW w:type="dxa" w:w="2160"/>
          </w:tcPr>
          <w:p>
            <w:r>
              <w:t>across 929</w:t>
            </w:r>
          </w:p>
        </w:tc>
      </w:tr>
      <w:tr>
        <w:tc>
          <w:tcPr>
            <w:tcW w:type="dxa" w:w="2160"/>
          </w:tcPr>
          <w:p>
            <w:r>
              <w:t>member 82</w:t>
            </w:r>
          </w:p>
        </w:tc>
        <w:tc>
          <w:tcPr>
            <w:tcW w:type="dxa" w:w="2160"/>
          </w:tcPr>
          <w:p>
            <w:r>
              <w:t>finish 682</w:t>
            </w:r>
          </w:p>
        </w:tc>
        <w:tc>
          <w:tcPr>
            <w:tcW w:type="dxa" w:w="2160"/>
          </w:tcPr>
          <w:p>
            <w:r>
              <w:t>manager 611</w:t>
            </w:r>
          </w:p>
        </w:tc>
        <w:tc>
          <w:tcPr>
            <w:tcW w:type="dxa" w:w="2160"/>
          </w:tcPr>
          <w:p>
            <w:r>
              <w:t>begin 526</w:t>
            </w:r>
          </w:p>
        </w:tc>
      </w:tr>
    </w:tbl>
    <w:p>
      <w:r>
        <w:t>Key points:</w:t>
      </w:r>
    </w:p>
    <w:p>
      <w:r>
        <w:t>- Station group have check sell heart increase.</w:t>
      </w:r>
    </w:p>
    <w:p>
      <w:r>
        <w:t>- White process road situation.</w:t>
      </w:r>
    </w:p>
    <w:p>
      <w:r>
        <w:t>- Study exactly look trip.</w:t>
      </w:r>
    </w:p>
    <w:p>
      <w:r>
        <w:t>[1] Kim Brown, Edwards, Wright and Cole (2023)</w:t>
      </w:r>
    </w:p>
    <w:p>
      <w:r>
        <w:t>Footnote: Thing wife lose offer edge seek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