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Join skill each.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turn 376</w:t>
            </w:r>
          </w:p>
        </w:tc>
        <w:tc>
          <w:tcPr>
            <w:tcW w:type="dxa" w:w="2160"/>
          </w:tcPr>
          <w:p>
            <w:r>
              <w:t>then 244</w:t>
            </w:r>
          </w:p>
        </w:tc>
        <w:tc>
          <w:tcPr>
            <w:tcW w:type="dxa" w:w="2160"/>
          </w:tcPr>
          <w:p>
            <w:r>
              <w:t>lose 717</w:t>
            </w:r>
          </w:p>
        </w:tc>
        <w:tc>
          <w:tcPr>
            <w:tcW w:type="dxa" w:w="2160"/>
          </w:tcPr>
          <w:p>
            <w:r>
              <w:t>sometimes 231</w:t>
            </w:r>
          </w:p>
        </w:tc>
      </w:tr>
      <w:tr>
        <w:tc>
          <w:tcPr>
            <w:tcW w:type="dxa" w:w="2160"/>
          </w:tcPr>
          <w:p>
            <w:r>
              <w:t>suffer 452</w:t>
            </w:r>
          </w:p>
        </w:tc>
        <w:tc>
          <w:tcPr>
            <w:tcW w:type="dxa" w:w="2160"/>
          </w:tcPr>
          <w:p>
            <w:r>
              <w:t>customer 966</w:t>
            </w:r>
          </w:p>
        </w:tc>
        <w:tc>
          <w:tcPr>
            <w:tcW w:type="dxa" w:w="2160"/>
          </w:tcPr>
          <w:p>
            <w:r>
              <w:t>idea 371</w:t>
            </w:r>
          </w:p>
        </w:tc>
        <w:tc>
          <w:tcPr>
            <w:tcW w:type="dxa" w:w="2160"/>
          </w:tcPr>
          <w:p>
            <w:r>
              <w:t>water 283</w:t>
            </w:r>
          </w:p>
        </w:tc>
      </w:tr>
      <w:tr>
        <w:tc>
          <w:tcPr>
            <w:tcW w:type="dxa" w:w="2160"/>
          </w:tcPr>
          <w:p>
            <w:r>
              <w:t>window 528</w:t>
            </w:r>
          </w:p>
        </w:tc>
        <w:tc>
          <w:tcPr>
            <w:tcW w:type="dxa" w:w="2160"/>
          </w:tcPr>
          <w:p>
            <w:r>
              <w:t>each 355</w:t>
            </w:r>
          </w:p>
        </w:tc>
        <w:tc>
          <w:tcPr>
            <w:tcW w:type="dxa" w:w="2160"/>
          </w:tcPr>
          <w:p>
            <w:r>
              <w:t>way 483</w:t>
            </w:r>
          </w:p>
        </w:tc>
        <w:tc>
          <w:tcPr>
            <w:tcW w:type="dxa" w:w="2160"/>
          </w:tcPr>
          <w:p>
            <w:r>
              <w:t>ball 448</w:t>
            </w:r>
          </w:p>
        </w:tc>
      </w:tr>
      <w:tr>
        <w:tc>
          <w:tcPr>
            <w:tcW w:type="dxa" w:w="2160"/>
          </w:tcPr>
          <w:p>
            <w:r>
              <w:t>analysis 931</w:t>
            </w:r>
          </w:p>
        </w:tc>
        <w:tc>
          <w:tcPr>
            <w:tcW w:type="dxa" w:w="2160"/>
          </w:tcPr>
          <w:p>
            <w:r>
              <w:t>table 555</w:t>
            </w:r>
          </w:p>
        </w:tc>
        <w:tc>
          <w:tcPr>
            <w:tcW w:type="dxa" w:w="2160"/>
          </w:tcPr>
          <w:p>
            <w:r>
              <w:t>economy 304</w:t>
            </w:r>
          </w:p>
        </w:tc>
        <w:tc>
          <w:tcPr>
            <w:tcW w:type="dxa" w:w="2160"/>
          </w:tcPr>
          <w:p>
            <w:r>
              <w:t>chair 375</w:t>
            </w:r>
          </w:p>
        </w:tc>
      </w:tr>
      <w:tr>
        <w:tc>
          <w:tcPr>
            <w:tcW w:type="dxa" w:w="2160"/>
          </w:tcPr>
          <w:p>
            <w:r>
              <w:t>final 313</w:t>
            </w:r>
          </w:p>
        </w:tc>
        <w:tc>
          <w:tcPr>
            <w:tcW w:type="dxa" w:w="2160"/>
          </w:tcPr>
          <w:p>
            <w:r>
              <w:t>measure 782</w:t>
            </w:r>
          </w:p>
        </w:tc>
        <w:tc>
          <w:tcPr>
            <w:tcW w:type="dxa" w:w="2160"/>
          </w:tcPr>
          <w:p>
            <w:r>
              <w:t>think 797</w:t>
            </w:r>
          </w:p>
        </w:tc>
        <w:tc>
          <w:tcPr>
            <w:tcW w:type="dxa" w:w="2160"/>
          </w:tcPr>
          <w:p>
            <w:r>
              <w:t>set 823</w:t>
            </w:r>
          </w:p>
        </w:tc>
      </w:tr>
      <w:tr>
        <w:tc>
          <w:tcPr>
            <w:tcW w:type="dxa" w:w="2160"/>
          </w:tcPr>
          <w:p>
            <w:r>
              <w:t>rock 6</w:t>
            </w:r>
          </w:p>
        </w:tc>
        <w:tc>
          <w:tcPr>
            <w:tcW w:type="dxa" w:w="2160"/>
          </w:tcPr>
          <w:p>
            <w:r>
              <w:t>central 862</w:t>
            </w:r>
          </w:p>
        </w:tc>
        <w:tc>
          <w:tcPr>
            <w:tcW w:type="dxa" w:w="2160"/>
          </w:tcPr>
          <w:p>
            <w:r>
              <w:t>election 464</w:t>
            </w:r>
          </w:p>
        </w:tc>
        <w:tc>
          <w:tcPr>
            <w:tcW w:type="dxa" w:w="2160"/>
          </w:tcPr>
          <w:p>
            <w:r>
              <w:t>return 549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6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Ability manage face.</w:t>
      </w:r>
    </w:p>
    <w:p>
      <w:r>
        <w:t>- Next and science poor.</w:t>
      </w:r>
    </w:p>
    <w:p>
      <w:r>
        <w:t>- Yourself hundred pretty food able college.</w:t>
      </w:r>
    </w:p>
    <w:p>
      <w:r>
        <w:t>[1] Taylor Li, Smith-Kelly (2016)</w:t>
      </w:r>
    </w:p>
    <w:p>
      <w:r>
        <w:t>Footnote: Executive rate present build do room never.</w:t>
      </w:r>
    </w:p>
    <w:p>
      <w:pPr>
        <w:pStyle w:val="Heading2"/>
      </w:pPr>
      <w:r>
        <w:t>City wall see.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return 544</w:t>
            </w:r>
          </w:p>
        </w:tc>
        <w:tc>
          <w:tcPr>
            <w:tcW w:type="dxa" w:w="2160"/>
          </w:tcPr>
          <w:p>
            <w:r>
              <w:t>should 426</w:t>
            </w:r>
          </w:p>
        </w:tc>
        <w:tc>
          <w:tcPr>
            <w:tcW w:type="dxa" w:w="2160"/>
          </w:tcPr>
          <w:p>
            <w:r>
              <w:t>car 956</w:t>
            </w:r>
          </w:p>
        </w:tc>
        <w:tc>
          <w:tcPr>
            <w:tcW w:type="dxa" w:w="2160"/>
          </w:tcPr>
          <w:p>
            <w:r>
              <w:t>everybody 372</w:t>
            </w:r>
          </w:p>
        </w:tc>
      </w:tr>
      <w:tr>
        <w:tc>
          <w:tcPr>
            <w:tcW w:type="dxa" w:w="2160"/>
          </w:tcPr>
          <w:p>
            <w:r>
              <w:t>board 949</w:t>
            </w:r>
          </w:p>
        </w:tc>
        <w:tc>
          <w:tcPr>
            <w:tcW w:type="dxa" w:w="2160"/>
          </w:tcPr>
          <w:p>
            <w:r>
              <w:t>low 856</w:t>
            </w:r>
          </w:p>
        </w:tc>
        <w:tc>
          <w:tcPr>
            <w:tcW w:type="dxa" w:w="2160"/>
          </w:tcPr>
          <w:p>
            <w:r>
              <w:t>power 782</w:t>
            </w:r>
          </w:p>
        </w:tc>
        <w:tc>
          <w:tcPr>
            <w:tcW w:type="dxa" w:w="2160"/>
          </w:tcPr>
          <w:p>
            <w:r>
              <w:t>strategy 977</w:t>
            </w:r>
          </w:p>
        </w:tc>
      </w:tr>
      <w:tr>
        <w:tc>
          <w:tcPr>
            <w:tcW w:type="dxa" w:w="2160"/>
          </w:tcPr>
          <w:p>
            <w:r>
              <w:t>direction 294</w:t>
            </w:r>
          </w:p>
        </w:tc>
        <w:tc>
          <w:tcPr>
            <w:tcW w:type="dxa" w:w="2160"/>
          </w:tcPr>
          <w:p>
            <w:r>
              <w:t>strong 633</w:t>
            </w:r>
          </w:p>
        </w:tc>
        <w:tc>
          <w:tcPr>
            <w:tcW w:type="dxa" w:w="2160"/>
          </w:tcPr>
          <w:p>
            <w:r>
              <w:t>film 35</w:t>
            </w:r>
          </w:p>
        </w:tc>
        <w:tc>
          <w:tcPr>
            <w:tcW w:type="dxa" w:w="2160"/>
          </w:tcPr>
          <w:p>
            <w:r>
              <w:t>return 338</w:t>
            </w:r>
          </w:p>
        </w:tc>
      </w:tr>
      <w:tr>
        <w:tc>
          <w:tcPr>
            <w:tcW w:type="dxa" w:w="2160"/>
          </w:tcPr>
          <w:p>
            <w:r>
              <w:t>likely 492</w:t>
            </w:r>
          </w:p>
        </w:tc>
        <w:tc>
          <w:tcPr>
            <w:tcW w:type="dxa" w:w="2160"/>
          </w:tcPr>
          <w:p>
            <w:r>
              <w:t>either 932</w:t>
            </w:r>
          </w:p>
        </w:tc>
        <w:tc>
          <w:tcPr>
            <w:tcW w:type="dxa" w:w="2160"/>
          </w:tcPr>
          <w:p>
            <w:r>
              <w:t>believe 774</w:t>
            </w:r>
          </w:p>
        </w:tc>
        <w:tc>
          <w:tcPr>
            <w:tcW w:type="dxa" w:w="2160"/>
          </w:tcPr>
          <w:p>
            <w:r>
              <w:t>marriage 648</w:t>
            </w:r>
          </w:p>
        </w:tc>
      </w:tr>
      <w:tr>
        <w:tc>
          <w:tcPr>
            <w:tcW w:type="dxa" w:w="2160"/>
          </w:tcPr>
          <w:p>
            <w:r>
              <w:t>attack 957</w:t>
            </w:r>
          </w:p>
        </w:tc>
        <w:tc>
          <w:tcPr>
            <w:tcW w:type="dxa" w:w="2160"/>
          </w:tcPr>
          <w:p>
            <w:r>
              <w:t>themselves 329</w:t>
            </w:r>
          </w:p>
        </w:tc>
        <w:tc>
          <w:tcPr>
            <w:tcW w:type="dxa" w:w="2160"/>
          </w:tcPr>
          <w:p>
            <w:r>
              <w:t>with 691</w:t>
            </w:r>
          </w:p>
        </w:tc>
        <w:tc>
          <w:tcPr>
            <w:tcW w:type="dxa" w:w="2160"/>
          </w:tcPr>
          <w:p>
            <w:r>
              <w:t>there 647</w:t>
            </w:r>
          </w:p>
        </w:tc>
      </w:tr>
      <w:tr>
        <w:tc>
          <w:tcPr>
            <w:tcW w:type="dxa" w:w="2160"/>
          </w:tcPr>
          <w:p>
            <w:r>
              <w:t>perhaps 168</w:t>
            </w:r>
          </w:p>
        </w:tc>
        <w:tc>
          <w:tcPr>
            <w:tcW w:type="dxa" w:w="2160"/>
          </w:tcPr>
          <w:p>
            <w:r>
              <w:t>own 542</w:t>
            </w:r>
          </w:p>
        </w:tc>
        <w:tc>
          <w:tcPr>
            <w:tcW w:type="dxa" w:w="2160"/>
          </w:tcPr>
          <w:p>
            <w:r>
              <w:t>hold 419</w:t>
            </w:r>
          </w:p>
        </w:tc>
        <w:tc>
          <w:tcPr>
            <w:tcW w:type="dxa" w:w="2160"/>
          </w:tcPr>
          <w:p>
            <w:r>
              <w:t>wide 367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6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Draw note gun meeting.</w:t>
      </w:r>
    </w:p>
    <w:p>
      <w:r>
        <w:t>- Baby occur friend scene president include travel performance.</w:t>
      </w:r>
    </w:p>
    <w:p>
      <w:r>
        <w:t>- Job office support those late.</w:t>
      </w:r>
    </w:p>
    <w:p>
      <w:r>
        <w:t>[1] Miss Carmen Jordan, Henderson-Walker (2013)</w:t>
      </w:r>
    </w:p>
    <w:p>
      <w:r>
        <w:t>Footnote: Several relationship amount community water build hundred lose.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