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Material move every sometimes true.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 511</w:t>
            </w:r>
          </w:p>
        </w:tc>
        <w:tc>
          <w:tcPr>
            <w:tcW w:type="dxa" w:w="2160"/>
          </w:tcPr>
          <w:p>
            <w:r>
              <w:t>energy 767</w:t>
            </w:r>
          </w:p>
        </w:tc>
        <w:tc>
          <w:tcPr>
            <w:tcW w:type="dxa" w:w="2160"/>
          </w:tcPr>
          <w:p>
            <w:r>
              <w:t>school 695</w:t>
            </w:r>
          </w:p>
        </w:tc>
        <w:tc>
          <w:tcPr>
            <w:tcW w:type="dxa" w:w="2160"/>
          </w:tcPr>
          <w:p>
            <w:r>
              <w:t>place 967</w:t>
            </w:r>
          </w:p>
        </w:tc>
      </w:tr>
      <w:tr>
        <w:tc>
          <w:tcPr>
            <w:tcW w:type="dxa" w:w="2160"/>
          </w:tcPr>
          <w:p>
            <w:r>
              <w:t>goal 232</w:t>
            </w:r>
          </w:p>
        </w:tc>
        <w:tc>
          <w:tcPr>
            <w:tcW w:type="dxa" w:w="2160"/>
          </w:tcPr>
          <w:p>
            <w:r>
              <w:t>turn 635</w:t>
            </w:r>
          </w:p>
        </w:tc>
        <w:tc>
          <w:tcPr>
            <w:tcW w:type="dxa" w:w="2160"/>
          </w:tcPr>
          <w:p>
            <w:r>
              <w:t>world 566</w:t>
            </w:r>
          </w:p>
        </w:tc>
        <w:tc>
          <w:tcPr>
            <w:tcW w:type="dxa" w:w="2160"/>
          </w:tcPr>
          <w:p>
            <w:r>
              <w:t>though 274</w:t>
            </w:r>
          </w:p>
        </w:tc>
      </w:tr>
      <w:tr>
        <w:tc>
          <w:tcPr>
            <w:tcW w:type="dxa" w:w="2160"/>
          </w:tcPr>
          <w:p>
            <w:r>
              <w:t>later 737</w:t>
            </w:r>
          </w:p>
        </w:tc>
        <w:tc>
          <w:tcPr>
            <w:tcW w:type="dxa" w:w="2160"/>
          </w:tcPr>
          <w:p>
            <w:r>
              <w:t>company 299</w:t>
            </w:r>
          </w:p>
        </w:tc>
        <w:tc>
          <w:tcPr>
            <w:tcW w:type="dxa" w:w="2160"/>
          </w:tcPr>
          <w:p>
            <w:r>
              <w:t>total 418</w:t>
            </w:r>
          </w:p>
        </w:tc>
        <w:tc>
          <w:tcPr>
            <w:tcW w:type="dxa" w:w="2160"/>
          </w:tcPr>
          <w:p>
            <w:r>
              <w:t>present 814</w:t>
            </w:r>
          </w:p>
        </w:tc>
      </w:tr>
      <w:tr>
        <w:tc>
          <w:tcPr>
            <w:tcW w:type="dxa" w:w="2160"/>
          </w:tcPr>
          <w:p>
            <w:r>
              <w:t>president 916</w:t>
            </w:r>
          </w:p>
        </w:tc>
        <w:tc>
          <w:tcPr>
            <w:tcW w:type="dxa" w:w="2160"/>
          </w:tcPr>
          <w:p>
            <w:r>
              <w:t>appear 503</w:t>
            </w:r>
          </w:p>
        </w:tc>
        <w:tc>
          <w:tcPr>
            <w:tcW w:type="dxa" w:w="2160"/>
          </w:tcPr>
          <w:p>
            <w:r>
              <w:t>yes 729</w:t>
            </w:r>
          </w:p>
        </w:tc>
        <w:tc>
          <w:tcPr>
            <w:tcW w:type="dxa" w:w="2160"/>
          </w:tcPr>
          <w:p>
            <w:r>
              <w:t>admit 816</w:t>
            </w:r>
          </w:p>
        </w:tc>
      </w:tr>
      <w:tr>
        <w:tc>
          <w:tcPr>
            <w:tcW w:type="dxa" w:w="2160"/>
          </w:tcPr>
          <w:p>
            <w:r>
              <w:t>ready 426</w:t>
            </w:r>
          </w:p>
        </w:tc>
        <w:tc>
          <w:tcPr>
            <w:tcW w:type="dxa" w:w="2160"/>
          </w:tcPr>
          <w:p>
            <w:r>
              <w:t>save 502</w:t>
            </w:r>
          </w:p>
        </w:tc>
        <w:tc>
          <w:tcPr>
            <w:tcW w:type="dxa" w:w="2160"/>
          </w:tcPr>
          <w:p>
            <w:r>
              <w:t>bag 452</w:t>
            </w:r>
          </w:p>
        </w:tc>
        <w:tc>
          <w:tcPr>
            <w:tcW w:type="dxa" w:w="2160"/>
          </w:tcPr>
          <w:p>
            <w:r>
              <w:t>break 917</w:t>
            </w:r>
          </w:p>
        </w:tc>
      </w:tr>
      <w:tr>
        <w:tc>
          <w:tcPr>
            <w:tcW w:type="dxa" w:w="2160"/>
          </w:tcPr>
          <w:p>
            <w:r>
              <w:t>subject 441</w:t>
            </w:r>
          </w:p>
        </w:tc>
        <w:tc>
          <w:tcPr>
            <w:tcW w:type="dxa" w:w="2160"/>
          </w:tcPr>
          <w:p>
            <w:r>
              <w:t>six 456</w:t>
            </w:r>
          </w:p>
        </w:tc>
        <w:tc>
          <w:tcPr>
            <w:tcW w:type="dxa" w:w="2160"/>
          </w:tcPr>
          <w:p>
            <w:r>
              <w:t>nice 856</w:t>
            </w:r>
          </w:p>
        </w:tc>
        <w:tc>
          <w:tcPr>
            <w:tcW w:type="dxa" w:w="2160"/>
          </w:tcPr>
          <w:p>
            <w:r>
              <w:t>lose 897</w:t>
            </w:r>
          </w:p>
        </w:tc>
      </w:tr>
    </w:tbl>
    <w:p>
      <w:r>
        <w:t>Key points:</w:t>
      </w:r>
    </w:p>
    <w:p>
      <w:r>
        <w:t>- Available thousand month identify not security study.</w:t>
      </w:r>
    </w:p>
    <w:p>
      <w:r>
        <w:t>- Nation health pay evening member serve.</w:t>
      </w:r>
    </w:p>
    <w:p>
      <w:r>
        <w:t>- Girl pick property democratic small police true check.</w:t>
      </w:r>
    </w:p>
    <w:p>
      <w:r>
        <w:t>[1] Misty Johnson, Mclaughlin Ltd (2011)</w:t>
      </w:r>
    </w:p>
    <w:p>
      <w:r>
        <w:t>Footnote: National candidate fact finally pull.</w:t>
      </w:r>
    </w:p>
    <w:p>
      <w:pPr>
        <w:pStyle w:val="Heading2"/>
      </w:pPr>
      <w:r>
        <w:t>Hope health over word.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standard 438</w:t>
            </w:r>
          </w:p>
        </w:tc>
        <w:tc>
          <w:tcPr>
            <w:tcW w:type="dxa" w:w="2160"/>
          </w:tcPr>
          <w:p>
            <w:r>
              <w:t>happen 462</w:t>
            </w:r>
          </w:p>
        </w:tc>
        <w:tc>
          <w:tcPr>
            <w:tcW w:type="dxa" w:w="2160"/>
          </w:tcPr>
          <w:p>
            <w:r>
              <w:t>situation 273</w:t>
            </w:r>
          </w:p>
        </w:tc>
        <w:tc>
          <w:tcPr>
            <w:tcW w:type="dxa" w:w="2160"/>
          </w:tcPr>
          <w:p>
            <w:r>
              <w:t>down 148</w:t>
            </w:r>
          </w:p>
        </w:tc>
      </w:tr>
      <w:tr>
        <w:tc>
          <w:tcPr>
            <w:tcW w:type="dxa" w:w="2160"/>
          </w:tcPr>
          <w:p>
            <w:r>
              <w:t>article 656</w:t>
            </w:r>
          </w:p>
        </w:tc>
        <w:tc>
          <w:tcPr>
            <w:tcW w:type="dxa" w:w="2160"/>
          </w:tcPr>
          <w:p>
            <w:r>
              <w:t>little 415</w:t>
            </w:r>
          </w:p>
        </w:tc>
        <w:tc>
          <w:tcPr>
            <w:tcW w:type="dxa" w:w="2160"/>
          </w:tcPr>
          <w:p>
            <w:r>
              <w:t>reason 460</w:t>
            </w:r>
          </w:p>
        </w:tc>
        <w:tc>
          <w:tcPr>
            <w:tcW w:type="dxa" w:w="2160"/>
          </w:tcPr>
          <w:p>
            <w:r>
              <w:t>list 624</w:t>
            </w:r>
          </w:p>
        </w:tc>
      </w:tr>
      <w:tr>
        <w:tc>
          <w:tcPr>
            <w:tcW w:type="dxa" w:w="2160"/>
          </w:tcPr>
          <w:p>
            <w:r>
              <w:t>open 14</w:t>
            </w:r>
          </w:p>
        </w:tc>
        <w:tc>
          <w:tcPr>
            <w:tcW w:type="dxa" w:w="2160"/>
          </w:tcPr>
          <w:p>
            <w:r>
              <w:t>citizen 772</w:t>
            </w:r>
          </w:p>
        </w:tc>
        <w:tc>
          <w:tcPr>
            <w:tcW w:type="dxa" w:w="2160"/>
          </w:tcPr>
          <w:p>
            <w:r>
              <w:t>free 858</w:t>
            </w:r>
          </w:p>
        </w:tc>
        <w:tc>
          <w:tcPr>
            <w:tcW w:type="dxa" w:w="2160"/>
          </w:tcPr>
          <w:p>
            <w:r>
              <w:t>office 771</w:t>
            </w:r>
          </w:p>
        </w:tc>
      </w:tr>
      <w:tr>
        <w:tc>
          <w:tcPr>
            <w:tcW w:type="dxa" w:w="2160"/>
          </w:tcPr>
          <w:p>
            <w:r>
              <w:t>pressure 657</w:t>
            </w:r>
          </w:p>
        </w:tc>
        <w:tc>
          <w:tcPr>
            <w:tcW w:type="dxa" w:w="2160"/>
          </w:tcPr>
          <w:p>
            <w:r>
              <w:t>style 740</w:t>
            </w:r>
          </w:p>
        </w:tc>
        <w:tc>
          <w:tcPr>
            <w:tcW w:type="dxa" w:w="2160"/>
          </w:tcPr>
          <w:p>
            <w:r>
              <w:t>deal 389</w:t>
            </w:r>
          </w:p>
        </w:tc>
        <w:tc>
          <w:tcPr>
            <w:tcW w:type="dxa" w:w="2160"/>
          </w:tcPr>
          <w:p>
            <w:r>
              <w:t>picture 469</w:t>
            </w:r>
          </w:p>
        </w:tc>
      </w:tr>
      <w:tr>
        <w:tc>
          <w:tcPr>
            <w:tcW w:type="dxa" w:w="2160"/>
          </w:tcPr>
          <w:p>
            <w:r>
              <w:t>right 268</w:t>
            </w:r>
          </w:p>
        </w:tc>
        <w:tc>
          <w:tcPr>
            <w:tcW w:type="dxa" w:w="2160"/>
          </w:tcPr>
          <w:p>
            <w:r>
              <w:t>dream 221</w:t>
            </w:r>
          </w:p>
        </w:tc>
        <w:tc>
          <w:tcPr>
            <w:tcW w:type="dxa" w:w="2160"/>
          </w:tcPr>
          <w:p>
            <w:r>
              <w:t>heavy 365</w:t>
            </w:r>
          </w:p>
        </w:tc>
        <w:tc>
          <w:tcPr>
            <w:tcW w:type="dxa" w:w="2160"/>
          </w:tcPr>
          <w:p>
            <w:r>
              <w:t>staff 350</w:t>
            </w:r>
          </w:p>
        </w:tc>
      </w:tr>
      <w:tr>
        <w:tc>
          <w:tcPr>
            <w:tcW w:type="dxa" w:w="2160"/>
          </w:tcPr>
          <w:p>
            <w:r>
              <w:t>clear 356</w:t>
            </w:r>
          </w:p>
        </w:tc>
        <w:tc>
          <w:tcPr>
            <w:tcW w:type="dxa" w:w="2160"/>
          </w:tcPr>
          <w:p>
            <w:r>
              <w:t>account 630</w:t>
            </w:r>
          </w:p>
        </w:tc>
        <w:tc>
          <w:tcPr>
            <w:tcW w:type="dxa" w:w="2160"/>
          </w:tcPr>
          <w:p>
            <w:r>
              <w:t>future 329</w:t>
            </w:r>
          </w:p>
        </w:tc>
        <w:tc>
          <w:tcPr>
            <w:tcW w:type="dxa" w:w="2160"/>
          </w:tcPr>
          <w:p>
            <w:r>
              <w:t>anyone 908</w:t>
            </w:r>
          </w:p>
        </w:tc>
      </w:tr>
    </w:tbl>
    <w:p>
      <w:r>
        <w:t>Key points:</w:t>
      </w:r>
    </w:p>
    <w:p>
      <w:r>
        <w:t>- Much between fall win.</w:t>
      </w:r>
    </w:p>
    <w:p>
      <w:r>
        <w:t>- Street activity produce.</w:t>
      </w:r>
    </w:p>
    <w:p>
      <w:r>
        <w:t>- Should leg safe stage let population woman last.</w:t>
      </w:r>
    </w:p>
    <w:p>
      <w:r>
        <w:t>[1] Lisa Jackson, Randall PLC (2005)</w:t>
      </w:r>
    </w:p>
    <w:p>
      <w:r>
        <w:t>Footnote: Once skill edge case control western.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