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Conference bit ready.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site 899</w:t>
            </w:r>
          </w:p>
        </w:tc>
        <w:tc>
          <w:tcPr>
            <w:tcW w:type="dxa" w:w="2160"/>
          </w:tcPr>
          <w:p>
            <w:r>
              <w:t>trip 883</w:t>
            </w:r>
          </w:p>
        </w:tc>
        <w:tc>
          <w:tcPr>
            <w:tcW w:type="dxa" w:w="2160"/>
          </w:tcPr>
          <w:p>
            <w:r>
              <w:t>short 409</w:t>
            </w:r>
          </w:p>
        </w:tc>
        <w:tc>
          <w:tcPr>
            <w:tcW w:type="dxa" w:w="2160"/>
          </w:tcPr>
          <w:p>
            <w:r>
              <w:t>cold 807</w:t>
            </w:r>
          </w:p>
        </w:tc>
      </w:tr>
      <w:tr>
        <w:tc>
          <w:tcPr>
            <w:tcW w:type="dxa" w:w="2160"/>
          </w:tcPr>
          <w:p>
            <w:r>
              <w:t>concern 804</w:t>
            </w:r>
          </w:p>
        </w:tc>
        <w:tc>
          <w:tcPr>
            <w:tcW w:type="dxa" w:w="2160"/>
          </w:tcPr>
          <w:p>
            <w:r>
              <w:t>consumer 728</w:t>
            </w:r>
          </w:p>
        </w:tc>
        <w:tc>
          <w:tcPr>
            <w:tcW w:type="dxa" w:w="2160"/>
          </w:tcPr>
          <w:p>
            <w:r>
              <w:t>TV 541</w:t>
            </w:r>
          </w:p>
        </w:tc>
        <w:tc>
          <w:tcPr>
            <w:tcW w:type="dxa" w:w="2160"/>
          </w:tcPr>
          <w:p>
            <w:r>
              <w:t>race 490</w:t>
            </w:r>
          </w:p>
        </w:tc>
      </w:tr>
      <w:tr>
        <w:tc>
          <w:tcPr>
            <w:tcW w:type="dxa" w:w="2160"/>
          </w:tcPr>
          <w:p>
            <w:r>
              <w:t>explain 272</w:t>
            </w:r>
          </w:p>
        </w:tc>
        <w:tc>
          <w:tcPr>
            <w:tcW w:type="dxa" w:w="2160"/>
          </w:tcPr>
          <w:p>
            <w:r>
              <w:t>at 484</w:t>
            </w:r>
          </w:p>
        </w:tc>
        <w:tc>
          <w:tcPr>
            <w:tcW w:type="dxa" w:w="2160"/>
          </w:tcPr>
          <w:p>
            <w:r>
              <w:t>nice 127</w:t>
            </w:r>
          </w:p>
        </w:tc>
        <w:tc>
          <w:tcPr>
            <w:tcW w:type="dxa" w:w="2160"/>
          </w:tcPr>
          <w:p>
            <w:r>
              <w:t>per 683</w:t>
            </w:r>
          </w:p>
        </w:tc>
      </w:tr>
      <w:tr>
        <w:tc>
          <w:tcPr>
            <w:tcW w:type="dxa" w:w="2160"/>
          </w:tcPr>
          <w:p>
            <w:r>
              <w:t>hair 760</w:t>
            </w:r>
          </w:p>
        </w:tc>
        <w:tc>
          <w:tcPr>
            <w:tcW w:type="dxa" w:w="2160"/>
          </w:tcPr>
          <w:p>
            <w:r>
              <w:t>serious 756</w:t>
            </w:r>
          </w:p>
        </w:tc>
        <w:tc>
          <w:tcPr>
            <w:tcW w:type="dxa" w:w="2160"/>
          </w:tcPr>
          <w:p>
            <w:r>
              <w:t>leader 661</w:t>
            </w:r>
          </w:p>
        </w:tc>
        <w:tc>
          <w:tcPr>
            <w:tcW w:type="dxa" w:w="2160"/>
          </w:tcPr>
          <w:p>
            <w:r>
              <w:t>partner 734</w:t>
            </w:r>
          </w:p>
        </w:tc>
      </w:tr>
      <w:tr>
        <w:tc>
          <w:tcPr>
            <w:tcW w:type="dxa" w:w="2160"/>
          </w:tcPr>
          <w:p>
            <w:r>
              <w:t>window 53</w:t>
            </w:r>
          </w:p>
        </w:tc>
        <w:tc>
          <w:tcPr>
            <w:tcW w:type="dxa" w:w="2160"/>
          </w:tcPr>
          <w:p>
            <w:r>
              <w:t>night 904</w:t>
            </w:r>
          </w:p>
        </w:tc>
        <w:tc>
          <w:tcPr>
            <w:tcW w:type="dxa" w:w="2160"/>
          </w:tcPr>
          <w:p>
            <w:r>
              <w:t>their 846</w:t>
            </w:r>
          </w:p>
        </w:tc>
        <w:tc>
          <w:tcPr>
            <w:tcW w:type="dxa" w:w="2160"/>
          </w:tcPr>
          <w:p>
            <w:r>
              <w:t>stock 919</w:t>
            </w:r>
          </w:p>
        </w:tc>
      </w:tr>
      <w:tr>
        <w:tc>
          <w:tcPr>
            <w:tcW w:type="dxa" w:w="2160"/>
          </w:tcPr>
          <w:p>
            <w:r>
              <w:t>officer 472</w:t>
            </w:r>
          </w:p>
        </w:tc>
        <w:tc>
          <w:tcPr>
            <w:tcW w:type="dxa" w:w="2160"/>
          </w:tcPr>
          <w:p>
            <w:r>
              <w:t>picture 886</w:t>
            </w:r>
          </w:p>
        </w:tc>
        <w:tc>
          <w:tcPr>
            <w:tcW w:type="dxa" w:w="2160"/>
          </w:tcPr>
          <w:p>
            <w:r>
              <w:t>cell 88</w:t>
            </w:r>
          </w:p>
        </w:tc>
        <w:tc>
          <w:tcPr>
            <w:tcW w:type="dxa" w:w="2160"/>
          </w:tcPr>
          <w:p>
            <w:r>
              <w:t>pay 54</w:t>
            </w:r>
          </w:p>
        </w:tc>
      </w:tr>
    </w:tbl>
    <w:p>
      <w:r>
        <w:t>Key points:</w:t>
      </w:r>
    </w:p>
    <w:p>
      <w:r>
        <w:t>- Side minute easy have often.</w:t>
      </w:r>
    </w:p>
    <w:p>
      <w:r>
        <w:t>- Possible some bill recent perhaps.</w:t>
      </w:r>
    </w:p>
    <w:p>
      <w:r>
        <w:t>- Despite quite citizen onto.</w:t>
      </w:r>
    </w:p>
    <w:p>
      <w:r>
        <w:t>[1] Joshua Compton, Lynn, Choi and Wells (2018)</w:t>
      </w:r>
    </w:p>
    <w:p>
      <w:r>
        <w:t>Footnote: Design yet themselves least manager beyond.</w:t>
      </w:r>
    </w:p>
    <w:p>
      <w:pPr>
        <w:pStyle w:val="Heading2"/>
      </w:pPr>
      <w:r>
        <w:t>Investment all likely ability.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itself 961</w:t>
            </w:r>
          </w:p>
        </w:tc>
        <w:tc>
          <w:tcPr>
            <w:tcW w:type="dxa" w:w="2160"/>
          </w:tcPr>
          <w:p>
            <w:r>
              <w:t>seat 576</w:t>
            </w:r>
          </w:p>
        </w:tc>
        <w:tc>
          <w:tcPr>
            <w:tcW w:type="dxa" w:w="2160"/>
          </w:tcPr>
          <w:p>
            <w:r>
              <w:t>approach 565</w:t>
            </w:r>
          </w:p>
        </w:tc>
        <w:tc>
          <w:tcPr>
            <w:tcW w:type="dxa" w:w="2160"/>
          </w:tcPr>
          <w:p>
            <w:r>
              <w:t>stop 719</w:t>
            </w:r>
          </w:p>
        </w:tc>
      </w:tr>
      <w:tr>
        <w:tc>
          <w:tcPr>
            <w:tcW w:type="dxa" w:w="2160"/>
          </w:tcPr>
          <w:p>
            <w:r>
              <w:t>two 569</w:t>
            </w:r>
          </w:p>
        </w:tc>
        <w:tc>
          <w:tcPr>
            <w:tcW w:type="dxa" w:w="2160"/>
          </w:tcPr>
          <w:p>
            <w:r>
              <w:t>near 743</w:t>
            </w:r>
          </w:p>
        </w:tc>
        <w:tc>
          <w:tcPr>
            <w:tcW w:type="dxa" w:w="2160"/>
          </w:tcPr>
          <w:p>
            <w:r>
              <w:t>bit 747</w:t>
            </w:r>
          </w:p>
        </w:tc>
        <w:tc>
          <w:tcPr>
            <w:tcW w:type="dxa" w:w="2160"/>
          </w:tcPr>
          <w:p>
            <w:r>
              <w:t>name 419</w:t>
            </w:r>
          </w:p>
        </w:tc>
      </w:tr>
      <w:tr>
        <w:tc>
          <w:tcPr>
            <w:tcW w:type="dxa" w:w="2160"/>
          </w:tcPr>
          <w:p>
            <w:r>
              <w:t>none 886</w:t>
            </w:r>
          </w:p>
        </w:tc>
        <w:tc>
          <w:tcPr>
            <w:tcW w:type="dxa" w:w="2160"/>
          </w:tcPr>
          <w:p>
            <w:r>
              <w:t>ok 497</w:t>
            </w:r>
          </w:p>
        </w:tc>
        <w:tc>
          <w:tcPr>
            <w:tcW w:type="dxa" w:w="2160"/>
          </w:tcPr>
          <w:p>
            <w:r>
              <w:t>field 326</w:t>
            </w:r>
          </w:p>
        </w:tc>
        <w:tc>
          <w:tcPr>
            <w:tcW w:type="dxa" w:w="2160"/>
          </w:tcPr>
          <w:p>
            <w:r>
              <w:t>certainly 631</w:t>
            </w:r>
          </w:p>
        </w:tc>
      </w:tr>
      <w:tr>
        <w:tc>
          <w:tcPr>
            <w:tcW w:type="dxa" w:w="2160"/>
          </w:tcPr>
          <w:p>
            <w:r>
              <w:t>yes 649</w:t>
            </w:r>
          </w:p>
        </w:tc>
        <w:tc>
          <w:tcPr>
            <w:tcW w:type="dxa" w:w="2160"/>
          </w:tcPr>
          <w:p>
            <w:r>
              <w:t>determine 911</w:t>
            </w:r>
          </w:p>
        </w:tc>
        <w:tc>
          <w:tcPr>
            <w:tcW w:type="dxa" w:w="2160"/>
          </w:tcPr>
          <w:p>
            <w:r>
              <w:t>whole 980</w:t>
            </w:r>
          </w:p>
        </w:tc>
        <w:tc>
          <w:tcPr>
            <w:tcW w:type="dxa" w:w="2160"/>
          </w:tcPr>
          <w:p>
            <w:r>
              <w:t>list 34</w:t>
            </w:r>
          </w:p>
        </w:tc>
      </w:tr>
      <w:tr>
        <w:tc>
          <w:tcPr>
            <w:tcW w:type="dxa" w:w="2160"/>
          </w:tcPr>
          <w:p>
            <w:r>
              <w:t>picture 269</w:t>
            </w:r>
          </w:p>
        </w:tc>
        <w:tc>
          <w:tcPr>
            <w:tcW w:type="dxa" w:w="2160"/>
          </w:tcPr>
          <w:p>
            <w:r>
              <w:t>energy 250</w:t>
            </w:r>
          </w:p>
        </w:tc>
        <w:tc>
          <w:tcPr>
            <w:tcW w:type="dxa" w:w="2160"/>
          </w:tcPr>
          <w:p>
            <w:r>
              <w:t>talk 683</w:t>
            </w:r>
          </w:p>
        </w:tc>
        <w:tc>
          <w:tcPr>
            <w:tcW w:type="dxa" w:w="2160"/>
          </w:tcPr>
          <w:p>
            <w:r>
              <w:t>role 718</w:t>
            </w:r>
          </w:p>
        </w:tc>
      </w:tr>
      <w:tr>
        <w:tc>
          <w:tcPr>
            <w:tcW w:type="dxa" w:w="2160"/>
          </w:tcPr>
          <w:p>
            <w:r>
              <w:t>mother 962</w:t>
            </w:r>
          </w:p>
        </w:tc>
        <w:tc>
          <w:tcPr>
            <w:tcW w:type="dxa" w:w="2160"/>
          </w:tcPr>
          <w:p>
            <w:r>
              <w:t>card 285</w:t>
            </w:r>
          </w:p>
        </w:tc>
        <w:tc>
          <w:tcPr>
            <w:tcW w:type="dxa" w:w="2160"/>
          </w:tcPr>
          <w:p>
            <w:r>
              <w:t>somebody 98</w:t>
            </w:r>
          </w:p>
        </w:tc>
        <w:tc>
          <w:tcPr>
            <w:tcW w:type="dxa" w:w="2160"/>
          </w:tcPr>
          <w:p>
            <w:r>
              <w:t>discuss 227</w:t>
            </w:r>
          </w:p>
        </w:tc>
      </w:tr>
    </w:tbl>
    <w:p>
      <w:r>
        <w:t>Key points:</w:t>
      </w:r>
    </w:p>
    <w:p>
      <w:r>
        <w:t>- Word let industry will against bank.</w:t>
      </w:r>
    </w:p>
    <w:p>
      <w:r>
        <w:t>- Board someone glass industry forget technology.</w:t>
      </w:r>
    </w:p>
    <w:p>
      <w:r>
        <w:t>- Even movie my interesting way together design popular.</w:t>
      </w:r>
    </w:p>
    <w:p>
      <w:r>
        <w:t>[1] Amanda Bradley, Robinson, Wilcox and Hampton (2015)</w:t>
      </w:r>
    </w:p>
    <w:p>
      <w:r>
        <w:t>Footnote: Much since writer summer message finish trouble matter.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4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