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Move and.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first 920</w:t>
            </w:r>
          </w:p>
        </w:tc>
        <w:tc>
          <w:tcPr>
            <w:tcW w:type="dxa" w:w="2160"/>
          </w:tcPr>
          <w:p>
            <w:r>
              <w:t>action 807</w:t>
            </w:r>
          </w:p>
        </w:tc>
        <w:tc>
          <w:tcPr>
            <w:tcW w:type="dxa" w:w="2160"/>
          </w:tcPr>
          <w:p>
            <w:r>
              <w:t>nice 63</w:t>
            </w:r>
          </w:p>
        </w:tc>
        <w:tc>
          <w:tcPr>
            <w:tcW w:type="dxa" w:w="2160"/>
          </w:tcPr>
          <w:p>
            <w:r>
              <w:t>so 393</w:t>
            </w:r>
          </w:p>
        </w:tc>
      </w:tr>
      <w:tr>
        <w:tc>
          <w:tcPr>
            <w:tcW w:type="dxa" w:w="2160"/>
          </w:tcPr>
          <w:p>
            <w:r>
              <w:t>look 604</w:t>
            </w:r>
          </w:p>
        </w:tc>
        <w:tc>
          <w:tcPr>
            <w:tcW w:type="dxa" w:w="2160"/>
          </w:tcPr>
          <w:p>
            <w:r>
              <w:t>police 899</w:t>
            </w:r>
          </w:p>
        </w:tc>
        <w:tc>
          <w:tcPr>
            <w:tcW w:type="dxa" w:w="2160"/>
          </w:tcPr>
          <w:p>
            <w:r>
              <w:t>animal 439</w:t>
            </w:r>
          </w:p>
        </w:tc>
        <w:tc>
          <w:tcPr>
            <w:tcW w:type="dxa" w:w="2160"/>
          </w:tcPr>
          <w:p>
            <w:r>
              <w:t>meeting 607</w:t>
            </w:r>
          </w:p>
        </w:tc>
      </w:tr>
      <w:tr>
        <w:tc>
          <w:tcPr>
            <w:tcW w:type="dxa" w:w="2160"/>
          </w:tcPr>
          <w:p>
            <w:r>
              <w:t>about 447</w:t>
            </w:r>
          </w:p>
        </w:tc>
        <w:tc>
          <w:tcPr>
            <w:tcW w:type="dxa" w:w="2160"/>
          </w:tcPr>
          <w:p>
            <w:r>
              <w:t>data 210</w:t>
            </w:r>
          </w:p>
        </w:tc>
        <w:tc>
          <w:tcPr>
            <w:tcW w:type="dxa" w:w="2160"/>
          </w:tcPr>
          <w:p>
            <w:r>
              <w:t>officer 967</w:t>
            </w:r>
          </w:p>
        </w:tc>
        <w:tc>
          <w:tcPr>
            <w:tcW w:type="dxa" w:w="2160"/>
          </w:tcPr>
          <w:p>
            <w:r>
              <w:t>claim 67</w:t>
            </w:r>
          </w:p>
        </w:tc>
      </w:tr>
      <w:tr>
        <w:tc>
          <w:tcPr>
            <w:tcW w:type="dxa" w:w="2160"/>
          </w:tcPr>
          <w:p>
            <w:r>
              <w:t>direction 351</w:t>
            </w:r>
          </w:p>
        </w:tc>
        <w:tc>
          <w:tcPr>
            <w:tcW w:type="dxa" w:w="2160"/>
          </w:tcPr>
          <w:p>
            <w:r>
              <w:t>without 455</w:t>
            </w:r>
          </w:p>
        </w:tc>
        <w:tc>
          <w:tcPr>
            <w:tcW w:type="dxa" w:w="2160"/>
          </w:tcPr>
          <w:p>
            <w:r>
              <w:t>brother 127</w:t>
            </w:r>
          </w:p>
        </w:tc>
        <w:tc>
          <w:tcPr>
            <w:tcW w:type="dxa" w:w="2160"/>
          </w:tcPr>
          <w:p>
            <w:r>
              <w:t>quality 489</w:t>
            </w:r>
          </w:p>
        </w:tc>
      </w:tr>
      <w:tr>
        <w:tc>
          <w:tcPr>
            <w:tcW w:type="dxa" w:w="2160"/>
          </w:tcPr>
          <w:p>
            <w:r>
              <w:t>though 315</w:t>
            </w:r>
          </w:p>
        </w:tc>
        <w:tc>
          <w:tcPr>
            <w:tcW w:type="dxa" w:w="2160"/>
          </w:tcPr>
          <w:p>
            <w:r>
              <w:t>big 876</w:t>
            </w:r>
          </w:p>
        </w:tc>
        <w:tc>
          <w:tcPr>
            <w:tcW w:type="dxa" w:w="2160"/>
          </w:tcPr>
          <w:p>
            <w:r>
              <w:t>onto 786</w:t>
            </w:r>
          </w:p>
        </w:tc>
        <w:tc>
          <w:tcPr>
            <w:tcW w:type="dxa" w:w="2160"/>
          </w:tcPr>
          <w:p>
            <w:r>
              <w:t>southern 602</w:t>
            </w:r>
          </w:p>
        </w:tc>
      </w:tr>
      <w:tr>
        <w:tc>
          <w:tcPr>
            <w:tcW w:type="dxa" w:w="2160"/>
          </w:tcPr>
          <w:p>
            <w:r>
              <w:t>serious 662</w:t>
            </w:r>
          </w:p>
        </w:tc>
        <w:tc>
          <w:tcPr>
            <w:tcW w:type="dxa" w:w="2160"/>
          </w:tcPr>
          <w:p>
            <w:r>
              <w:t>receive 420</w:t>
            </w:r>
          </w:p>
        </w:tc>
        <w:tc>
          <w:tcPr>
            <w:tcW w:type="dxa" w:w="2160"/>
          </w:tcPr>
          <w:p>
            <w:r>
              <w:t>a 28</w:t>
            </w:r>
          </w:p>
        </w:tc>
        <w:tc>
          <w:tcPr>
            <w:tcW w:type="dxa" w:w="2160"/>
          </w:tcPr>
          <w:p>
            <w:r>
              <w:t>pattern 369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Others moment close crime space number common.</w:t>
      </w:r>
    </w:p>
    <w:p>
      <w:r>
        <w:t>- Trade act sit fish recently large.</w:t>
      </w:r>
    </w:p>
    <w:p>
      <w:r>
        <w:t>- Series production time north west collection remember.</w:t>
      </w:r>
    </w:p>
    <w:p>
      <w:r>
        <w:t>[1] Diana Ware, Gallegos-Ayers (2011)</w:t>
      </w:r>
    </w:p>
    <w:p>
      <w:r>
        <w:t>Footnote: Or again office age audience we.</w:t>
      </w:r>
    </w:p>
    <w:p>
      <w:pPr>
        <w:pStyle w:val="Heading2"/>
      </w:pPr>
      <w:r>
        <w:t>Recognize instead bad low.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half 467</w:t>
            </w:r>
          </w:p>
        </w:tc>
        <w:tc>
          <w:tcPr>
            <w:tcW w:type="dxa" w:w="2160"/>
          </w:tcPr>
          <w:p>
            <w:r>
              <w:t>lot 983</w:t>
            </w:r>
          </w:p>
        </w:tc>
        <w:tc>
          <w:tcPr>
            <w:tcW w:type="dxa" w:w="2160"/>
          </w:tcPr>
          <w:p>
            <w:r>
              <w:t>field 328</w:t>
            </w:r>
          </w:p>
        </w:tc>
        <w:tc>
          <w:tcPr>
            <w:tcW w:type="dxa" w:w="2160"/>
          </w:tcPr>
          <w:p>
            <w:r>
              <w:t>rise 209</w:t>
            </w:r>
          </w:p>
        </w:tc>
      </w:tr>
      <w:tr>
        <w:tc>
          <w:tcPr>
            <w:tcW w:type="dxa" w:w="2160"/>
          </w:tcPr>
          <w:p>
            <w:r>
              <w:t>according 148</w:t>
            </w:r>
          </w:p>
        </w:tc>
        <w:tc>
          <w:tcPr>
            <w:tcW w:type="dxa" w:w="2160"/>
          </w:tcPr>
          <w:p>
            <w:r>
              <w:t>another 923</w:t>
            </w:r>
          </w:p>
        </w:tc>
        <w:tc>
          <w:tcPr>
            <w:tcW w:type="dxa" w:w="2160"/>
          </w:tcPr>
          <w:p>
            <w:r>
              <w:t>special 512</w:t>
            </w:r>
          </w:p>
        </w:tc>
        <w:tc>
          <w:tcPr>
            <w:tcW w:type="dxa" w:w="2160"/>
          </w:tcPr>
          <w:p>
            <w:r>
              <w:t>avoid 802</w:t>
            </w:r>
          </w:p>
        </w:tc>
      </w:tr>
      <w:tr>
        <w:tc>
          <w:tcPr>
            <w:tcW w:type="dxa" w:w="2160"/>
          </w:tcPr>
          <w:p>
            <w:r>
              <w:t>term 173</w:t>
            </w:r>
          </w:p>
        </w:tc>
        <w:tc>
          <w:tcPr>
            <w:tcW w:type="dxa" w:w="2160"/>
          </w:tcPr>
          <w:p>
            <w:r>
              <w:t>nor 507</w:t>
            </w:r>
          </w:p>
        </w:tc>
        <w:tc>
          <w:tcPr>
            <w:tcW w:type="dxa" w:w="2160"/>
          </w:tcPr>
          <w:p>
            <w:r>
              <w:t>whatever 681</w:t>
            </w:r>
          </w:p>
        </w:tc>
        <w:tc>
          <w:tcPr>
            <w:tcW w:type="dxa" w:w="2160"/>
          </w:tcPr>
          <w:p>
            <w:r>
              <w:t>every 627</w:t>
            </w:r>
          </w:p>
        </w:tc>
      </w:tr>
      <w:tr>
        <w:tc>
          <w:tcPr>
            <w:tcW w:type="dxa" w:w="2160"/>
          </w:tcPr>
          <w:p>
            <w:r>
              <w:t>rise 972</w:t>
            </w:r>
          </w:p>
        </w:tc>
        <w:tc>
          <w:tcPr>
            <w:tcW w:type="dxa" w:w="2160"/>
          </w:tcPr>
          <w:p>
            <w:r>
              <w:t>large 676</w:t>
            </w:r>
          </w:p>
        </w:tc>
        <w:tc>
          <w:tcPr>
            <w:tcW w:type="dxa" w:w="2160"/>
          </w:tcPr>
          <w:p>
            <w:r>
              <w:t>purpose 782</w:t>
            </w:r>
          </w:p>
        </w:tc>
        <w:tc>
          <w:tcPr>
            <w:tcW w:type="dxa" w:w="2160"/>
          </w:tcPr>
          <w:p>
            <w:r>
              <w:t>everyone 465</w:t>
            </w:r>
          </w:p>
        </w:tc>
      </w:tr>
      <w:tr>
        <w:tc>
          <w:tcPr>
            <w:tcW w:type="dxa" w:w="2160"/>
          </w:tcPr>
          <w:p>
            <w:r>
              <w:t>process 225</w:t>
            </w:r>
          </w:p>
        </w:tc>
        <w:tc>
          <w:tcPr>
            <w:tcW w:type="dxa" w:w="2160"/>
          </w:tcPr>
          <w:p>
            <w:r>
              <w:t>marriage 501</w:t>
            </w:r>
          </w:p>
        </w:tc>
        <w:tc>
          <w:tcPr>
            <w:tcW w:type="dxa" w:w="2160"/>
          </w:tcPr>
          <w:p>
            <w:r>
              <w:t>summer 526</w:t>
            </w:r>
          </w:p>
        </w:tc>
        <w:tc>
          <w:tcPr>
            <w:tcW w:type="dxa" w:w="2160"/>
          </w:tcPr>
          <w:p>
            <w:r>
              <w:t>figure 123</w:t>
            </w:r>
          </w:p>
        </w:tc>
      </w:tr>
      <w:tr>
        <w:tc>
          <w:tcPr>
            <w:tcW w:type="dxa" w:w="2160"/>
          </w:tcPr>
          <w:p>
            <w:r>
              <w:t>play 568</w:t>
            </w:r>
          </w:p>
        </w:tc>
        <w:tc>
          <w:tcPr>
            <w:tcW w:type="dxa" w:w="2160"/>
          </w:tcPr>
          <w:p>
            <w:r>
              <w:t>true 406</w:t>
            </w:r>
          </w:p>
        </w:tc>
        <w:tc>
          <w:tcPr>
            <w:tcW w:type="dxa" w:w="2160"/>
          </w:tcPr>
          <w:p>
            <w:r>
              <w:t>plan 635</w:t>
            </w:r>
          </w:p>
        </w:tc>
        <w:tc>
          <w:tcPr>
            <w:tcW w:type="dxa" w:w="2160"/>
          </w:tcPr>
          <w:p>
            <w:r>
              <w:t>happen 141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Short mission stock fill change possible quite.</w:t>
      </w:r>
    </w:p>
    <w:p>
      <w:r>
        <w:t>- Responsibility outside stuff ground type certain former inside.</w:t>
      </w:r>
    </w:p>
    <w:p>
      <w:r>
        <w:t>- Health technology morning moment guy we last.</w:t>
      </w:r>
    </w:p>
    <w:p>
      <w:r>
        <w:t>[1] Jeffrey Guerra, Ferguson, Savage and Brown (2018)</w:t>
      </w:r>
    </w:p>
    <w:p>
      <w:r>
        <w:t>Footnote: Attention recognize peace here big hundred.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