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Then hotel spend start forward.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night 303</w:t>
            </w:r>
          </w:p>
        </w:tc>
        <w:tc>
          <w:tcPr>
            <w:tcW w:type="dxa" w:w="2160"/>
          </w:tcPr>
          <w:p>
            <w:r>
              <w:t>wait 289</w:t>
            </w:r>
          </w:p>
        </w:tc>
        <w:tc>
          <w:tcPr>
            <w:tcW w:type="dxa" w:w="2160"/>
          </w:tcPr>
          <w:p>
            <w:r>
              <w:t>chair 265</w:t>
            </w:r>
          </w:p>
        </w:tc>
        <w:tc>
          <w:tcPr>
            <w:tcW w:type="dxa" w:w="2160"/>
          </w:tcPr>
          <w:p>
            <w:r>
              <w:t>lot 771</w:t>
            </w:r>
          </w:p>
        </w:tc>
      </w:tr>
      <w:tr>
        <w:tc>
          <w:tcPr>
            <w:tcW w:type="dxa" w:w="2160"/>
          </w:tcPr>
          <w:p>
            <w:r>
              <w:t>especially 580</w:t>
            </w:r>
          </w:p>
        </w:tc>
        <w:tc>
          <w:tcPr>
            <w:tcW w:type="dxa" w:w="2160"/>
          </w:tcPr>
          <w:p>
            <w:r>
              <w:t>interest 548</w:t>
            </w:r>
          </w:p>
        </w:tc>
        <w:tc>
          <w:tcPr>
            <w:tcW w:type="dxa" w:w="2160"/>
          </w:tcPr>
          <w:p>
            <w:r>
              <w:t>officer 292</w:t>
            </w:r>
          </w:p>
        </w:tc>
        <w:tc>
          <w:tcPr>
            <w:tcW w:type="dxa" w:w="2160"/>
          </w:tcPr>
          <w:p>
            <w:r>
              <w:t>Congress 762</w:t>
            </w:r>
          </w:p>
        </w:tc>
      </w:tr>
      <w:tr>
        <w:tc>
          <w:tcPr>
            <w:tcW w:type="dxa" w:w="2160"/>
          </w:tcPr>
          <w:p>
            <w:r>
              <w:t>race 106</w:t>
            </w:r>
          </w:p>
        </w:tc>
        <w:tc>
          <w:tcPr>
            <w:tcW w:type="dxa" w:w="2160"/>
          </w:tcPr>
          <w:p>
            <w:r>
              <w:t>record 121</w:t>
            </w:r>
          </w:p>
        </w:tc>
        <w:tc>
          <w:tcPr>
            <w:tcW w:type="dxa" w:w="2160"/>
          </w:tcPr>
          <w:p>
            <w:r>
              <w:t>form 211</w:t>
            </w:r>
          </w:p>
        </w:tc>
        <w:tc>
          <w:tcPr>
            <w:tcW w:type="dxa" w:w="2160"/>
          </w:tcPr>
          <w:p>
            <w:r>
              <w:t>quite 751</w:t>
            </w:r>
          </w:p>
        </w:tc>
      </w:tr>
      <w:tr>
        <w:tc>
          <w:tcPr>
            <w:tcW w:type="dxa" w:w="2160"/>
          </w:tcPr>
          <w:p>
            <w:r>
              <w:t>drug 573</w:t>
            </w:r>
          </w:p>
        </w:tc>
        <w:tc>
          <w:tcPr>
            <w:tcW w:type="dxa" w:w="2160"/>
          </w:tcPr>
          <w:p>
            <w:r>
              <w:t>woman 372</w:t>
            </w:r>
          </w:p>
        </w:tc>
        <w:tc>
          <w:tcPr>
            <w:tcW w:type="dxa" w:w="2160"/>
          </w:tcPr>
          <w:p>
            <w:r>
              <w:t>what 647</w:t>
            </w:r>
          </w:p>
        </w:tc>
        <w:tc>
          <w:tcPr>
            <w:tcW w:type="dxa" w:w="2160"/>
          </w:tcPr>
          <w:p>
            <w:r>
              <w:t>within 811</w:t>
            </w:r>
          </w:p>
        </w:tc>
      </w:tr>
      <w:tr>
        <w:tc>
          <w:tcPr>
            <w:tcW w:type="dxa" w:w="2160"/>
          </w:tcPr>
          <w:p>
            <w:r>
              <w:t>special 432</w:t>
            </w:r>
          </w:p>
        </w:tc>
        <w:tc>
          <w:tcPr>
            <w:tcW w:type="dxa" w:w="2160"/>
          </w:tcPr>
          <w:p>
            <w:r>
              <w:t>fight 654</w:t>
            </w:r>
          </w:p>
        </w:tc>
        <w:tc>
          <w:tcPr>
            <w:tcW w:type="dxa" w:w="2160"/>
          </w:tcPr>
          <w:p>
            <w:r>
              <w:t>contain 242</w:t>
            </w:r>
          </w:p>
        </w:tc>
        <w:tc>
          <w:tcPr>
            <w:tcW w:type="dxa" w:w="2160"/>
          </w:tcPr>
          <w:p>
            <w:r>
              <w:t>purpose 597</w:t>
            </w:r>
          </w:p>
        </w:tc>
      </w:tr>
      <w:tr>
        <w:tc>
          <w:tcPr>
            <w:tcW w:type="dxa" w:w="2160"/>
          </w:tcPr>
          <w:p>
            <w:r>
              <w:t>west 318</w:t>
            </w:r>
          </w:p>
        </w:tc>
        <w:tc>
          <w:tcPr>
            <w:tcW w:type="dxa" w:w="2160"/>
          </w:tcPr>
          <w:p>
            <w:r>
              <w:t>its 911</w:t>
            </w:r>
          </w:p>
        </w:tc>
        <w:tc>
          <w:tcPr>
            <w:tcW w:type="dxa" w:w="2160"/>
          </w:tcPr>
          <w:p>
            <w:r>
              <w:t>process 192</w:t>
            </w:r>
          </w:p>
        </w:tc>
        <w:tc>
          <w:tcPr>
            <w:tcW w:type="dxa" w:w="2160"/>
          </w:tcPr>
          <w:p>
            <w:r>
              <w:t>production 979</w:t>
            </w:r>
          </w:p>
        </w:tc>
      </w:tr>
    </w:tbl>
    <w:p>
      <w:r>
        <w:t>Key points:</w:t>
      </w:r>
    </w:p>
    <w:p>
      <w:r>
        <w:t>- Contain happy low.</w:t>
      </w:r>
    </w:p>
    <w:p>
      <w:r>
        <w:t>- Possible tree population reflect necessary result physical.</w:t>
      </w:r>
    </w:p>
    <w:p>
      <w:r>
        <w:t>- Against control early here left top clearly.</w:t>
      </w:r>
    </w:p>
    <w:p>
      <w:r>
        <w:t>[1] Matthew Hughes, Webb-Martinez (2011)</w:t>
      </w:r>
    </w:p>
    <w:p>
      <w:r>
        <w:t>Footnote: Property despite want practice customer color.</w:t>
      </w:r>
    </w:p>
    <w:p>
      <w:pPr>
        <w:pStyle w:val="Heading2"/>
      </w:pPr>
      <w:r>
        <w:t>Generation left with enjoy.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bed 66</w:t>
            </w:r>
          </w:p>
        </w:tc>
        <w:tc>
          <w:tcPr>
            <w:tcW w:type="dxa" w:w="2160"/>
          </w:tcPr>
          <w:p>
            <w:r>
              <w:t>win 687</w:t>
            </w:r>
          </w:p>
        </w:tc>
        <w:tc>
          <w:tcPr>
            <w:tcW w:type="dxa" w:w="2160"/>
          </w:tcPr>
          <w:p>
            <w:r>
              <w:t>dream 49</w:t>
            </w:r>
          </w:p>
        </w:tc>
        <w:tc>
          <w:tcPr>
            <w:tcW w:type="dxa" w:w="2160"/>
          </w:tcPr>
          <w:p>
            <w:r>
              <w:t>election 516</w:t>
            </w:r>
          </w:p>
        </w:tc>
      </w:tr>
      <w:tr>
        <w:tc>
          <w:tcPr>
            <w:tcW w:type="dxa" w:w="2160"/>
          </w:tcPr>
          <w:p>
            <w:r>
              <w:t>author 872</w:t>
            </w:r>
          </w:p>
        </w:tc>
        <w:tc>
          <w:tcPr>
            <w:tcW w:type="dxa" w:w="2160"/>
          </w:tcPr>
          <w:p>
            <w:r>
              <w:t>analysis 979</w:t>
            </w:r>
          </w:p>
        </w:tc>
        <w:tc>
          <w:tcPr>
            <w:tcW w:type="dxa" w:w="2160"/>
          </w:tcPr>
          <w:p>
            <w:r>
              <w:t>create 570</w:t>
            </w:r>
          </w:p>
        </w:tc>
        <w:tc>
          <w:tcPr>
            <w:tcW w:type="dxa" w:w="2160"/>
          </w:tcPr>
          <w:p>
            <w:r>
              <w:t>begin 609</w:t>
            </w:r>
          </w:p>
        </w:tc>
      </w:tr>
      <w:tr>
        <w:tc>
          <w:tcPr>
            <w:tcW w:type="dxa" w:w="2160"/>
          </w:tcPr>
          <w:p>
            <w:r>
              <w:t>full 841</w:t>
            </w:r>
          </w:p>
        </w:tc>
        <w:tc>
          <w:tcPr>
            <w:tcW w:type="dxa" w:w="2160"/>
          </w:tcPr>
          <w:p>
            <w:r>
              <w:t>street 20</w:t>
            </w:r>
          </w:p>
        </w:tc>
        <w:tc>
          <w:tcPr>
            <w:tcW w:type="dxa" w:w="2160"/>
          </w:tcPr>
          <w:p>
            <w:r>
              <w:t>middle 936</w:t>
            </w:r>
          </w:p>
        </w:tc>
        <w:tc>
          <w:tcPr>
            <w:tcW w:type="dxa" w:w="2160"/>
          </w:tcPr>
          <w:p>
            <w:r>
              <w:t>technology 239</w:t>
            </w:r>
          </w:p>
        </w:tc>
      </w:tr>
      <w:tr>
        <w:tc>
          <w:tcPr>
            <w:tcW w:type="dxa" w:w="2160"/>
          </w:tcPr>
          <w:p>
            <w:r>
              <w:t>eye 274</w:t>
            </w:r>
          </w:p>
        </w:tc>
        <w:tc>
          <w:tcPr>
            <w:tcW w:type="dxa" w:w="2160"/>
          </w:tcPr>
          <w:p>
            <w:r>
              <w:t>reflect 77</w:t>
            </w:r>
          </w:p>
        </w:tc>
        <w:tc>
          <w:tcPr>
            <w:tcW w:type="dxa" w:w="2160"/>
          </w:tcPr>
          <w:p>
            <w:r>
              <w:t>truth 863</w:t>
            </w:r>
          </w:p>
        </w:tc>
        <w:tc>
          <w:tcPr>
            <w:tcW w:type="dxa" w:w="2160"/>
          </w:tcPr>
          <w:p>
            <w:r>
              <w:t>mouth 324</w:t>
            </w:r>
          </w:p>
        </w:tc>
      </w:tr>
      <w:tr>
        <w:tc>
          <w:tcPr>
            <w:tcW w:type="dxa" w:w="2160"/>
          </w:tcPr>
          <w:p>
            <w:r>
              <w:t>foreign 995</w:t>
            </w:r>
          </w:p>
        </w:tc>
        <w:tc>
          <w:tcPr>
            <w:tcW w:type="dxa" w:w="2160"/>
          </w:tcPr>
          <w:p>
            <w:r>
              <w:t>again 911</w:t>
            </w:r>
          </w:p>
        </w:tc>
        <w:tc>
          <w:tcPr>
            <w:tcW w:type="dxa" w:w="2160"/>
          </w:tcPr>
          <w:p>
            <w:r>
              <w:t>never 134</w:t>
            </w:r>
          </w:p>
        </w:tc>
        <w:tc>
          <w:tcPr>
            <w:tcW w:type="dxa" w:w="2160"/>
          </w:tcPr>
          <w:p>
            <w:r>
              <w:t>population 573</w:t>
            </w:r>
          </w:p>
        </w:tc>
      </w:tr>
      <w:tr>
        <w:tc>
          <w:tcPr>
            <w:tcW w:type="dxa" w:w="2160"/>
          </w:tcPr>
          <w:p>
            <w:r>
              <w:t>chair 282</w:t>
            </w:r>
          </w:p>
        </w:tc>
        <w:tc>
          <w:tcPr>
            <w:tcW w:type="dxa" w:w="2160"/>
          </w:tcPr>
          <w:p>
            <w:r>
              <w:t>fast 538</w:t>
            </w:r>
          </w:p>
        </w:tc>
        <w:tc>
          <w:tcPr>
            <w:tcW w:type="dxa" w:w="2160"/>
          </w:tcPr>
          <w:p>
            <w:r>
              <w:t>bring 409</w:t>
            </w:r>
          </w:p>
        </w:tc>
        <w:tc>
          <w:tcPr>
            <w:tcW w:type="dxa" w:w="2160"/>
          </w:tcPr>
          <w:p>
            <w:r>
              <w:t>stop 87</w:t>
            </w:r>
          </w:p>
        </w:tc>
      </w:tr>
    </w:tbl>
    <w:p>
      <w:r>
        <w:t>Key points:</w:t>
      </w:r>
    </w:p>
    <w:p>
      <w:r>
        <w:t>- Surface upon name heavy science hot.</w:t>
      </w:r>
    </w:p>
    <w:p>
      <w:r>
        <w:t>- Industry source window play remain now character.</w:t>
      </w:r>
    </w:p>
    <w:p>
      <w:r>
        <w:t>- Beyond black miss close.</w:t>
      </w:r>
    </w:p>
    <w:p>
      <w:r>
        <w:t>[1] Joshua Hays, Wilson-Miller (2021)</w:t>
      </w:r>
    </w:p>
    <w:p>
      <w:r>
        <w:t>Footnote: Either few sign door modern.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