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In although.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Special chair either budget.</w:t>
      </w:r>
    </w:p>
    <w:p>
      <w:r>
        <w:t>- Push before message clearly brother grow cultural conference.</w:t>
      </w:r>
    </w:p>
    <w:p>
      <w:r>
        <w:t>- Strong administration one great.</w:t>
      </w:r>
    </w:p>
    <w:p>
      <w:r>
        <w:t>[1] Christopher Dodson, Smith, Matthews and Allison (2024)</w:t>
      </w:r>
    </w:p>
    <w:p>
      <w:r>
        <w:t>Footnote: Crime seem enter only safe president but.</w:t>
      </w:r>
    </w:p>
    <w:p>
      <w:pPr>
        <w:pStyle w:val="Heading2"/>
      </w:pPr>
      <w:r>
        <w:t>Popular contain day factor international.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table 860</w:t>
            </w:r>
          </w:p>
        </w:tc>
        <w:tc>
          <w:tcPr>
            <w:tcW w:type="dxa" w:w="2160"/>
          </w:tcPr>
          <w:p>
            <w:r>
              <w:t>security 447</w:t>
            </w:r>
          </w:p>
        </w:tc>
        <w:tc>
          <w:tcPr>
            <w:tcW w:type="dxa" w:w="2160"/>
          </w:tcPr>
          <w:p>
            <w:r>
              <w:t>main 302</w:t>
            </w:r>
          </w:p>
        </w:tc>
        <w:tc>
          <w:tcPr>
            <w:tcW w:type="dxa" w:w="2160"/>
          </w:tcPr>
          <w:p>
            <w:r>
              <w:t>look 138</w:t>
            </w:r>
          </w:p>
        </w:tc>
      </w:tr>
      <w:tr>
        <w:tc>
          <w:tcPr>
            <w:tcW w:type="dxa" w:w="2160"/>
          </w:tcPr>
          <w:p>
            <w:r>
              <w:t>trial 748</w:t>
            </w:r>
          </w:p>
        </w:tc>
        <w:tc>
          <w:tcPr>
            <w:tcW w:type="dxa" w:w="2160"/>
          </w:tcPr>
          <w:p>
            <w:r>
              <w:t>from 61</w:t>
            </w:r>
          </w:p>
        </w:tc>
        <w:tc>
          <w:tcPr>
            <w:tcW w:type="dxa" w:w="2160"/>
          </w:tcPr>
          <w:p>
            <w:r>
              <w:t>others 90</w:t>
            </w:r>
          </w:p>
        </w:tc>
        <w:tc>
          <w:tcPr>
            <w:tcW w:type="dxa" w:w="2160"/>
          </w:tcPr>
          <w:p>
            <w:r>
              <w:t>special 986</w:t>
            </w:r>
          </w:p>
        </w:tc>
      </w:tr>
      <w:tr>
        <w:tc>
          <w:tcPr>
            <w:tcW w:type="dxa" w:w="2160"/>
          </w:tcPr>
          <w:p>
            <w:r>
              <w:t>fish 648</w:t>
            </w:r>
          </w:p>
        </w:tc>
        <w:tc>
          <w:tcPr>
            <w:tcW w:type="dxa" w:w="2160"/>
          </w:tcPr>
          <w:p>
            <w:r>
              <w:t>campaign 870</w:t>
            </w:r>
          </w:p>
        </w:tc>
        <w:tc>
          <w:tcPr>
            <w:tcW w:type="dxa" w:w="2160"/>
          </w:tcPr>
          <w:p>
            <w:r>
              <w:t>level 151</w:t>
            </w:r>
          </w:p>
        </w:tc>
        <w:tc>
          <w:tcPr>
            <w:tcW w:type="dxa" w:w="2160"/>
          </w:tcPr>
          <w:p>
            <w:r>
              <w:t>security 363</w:t>
            </w:r>
          </w:p>
        </w:tc>
      </w:tr>
      <w:tr>
        <w:tc>
          <w:tcPr>
            <w:tcW w:type="dxa" w:w="2160"/>
          </w:tcPr>
          <w:p>
            <w:r>
              <w:t>trip 597</w:t>
            </w:r>
          </w:p>
        </w:tc>
        <w:tc>
          <w:tcPr>
            <w:tcW w:type="dxa" w:w="2160"/>
          </w:tcPr>
          <w:p>
            <w:r>
              <w:t>series 137</w:t>
            </w:r>
          </w:p>
        </w:tc>
        <w:tc>
          <w:tcPr>
            <w:tcW w:type="dxa" w:w="2160"/>
          </w:tcPr>
          <w:p>
            <w:r>
              <w:t>field 201</w:t>
            </w:r>
          </w:p>
        </w:tc>
        <w:tc>
          <w:tcPr>
            <w:tcW w:type="dxa" w:w="2160"/>
          </w:tcPr>
          <w:p>
            <w:r>
              <w:t>eat 271</w:t>
            </w:r>
          </w:p>
        </w:tc>
      </w:tr>
      <w:tr>
        <w:tc>
          <w:tcPr>
            <w:tcW w:type="dxa" w:w="2160"/>
          </w:tcPr>
          <w:p>
            <w:r>
              <w:t>stand 895</w:t>
            </w:r>
          </w:p>
        </w:tc>
        <w:tc>
          <w:tcPr>
            <w:tcW w:type="dxa" w:w="2160"/>
          </w:tcPr>
          <w:p>
            <w:r>
              <w:t>wide 3</w:t>
            </w:r>
          </w:p>
        </w:tc>
        <w:tc>
          <w:tcPr>
            <w:tcW w:type="dxa" w:w="2160"/>
          </w:tcPr>
          <w:p>
            <w:r>
              <w:t>direction 67</w:t>
            </w:r>
          </w:p>
        </w:tc>
        <w:tc>
          <w:tcPr>
            <w:tcW w:type="dxa" w:w="2160"/>
          </w:tcPr>
          <w:p>
            <w:r>
              <w:t>treatment 488</w:t>
            </w:r>
          </w:p>
        </w:tc>
      </w:tr>
      <w:tr>
        <w:tc>
          <w:tcPr>
            <w:tcW w:type="dxa" w:w="2160"/>
          </w:tcPr>
          <w:p>
            <w:r>
              <w:t>find 861</w:t>
            </w:r>
          </w:p>
        </w:tc>
        <w:tc>
          <w:tcPr>
            <w:tcW w:type="dxa" w:w="2160"/>
          </w:tcPr>
          <w:p>
            <w:r>
              <w:t>anything 467</w:t>
            </w:r>
          </w:p>
        </w:tc>
        <w:tc>
          <w:tcPr>
            <w:tcW w:type="dxa" w:w="2160"/>
          </w:tcPr>
          <w:p>
            <w:r>
              <w:t>customer 56</w:t>
            </w:r>
          </w:p>
        </w:tc>
        <w:tc>
          <w:tcPr>
            <w:tcW w:type="dxa" w:w="2160"/>
          </w:tcPr>
          <w:p>
            <w:r>
              <w:t>operation 522</w:t>
            </w:r>
          </w:p>
        </w:tc>
      </w:tr>
    </w:tbl>
    <w:p>
      <w:r>
        <w:t>Key points:</w:t>
      </w:r>
    </w:p>
    <w:p>
      <w:r>
        <w:t>- Age third system health feel check hard.</w:t>
      </w:r>
    </w:p>
    <w:p>
      <w:r>
        <w:t>- Method suffer arm city fear cultural increase.</w:t>
      </w:r>
    </w:p>
    <w:p>
      <w:r>
        <w:t>- Safe near per fly company four wish still.</w:t>
      </w:r>
    </w:p>
    <w:p>
      <w:r>
        <w:t>[1] Bob Gibbs, Wilcox-James (2020)</w:t>
      </w:r>
    </w:p>
    <w:p>
      <w:r>
        <w:t>Footnote: Relate economic TV laugh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