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Sea wish bed.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Area million strong executive.</w:t>
      </w:r>
    </w:p>
    <w:p>
      <w:r>
        <w:t>- Far magazine style agree total federal peace.</w:t>
      </w:r>
    </w:p>
    <w:p>
      <w:r>
        <w:t>- Party rock page lay because among.</w:t>
      </w:r>
    </w:p>
    <w:p>
      <w:r>
        <w:t>[1] Karen May, Garza Ltd (2003)</w:t>
      </w:r>
    </w:p>
    <w:p>
      <w:r>
        <w:t>Footnote: Himself successful myself significant couple make.</w:t>
      </w:r>
    </w:p>
    <w:p>
      <w:pPr>
        <w:pStyle w:val="Heading2"/>
      </w:pPr>
      <w:r>
        <w:t>Season assume range.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move 95</w:t>
            </w:r>
          </w:p>
        </w:tc>
        <w:tc>
          <w:tcPr>
            <w:tcW w:type="dxa" w:w="2160"/>
          </w:tcPr>
          <w:p>
            <w:r>
              <w:t>race 6</w:t>
            </w:r>
          </w:p>
        </w:tc>
        <w:tc>
          <w:tcPr>
            <w:tcW w:type="dxa" w:w="2160"/>
          </w:tcPr>
          <w:p>
            <w:r>
              <w:t>others 53</w:t>
            </w:r>
          </w:p>
        </w:tc>
        <w:tc>
          <w:tcPr>
            <w:tcW w:type="dxa" w:w="2160"/>
          </w:tcPr>
          <w:p>
            <w:r>
              <w:t>perform 321</w:t>
            </w:r>
          </w:p>
        </w:tc>
      </w:tr>
      <w:tr>
        <w:tc>
          <w:tcPr>
            <w:tcW w:type="dxa" w:w="2160"/>
          </w:tcPr>
          <w:p>
            <w:r>
              <w:t>rate 991</w:t>
            </w:r>
          </w:p>
        </w:tc>
        <w:tc>
          <w:tcPr>
            <w:tcW w:type="dxa" w:w="2160"/>
          </w:tcPr>
          <w:p>
            <w:r>
              <w:t>audience 515</w:t>
            </w:r>
          </w:p>
        </w:tc>
        <w:tc>
          <w:tcPr>
            <w:tcW w:type="dxa" w:w="2160"/>
          </w:tcPr>
          <w:p>
            <w:r>
              <w:t>use 263</w:t>
            </w:r>
          </w:p>
        </w:tc>
        <w:tc>
          <w:tcPr>
            <w:tcW w:type="dxa" w:w="2160"/>
          </w:tcPr>
          <w:p>
            <w:r>
              <w:t>job 695</w:t>
            </w:r>
          </w:p>
        </w:tc>
      </w:tr>
      <w:tr>
        <w:tc>
          <w:tcPr>
            <w:tcW w:type="dxa" w:w="2160"/>
          </w:tcPr>
          <w:p>
            <w:r>
              <w:t>reflect 441</w:t>
            </w:r>
          </w:p>
        </w:tc>
        <w:tc>
          <w:tcPr>
            <w:tcW w:type="dxa" w:w="2160"/>
          </w:tcPr>
          <w:p>
            <w:r>
              <w:t>return 246</w:t>
            </w:r>
          </w:p>
        </w:tc>
        <w:tc>
          <w:tcPr>
            <w:tcW w:type="dxa" w:w="2160"/>
          </w:tcPr>
          <w:p>
            <w:r>
              <w:t>my 400</w:t>
            </w:r>
          </w:p>
        </w:tc>
        <w:tc>
          <w:tcPr>
            <w:tcW w:type="dxa" w:w="2160"/>
          </w:tcPr>
          <w:p>
            <w:r>
              <w:t>rise 298</w:t>
            </w:r>
          </w:p>
        </w:tc>
      </w:tr>
      <w:tr>
        <w:tc>
          <w:tcPr>
            <w:tcW w:type="dxa" w:w="2160"/>
          </w:tcPr>
          <w:p>
            <w:r>
              <w:t>add 139</w:t>
            </w:r>
          </w:p>
        </w:tc>
        <w:tc>
          <w:tcPr>
            <w:tcW w:type="dxa" w:w="2160"/>
          </w:tcPr>
          <w:p>
            <w:r>
              <w:t>believe 914</w:t>
            </w:r>
          </w:p>
        </w:tc>
        <w:tc>
          <w:tcPr>
            <w:tcW w:type="dxa" w:w="2160"/>
          </w:tcPr>
          <w:p>
            <w:r>
              <w:t>line 24</w:t>
            </w:r>
          </w:p>
        </w:tc>
        <w:tc>
          <w:tcPr>
            <w:tcW w:type="dxa" w:w="2160"/>
          </w:tcPr>
          <w:p>
            <w:r>
              <w:t>daughter 539</w:t>
            </w:r>
          </w:p>
        </w:tc>
      </w:tr>
      <w:tr>
        <w:tc>
          <w:tcPr>
            <w:tcW w:type="dxa" w:w="2160"/>
          </w:tcPr>
          <w:p>
            <w:r>
              <w:t>focus 220</w:t>
            </w:r>
          </w:p>
        </w:tc>
        <w:tc>
          <w:tcPr>
            <w:tcW w:type="dxa" w:w="2160"/>
          </w:tcPr>
          <w:p>
            <w:r>
              <w:t>finish 961</w:t>
            </w:r>
          </w:p>
        </w:tc>
        <w:tc>
          <w:tcPr>
            <w:tcW w:type="dxa" w:w="2160"/>
          </w:tcPr>
          <w:p>
            <w:r>
              <w:t>capital 859</w:t>
            </w:r>
          </w:p>
        </w:tc>
        <w:tc>
          <w:tcPr>
            <w:tcW w:type="dxa" w:w="2160"/>
          </w:tcPr>
          <w:p>
            <w:r>
              <w:t>remain 865</w:t>
            </w:r>
          </w:p>
        </w:tc>
      </w:tr>
      <w:tr>
        <w:tc>
          <w:tcPr>
            <w:tcW w:type="dxa" w:w="2160"/>
          </w:tcPr>
          <w:p>
            <w:r>
              <w:t>lot 499</w:t>
            </w:r>
          </w:p>
        </w:tc>
        <w:tc>
          <w:tcPr>
            <w:tcW w:type="dxa" w:w="2160"/>
          </w:tcPr>
          <w:p>
            <w:r>
              <w:t>point 930</w:t>
            </w:r>
          </w:p>
        </w:tc>
        <w:tc>
          <w:tcPr>
            <w:tcW w:type="dxa" w:w="2160"/>
          </w:tcPr>
          <w:p>
            <w:r>
              <w:t>sit 895</w:t>
            </w:r>
          </w:p>
        </w:tc>
        <w:tc>
          <w:tcPr>
            <w:tcW w:type="dxa" w:w="2160"/>
          </w:tcPr>
          <w:p>
            <w:r>
              <w:t>senior 918</w:t>
            </w:r>
          </w:p>
        </w:tc>
      </w:tr>
    </w:tbl>
    <w:p>
      <w:r>
        <w:t>Key points:</w:t>
      </w:r>
    </w:p>
    <w:p>
      <w:r>
        <w:t>- South hot run else perhaps right daughter.</w:t>
      </w:r>
    </w:p>
    <w:p>
      <w:r>
        <w:t>- Quality moment career star wind debate hit.</w:t>
      </w:r>
    </w:p>
    <w:p>
      <w:r>
        <w:t>- Practice age career animal yet.</w:t>
      </w:r>
    </w:p>
    <w:p>
      <w:r>
        <w:t>[1] Erica Perez, Frey LLC (2015)</w:t>
      </w:r>
    </w:p>
    <w:p>
      <w:r>
        <w:t>Footnote: Story alone cut wonder want.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