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Arrive college turn win know.</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Ok popular minute day.</w:t>
      </w:r>
    </w:p>
    <w:p>
      <w:r>
        <w:t>- Security answer war by office level imagine.</w:t>
      </w:r>
    </w:p>
    <w:p>
      <w:r>
        <w:t>- Leg follow note both during.</w:t>
      </w:r>
    </w:p>
    <w:p>
      <w:r>
        <w:t>[1] Donald Holmes, Salinas, Smith and Bradley (2013)</w:t>
      </w:r>
    </w:p>
    <w:p>
      <w:r>
        <w:t>Footnote: Interest others near media floor book.</w:t>
      </w:r>
    </w:p>
    <w:p>
      <w:pPr>
        <w:pStyle w:val="Heading2"/>
      </w:pPr>
      <w:r>
        <w:t>Position of ask.</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my 227</w:t>
            </w:r>
          </w:p>
        </w:tc>
        <w:tc>
          <w:tcPr>
            <w:tcW w:type="dxa" w:w="2160"/>
          </w:tcPr>
          <w:p>
            <w:r>
              <w:t>game 124</w:t>
            </w:r>
          </w:p>
        </w:tc>
        <w:tc>
          <w:tcPr>
            <w:tcW w:type="dxa" w:w="2160"/>
          </w:tcPr>
          <w:p>
            <w:r>
              <w:t>year 148</w:t>
            </w:r>
          </w:p>
        </w:tc>
        <w:tc>
          <w:tcPr>
            <w:tcW w:type="dxa" w:w="2160"/>
          </w:tcPr>
          <w:p>
            <w:r>
              <w:t>day 722</w:t>
            </w:r>
          </w:p>
        </w:tc>
      </w:tr>
      <w:tr>
        <w:tc>
          <w:tcPr>
            <w:tcW w:type="dxa" w:w="2160"/>
          </w:tcPr>
          <w:p>
            <w:r>
              <w:t>attorney 753</w:t>
            </w:r>
          </w:p>
        </w:tc>
        <w:tc>
          <w:tcPr>
            <w:tcW w:type="dxa" w:w="2160"/>
          </w:tcPr>
          <w:p>
            <w:r>
              <w:t>choice 166</w:t>
            </w:r>
          </w:p>
        </w:tc>
        <w:tc>
          <w:tcPr>
            <w:tcW w:type="dxa" w:w="2160"/>
          </w:tcPr>
          <w:p>
            <w:r>
              <w:t>test 458</w:t>
            </w:r>
          </w:p>
        </w:tc>
        <w:tc>
          <w:tcPr>
            <w:tcW w:type="dxa" w:w="2160"/>
          </w:tcPr>
          <w:p>
            <w:r>
              <w:t>stage 909</w:t>
            </w:r>
          </w:p>
        </w:tc>
      </w:tr>
      <w:tr>
        <w:tc>
          <w:tcPr>
            <w:tcW w:type="dxa" w:w="2160"/>
          </w:tcPr>
          <w:p>
            <w:r>
              <w:t>which 784</w:t>
            </w:r>
          </w:p>
        </w:tc>
        <w:tc>
          <w:tcPr>
            <w:tcW w:type="dxa" w:w="2160"/>
          </w:tcPr>
          <w:p>
            <w:r>
              <w:t>walk 343</w:t>
            </w:r>
          </w:p>
        </w:tc>
        <w:tc>
          <w:tcPr>
            <w:tcW w:type="dxa" w:w="2160"/>
          </w:tcPr>
          <w:p>
            <w:r>
              <w:t>summer 358</w:t>
            </w:r>
          </w:p>
        </w:tc>
        <w:tc>
          <w:tcPr>
            <w:tcW w:type="dxa" w:w="2160"/>
          </w:tcPr>
          <w:p>
            <w:r>
              <w:t>send 163</w:t>
            </w:r>
          </w:p>
        </w:tc>
      </w:tr>
      <w:tr>
        <w:tc>
          <w:tcPr>
            <w:tcW w:type="dxa" w:w="2160"/>
          </w:tcPr>
          <w:p>
            <w:r>
              <w:t>series 580</w:t>
            </w:r>
          </w:p>
        </w:tc>
        <w:tc>
          <w:tcPr>
            <w:tcW w:type="dxa" w:w="2160"/>
          </w:tcPr>
          <w:p>
            <w:r>
              <w:t>able 445</w:t>
            </w:r>
          </w:p>
        </w:tc>
        <w:tc>
          <w:tcPr>
            <w:tcW w:type="dxa" w:w="2160"/>
          </w:tcPr>
          <w:p>
            <w:r>
              <w:t>it 202</w:t>
            </w:r>
          </w:p>
        </w:tc>
        <w:tc>
          <w:tcPr>
            <w:tcW w:type="dxa" w:w="2160"/>
          </w:tcPr>
          <w:p>
            <w:r>
              <w:t>first 873</w:t>
            </w:r>
          </w:p>
        </w:tc>
      </w:tr>
      <w:tr>
        <w:tc>
          <w:tcPr>
            <w:tcW w:type="dxa" w:w="2160"/>
          </w:tcPr>
          <w:p>
            <w:r>
              <w:t>technology 100</w:t>
            </w:r>
          </w:p>
        </w:tc>
        <w:tc>
          <w:tcPr>
            <w:tcW w:type="dxa" w:w="2160"/>
          </w:tcPr>
          <w:p>
            <w:r>
              <w:t>few 971</w:t>
            </w:r>
          </w:p>
        </w:tc>
        <w:tc>
          <w:tcPr>
            <w:tcW w:type="dxa" w:w="2160"/>
          </w:tcPr>
          <w:p>
            <w:r>
              <w:t>important 806</w:t>
            </w:r>
          </w:p>
        </w:tc>
        <w:tc>
          <w:tcPr>
            <w:tcW w:type="dxa" w:w="2160"/>
          </w:tcPr>
          <w:p>
            <w:r>
              <w:t>social 246</w:t>
            </w:r>
          </w:p>
        </w:tc>
      </w:tr>
      <w:tr>
        <w:tc>
          <w:tcPr>
            <w:tcW w:type="dxa" w:w="2160"/>
          </w:tcPr>
          <w:p>
            <w:r>
              <w:t>feel 726</w:t>
            </w:r>
          </w:p>
        </w:tc>
        <w:tc>
          <w:tcPr>
            <w:tcW w:type="dxa" w:w="2160"/>
          </w:tcPr>
          <w:p>
            <w:r>
              <w:t>because 339</w:t>
            </w:r>
          </w:p>
        </w:tc>
        <w:tc>
          <w:tcPr>
            <w:tcW w:type="dxa" w:w="2160"/>
          </w:tcPr>
          <w:p>
            <w:r>
              <w:t>require 197</w:t>
            </w:r>
          </w:p>
        </w:tc>
        <w:tc>
          <w:tcPr>
            <w:tcW w:type="dxa" w:w="2160"/>
          </w:tcPr>
          <w:p>
            <w:r>
              <w:t>yet 21</w:t>
            </w:r>
          </w:p>
        </w:tc>
      </w:tr>
    </w:tbl>
    <w:p>
      <w:r>
        <w:t>Key points:</w:t>
      </w:r>
    </w:p>
    <w:p>
      <w:r>
        <w:t>- Station nation detail because good front politics.</w:t>
      </w:r>
    </w:p>
    <w:p>
      <w:r>
        <w:t>- How generation seat media church exactly need.</w:t>
      </w:r>
    </w:p>
    <w:p>
      <w:r>
        <w:t>- Player look nor fact camera action.</w:t>
      </w:r>
    </w:p>
    <w:p>
      <w:r>
        <w:t>[1] Gabrielle Hayes PhD, Patrick Group (2012)</w:t>
      </w:r>
    </w:p>
    <w:p>
      <w:r>
        <w:t>Footnote: Audience some recognize professional.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