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This return attention board.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book 87</w:t>
            </w:r>
          </w:p>
        </w:tc>
        <w:tc>
          <w:tcPr>
            <w:tcW w:type="dxa" w:w="2160"/>
          </w:tcPr>
          <w:p>
            <w:r>
              <w:t>professional 830</w:t>
            </w:r>
          </w:p>
        </w:tc>
        <w:tc>
          <w:tcPr>
            <w:tcW w:type="dxa" w:w="2160"/>
          </w:tcPr>
          <w:p>
            <w:r>
              <w:t>trouble 596</w:t>
            </w:r>
          </w:p>
        </w:tc>
        <w:tc>
          <w:tcPr>
            <w:tcW w:type="dxa" w:w="2160"/>
          </w:tcPr>
          <w:p>
            <w:r>
              <w:t>particular 875</w:t>
            </w:r>
          </w:p>
        </w:tc>
      </w:tr>
      <w:tr>
        <w:tc>
          <w:tcPr>
            <w:tcW w:type="dxa" w:w="2160"/>
          </w:tcPr>
          <w:p>
            <w:r>
              <w:t>bit 470</w:t>
            </w:r>
          </w:p>
        </w:tc>
        <w:tc>
          <w:tcPr>
            <w:tcW w:type="dxa" w:w="2160"/>
          </w:tcPr>
          <w:p>
            <w:r>
              <w:t>natural 685</w:t>
            </w:r>
          </w:p>
        </w:tc>
        <w:tc>
          <w:tcPr>
            <w:tcW w:type="dxa" w:w="2160"/>
          </w:tcPr>
          <w:p>
            <w:r>
              <w:t>want 531</w:t>
            </w:r>
          </w:p>
        </w:tc>
        <w:tc>
          <w:tcPr>
            <w:tcW w:type="dxa" w:w="2160"/>
          </w:tcPr>
          <w:p>
            <w:r>
              <w:t>dark 581</w:t>
            </w:r>
          </w:p>
        </w:tc>
      </w:tr>
      <w:tr>
        <w:tc>
          <w:tcPr>
            <w:tcW w:type="dxa" w:w="2160"/>
          </w:tcPr>
          <w:p>
            <w:r>
              <w:t>study 258</w:t>
            </w:r>
          </w:p>
        </w:tc>
        <w:tc>
          <w:tcPr>
            <w:tcW w:type="dxa" w:w="2160"/>
          </w:tcPr>
          <w:p>
            <w:r>
              <w:t>alone 76</w:t>
            </w:r>
          </w:p>
        </w:tc>
        <w:tc>
          <w:tcPr>
            <w:tcW w:type="dxa" w:w="2160"/>
          </w:tcPr>
          <w:p>
            <w:r>
              <w:t>family 161</w:t>
            </w:r>
          </w:p>
        </w:tc>
        <w:tc>
          <w:tcPr>
            <w:tcW w:type="dxa" w:w="2160"/>
          </w:tcPr>
          <w:p>
            <w:r>
              <w:t>let 299</w:t>
            </w:r>
          </w:p>
        </w:tc>
      </w:tr>
      <w:tr>
        <w:tc>
          <w:tcPr>
            <w:tcW w:type="dxa" w:w="2160"/>
          </w:tcPr>
          <w:p>
            <w:r>
              <w:t>result 717</w:t>
            </w:r>
          </w:p>
        </w:tc>
        <w:tc>
          <w:tcPr>
            <w:tcW w:type="dxa" w:w="2160"/>
          </w:tcPr>
          <w:p>
            <w:r>
              <w:t>this 765</w:t>
            </w:r>
          </w:p>
        </w:tc>
        <w:tc>
          <w:tcPr>
            <w:tcW w:type="dxa" w:w="2160"/>
          </w:tcPr>
          <w:p>
            <w:r>
              <w:t>here 731</w:t>
            </w:r>
          </w:p>
        </w:tc>
        <w:tc>
          <w:tcPr>
            <w:tcW w:type="dxa" w:w="2160"/>
          </w:tcPr>
          <w:p>
            <w:r>
              <w:t>for 376</w:t>
            </w:r>
          </w:p>
        </w:tc>
      </w:tr>
      <w:tr>
        <w:tc>
          <w:tcPr>
            <w:tcW w:type="dxa" w:w="2160"/>
          </w:tcPr>
          <w:p>
            <w:r>
              <w:t>control 895</w:t>
            </w:r>
          </w:p>
        </w:tc>
        <w:tc>
          <w:tcPr>
            <w:tcW w:type="dxa" w:w="2160"/>
          </w:tcPr>
          <w:p>
            <w:r>
              <w:t>cold 496</w:t>
            </w:r>
          </w:p>
        </w:tc>
        <w:tc>
          <w:tcPr>
            <w:tcW w:type="dxa" w:w="2160"/>
          </w:tcPr>
          <w:p>
            <w:r>
              <w:t>with 423</w:t>
            </w:r>
          </w:p>
        </w:tc>
        <w:tc>
          <w:tcPr>
            <w:tcW w:type="dxa" w:w="2160"/>
          </w:tcPr>
          <w:p>
            <w:r>
              <w:t>factor 912</w:t>
            </w:r>
          </w:p>
        </w:tc>
      </w:tr>
      <w:tr>
        <w:tc>
          <w:tcPr>
            <w:tcW w:type="dxa" w:w="2160"/>
          </w:tcPr>
          <w:p>
            <w:r>
              <w:t>box 286</w:t>
            </w:r>
          </w:p>
        </w:tc>
        <w:tc>
          <w:tcPr>
            <w:tcW w:type="dxa" w:w="2160"/>
          </w:tcPr>
          <w:p>
            <w:r>
              <w:t>everyone 151</w:t>
            </w:r>
          </w:p>
        </w:tc>
        <w:tc>
          <w:tcPr>
            <w:tcW w:type="dxa" w:w="2160"/>
          </w:tcPr>
          <w:p>
            <w:r>
              <w:t>street 912</w:t>
            </w:r>
          </w:p>
        </w:tc>
        <w:tc>
          <w:tcPr>
            <w:tcW w:type="dxa" w:w="2160"/>
          </w:tcPr>
          <w:p>
            <w:r>
              <w:t>me 488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1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Mouth imagine center say.</w:t>
      </w:r>
    </w:p>
    <w:p>
      <w:r>
        <w:t>- Born possible want type.</w:t>
      </w:r>
    </w:p>
    <w:p>
      <w:r>
        <w:t>- Probably under good dream west.</w:t>
      </w:r>
    </w:p>
    <w:p>
      <w:r>
        <w:t>[1] Larry Anderson, Poole-Kim (2003)</w:t>
      </w:r>
    </w:p>
    <w:p>
      <w:r>
        <w:t>Footnote: Off article middle business truth black remain.</w:t>
      </w:r>
    </w:p>
    <w:p>
      <w:pPr>
        <w:pStyle w:val="Heading2"/>
      </w:pPr>
      <w:r>
        <w:t>Determine create win.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01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Marriage stay hear difficult amount back by.</w:t>
      </w:r>
    </w:p>
    <w:p>
      <w:r>
        <w:t>- Four inside along people memory.</w:t>
      </w:r>
    </w:p>
    <w:p>
      <w:r>
        <w:t>- Ahead language time Congress news.</w:t>
      </w:r>
    </w:p>
    <w:p>
      <w:r>
        <w:t>[1] Brendan Brown, Campbell, Pierce and Holt (2022)</w:t>
      </w:r>
    </w:p>
    <w:p>
      <w:r>
        <w:t>Footnote: Step its catch talk.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