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Between lose.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moment 973</w:t>
            </w:r>
          </w:p>
        </w:tc>
        <w:tc>
          <w:tcPr>
            <w:tcW w:type="dxa" w:w="2160"/>
          </w:tcPr>
          <w:p>
            <w:r>
              <w:t>call 82</w:t>
            </w:r>
          </w:p>
        </w:tc>
        <w:tc>
          <w:tcPr>
            <w:tcW w:type="dxa" w:w="2160"/>
          </w:tcPr>
          <w:p>
            <w:r>
              <w:t>project 909</w:t>
            </w:r>
          </w:p>
        </w:tc>
        <w:tc>
          <w:tcPr>
            <w:tcW w:type="dxa" w:w="2160"/>
          </w:tcPr>
          <w:p>
            <w:r>
              <w:t>know 749</w:t>
            </w:r>
          </w:p>
        </w:tc>
      </w:tr>
      <w:tr>
        <w:tc>
          <w:tcPr>
            <w:tcW w:type="dxa" w:w="2160"/>
          </w:tcPr>
          <w:p>
            <w:r>
              <w:t>fill 115</w:t>
            </w:r>
          </w:p>
        </w:tc>
        <w:tc>
          <w:tcPr>
            <w:tcW w:type="dxa" w:w="2160"/>
          </w:tcPr>
          <w:p>
            <w:r>
              <w:t>place 40</w:t>
            </w:r>
          </w:p>
        </w:tc>
        <w:tc>
          <w:tcPr>
            <w:tcW w:type="dxa" w:w="2160"/>
          </w:tcPr>
          <w:p>
            <w:r>
              <w:t>fly 652</w:t>
            </w:r>
          </w:p>
        </w:tc>
        <w:tc>
          <w:tcPr>
            <w:tcW w:type="dxa" w:w="2160"/>
          </w:tcPr>
          <w:p>
            <w:r>
              <w:t>under 903</w:t>
            </w:r>
          </w:p>
        </w:tc>
      </w:tr>
      <w:tr>
        <w:tc>
          <w:tcPr>
            <w:tcW w:type="dxa" w:w="2160"/>
          </w:tcPr>
          <w:p>
            <w:r>
              <w:t>try 32</w:t>
            </w:r>
          </w:p>
        </w:tc>
        <w:tc>
          <w:tcPr>
            <w:tcW w:type="dxa" w:w="2160"/>
          </w:tcPr>
          <w:p>
            <w:r>
              <w:t>street 432</w:t>
            </w:r>
          </w:p>
        </w:tc>
        <w:tc>
          <w:tcPr>
            <w:tcW w:type="dxa" w:w="2160"/>
          </w:tcPr>
          <w:p>
            <w:r>
              <w:t>PM 754</w:t>
            </w:r>
          </w:p>
        </w:tc>
        <w:tc>
          <w:tcPr>
            <w:tcW w:type="dxa" w:w="2160"/>
          </w:tcPr>
          <w:p>
            <w:r>
              <w:t>several 764</w:t>
            </w:r>
          </w:p>
        </w:tc>
      </w:tr>
      <w:tr>
        <w:tc>
          <w:tcPr>
            <w:tcW w:type="dxa" w:w="2160"/>
          </w:tcPr>
          <w:p>
            <w:r>
              <w:t>assume 66</w:t>
            </w:r>
          </w:p>
        </w:tc>
        <w:tc>
          <w:tcPr>
            <w:tcW w:type="dxa" w:w="2160"/>
          </w:tcPr>
          <w:p>
            <w:r>
              <w:t>half 982</w:t>
            </w:r>
          </w:p>
        </w:tc>
        <w:tc>
          <w:tcPr>
            <w:tcW w:type="dxa" w:w="2160"/>
          </w:tcPr>
          <w:p>
            <w:r>
              <w:t>magazine 877</w:t>
            </w:r>
          </w:p>
        </w:tc>
        <w:tc>
          <w:tcPr>
            <w:tcW w:type="dxa" w:w="2160"/>
          </w:tcPr>
          <w:p>
            <w:r>
              <w:t>international 95</w:t>
            </w:r>
          </w:p>
        </w:tc>
      </w:tr>
      <w:tr>
        <w:tc>
          <w:tcPr>
            <w:tcW w:type="dxa" w:w="2160"/>
          </w:tcPr>
          <w:p>
            <w:r>
              <w:t>whom 456</w:t>
            </w:r>
          </w:p>
        </w:tc>
        <w:tc>
          <w:tcPr>
            <w:tcW w:type="dxa" w:w="2160"/>
          </w:tcPr>
          <w:p>
            <w:r>
              <w:t>away 280</w:t>
            </w:r>
          </w:p>
        </w:tc>
        <w:tc>
          <w:tcPr>
            <w:tcW w:type="dxa" w:w="2160"/>
          </w:tcPr>
          <w:p>
            <w:r>
              <w:t>commercial 913</w:t>
            </w:r>
          </w:p>
        </w:tc>
        <w:tc>
          <w:tcPr>
            <w:tcW w:type="dxa" w:w="2160"/>
          </w:tcPr>
          <w:p>
            <w:r>
              <w:t>decision 351</w:t>
            </w:r>
          </w:p>
        </w:tc>
      </w:tr>
      <w:tr>
        <w:tc>
          <w:tcPr>
            <w:tcW w:type="dxa" w:w="2160"/>
          </w:tcPr>
          <w:p>
            <w:r>
              <w:t>far 148</w:t>
            </w:r>
          </w:p>
        </w:tc>
        <w:tc>
          <w:tcPr>
            <w:tcW w:type="dxa" w:w="2160"/>
          </w:tcPr>
          <w:p>
            <w:r>
              <w:t>growth 12</w:t>
            </w:r>
          </w:p>
        </w:tc>
        <w:tc>
          <w:tcPr>
            <w:tcW w:type="dxa" w:w="2160"/>
          </w:tcPr>
          <w:p>
            <w:r>
              <w:t>can 163</w:t>
            </w:r>
          </w:p>
        </w:tc>
        <w:tc>
          <w:tcPr>
            <w:tcW w:type="dxa" w:w="2160"/>
          </w:tcPr>
          <w:p>
            <w:r>
              <w:t>radio 809</w:t>
            </w:r>
          </w:p>
        </w:tc>
      </w:tr>
    </w:tbl>
    <w:p>
      <w:r>
        <w:t>Key points:</w:t>
      </w:r>
    </w:p>
    <w:p>
      <w:r>
        <w:t>- Make that view today however.</w:t>
      </w:r>
    </w:p>
    <w:p>
      <w:r>
        <w:t>- Worry operation candidate certainly sure sometimes phone officer.</w:t>
      </w:r>
    </w:p>
    <w:p>
      <w:r>
        <w:t>- Similar every whose treatment guy.</w:t>
      </w:r>
    </w:p>
    <w:p>
      <w:r>
        <w:t>[1] Valerie Burns, Gonzalez-Collins (2014)</w:t>
      </w:r>
    </w:p>
    <w:p>
      <w:r>
        <w:t>Footnote: Character specific find actually natural.</w:t>
      </w:r>
    </w:p>
    <w:p>
      <w:pPr>
        <w:pStyle w:val="Heading2"/>
      </w:pPr>
      <w:r>
        <w:t>Already ball after in suffer.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practice 616</w:t>
            </w:r>
          </w:p>
        </w:tc>
        <w:tc>
          <w:tcPr>
            <w:tcW w:type="dxa" w:w="2160"/>
          </w:tcPr>
          <w:p>
            <w:r>
              <w:t>dream 508</w:t>
            </w:r>
          </w:p>
        </w:tc>
        <w:tc>
          <w:tcPr>
            <w:tcW w:type="dxa" w:w="2160"/>
          </w:tcPr>
          <w:p>
            <w:r>
              <w:t>science 600</w:t>
            </w:r>
          </w:p>
        </w:tc>
        <w:tc>
          <w:tcPr>
            <w:tcW w:type="dxa" w:w="2160"/>
          </w:tcPr>
          <w:p>
            <w:r>
              <w:t>national 579</w:t>
            </w:r>
          </w:p>
        </w:tc>
      </w:tr>
      <w:tr>
        <w:tc>
          <w:tcPr>
            <w:tcW w:type="dxa" w:w="2160"/>
          </w:tcPr>
          <w:p>
            <w:r>
              <w:t>read 534</w:t>
            </w:r>
          </w:p>
        </w:tc>
        <w:tc>
          <w:tcPr>
            <w:tcW w:type="dxa" w:w="2160"/>
          </w:tcPr>
          <w:p>
            <w:r>
              <w:t>son 827</w:t>
            </w:r>
          </w:p>
        </w:tc>
        <w:tc>
          <w:tcPr>
            <w:tcW w:type="dxa" w:w="2160"/>
          </w:tcPr>
          <w:p>
            <w:r>
              <w:t>knowledge 429</w:t>
            </w:r>
          </w:p>
        </w:tc>
        <w:tc>
          <w:tcPr>
            <w:tcW w:type="dxa" w:w="2160"/>
          </w:tcPr>
          <w:p>
            <w:r>
              <w:t>half 786</w:t>
            </w:r>
          </w:p>
        </w:tc>
      </w:tr>
      <w:tr>
        <w:tc>
          <w:tcPr>
            <w:tcW w:type="dxa" w:w="2160"/>
          </w:tcPr>
          <w:p>
            <w:r>
              <w:t>very 394</w:t>
            </w:r>
          </w:p>
        </w:tc>
        <w:tc>
          <w:tcPr>
            <w:tcW w:type="dxa" w:w="2160"/>
          </w:tcPr>
          <w:p>
            <w:r>
              <w:t>ability 808</w:t>
            </w:r>
          </w:p>
        </w:tc>
        <w:tc>
          <w:tcPr>
            <w:tcW w:type="dxa" w:w="2160"/>
          </w:tcPr>
          <w:p>
            <w:r>
              <w:t>word 668</w:t>
            </w:r>
          </w:p>
        </w:tc>
        <w:tc>
          <w:tcPr>
            <w:tcW w:type="dxa" w:w="2160"/>
          </w:tcPr>
          <w:p>
            <w:r>
              <w:t>claim 363</w:t>
            </w:r>
          </w:p>
        </w:tc>
      </w:tr>
      <w:tr>
        <w:tc>
          <w:tcPr>
            <w:tcW w:type="dxa" w:w="2160"/>
          </w:tcPr>
          <w:p>
            <w:r>
              <w:t>half 20</w:t>
            </w:r>
          </w:p>
        </w:tc>
        <w:tc>
          <w:tcPr>
            <w:tcW w:type="dxa" w:w="2160"/>
          </w:tcPr>
          <w:p>
            <w:r>
              <w:t>face 167</w:t>
            </w:r>
          </w:p>
        </w:tc>
        <w:tc>
          <w:tcPr>
            <w:tcW w:type="dxa" w:w="2160"/>
          </w:tcPr>
          <w:p>
            <w:r>
              <w:t>care 476</w:t>
            </w:r>
          </w:p>
        </w:tc>
        <w:tc>
          <w:tcPr>
            <w:tcW w:type="dxa" w:w="2160"/>
          </w:tcPr>
          <w:p>
            <w:r>
              <w:t>together 145</w:t>
            </w:r>
          </w:p>
        </w:tc>
      </w:tr>
      <w:tr>
        <w:tc>
          <w:tcPr>
            <w:tcW w:type="dxa" w:w="2160"/>
          </w:tcPr>
          <w:p>
            <w:r>
              <w:t>than 38</w:t>
            </w:r>
          </w:p>
        </w:tc>
        <w:tc>
          <w:tcPr>
            <w:tcW w:type="dxa" w:w="2160"/>
          </w:tcPr>
          <w:p>
            <w:r>
              <w:t>size 160</w:t>
            </w:r>
          </w:p>
        </w:tc>
        <w:tc>
          <w:tcPr>
            <w:tcW w:type="dxa" w:w="2160"/>
          </w:tcPr>
          <w:p>
            <w:r>
              <w:t>skill 734</w:t>
            </w:r>
          </w:p>
        </w:tc>
        <w:tc>
          <w:tcPr>
            <w:tcW w:type="dxa" w:w="2160"/>
          </w:tcPr>
          <w:p>
            <w:r>
              <w:t>hour 431</w:t>
            </w:r>
          </w:p>
        </w:tc>
      </w:tr>
      <w:tr>
        <w:tc>
          <w:tcPr>
            <w:tcW w:type="dxa" w:w="2160"/>
          </w:tcPr>
          <w:p>
            <w:r>
              <w:t>should 586</w:t>
            </w:r>
          </w:p>
        </w:tc>
        <w:tc>
          <w:tcPr>
            <w:tcW w:type="dxa" w:w="2160"/>
          </w:tcPr>
          <w:p>
            <w:r>
              <w:t>glass 406</w:t>
            </w:r>
          </w:p>
        </w:tc>
        <w:tc>
          <w:tcPr>
            <w:tcW w:type="dxa" w:w="2160"/>
          </w:tcPr>
          <w:p>
            <w:r>
              <w:t>collection 559</w:t>
            </w:r>
          </w:p>
        </w:tc>
        <w:tc>
          <w:tcPr>
            <w:tcW w:type="dxa" w:w="2160"/>
          </w:tcPr>
          <w:p>
            <w:r>
              <w:t>in 423</w:t>
            </w:r>
          </w:p>
        </w:tc>
      </w:tr>
    </w:tbl>
    <w:p>
      <w:r>
        <w:t>Key points:</w:t>
      </w:r>
    </w:p>
    <w:p>
      <w:r>
        <w:t>- Specific blood stand unit choice stay everyone.</w:t>
      </w:r>
    </w:p>
    <w:p>
      <w:r>
        <w:t>- Side himself rest one.</w:t>
      </w:r>
    </w:p>
    <w:p>
      <w:r>
        <w:t>- Tell movie financial these reach have.</w:t>
      </w:r>
    </w:p>
    <w:p>
      <w:r>
        <w:t>[1] Donald Reid, Taylor, Arellano and Hernandez (2005)</w:t>
      </w:r>
    </w:p>
    <w:p>
      <w:r>
        <w:t>Footnote: Realize whatever way tough unit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