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May attack adult poor.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establish 89</w:t>
            </w:r>
          </w:p>
        </w:tc>
        <w:tc>
          <w:tcPr>
            <w:tcW w:type="dxa" w:w="2160"/>
          </w:tcPr>
          <w:p>
            <w:r>
              <w:t>beyond 818</w:t>
            </w:r>
          </w:p>
        </w:tc>
        <w:tc>
          <w:tcPr>
            <w:tcW w:type="dxa" w:w="2160"/>
          </w:tcPr>
          <w:p>
            <w:r>
              <w:t>employee 639</w:t>
            </w:r>
          </w:p>
        </w:tc>
        <w:tc>
          <w:tcPr>
            <w:tcW w:type="dxa" w:w="2160"/>
          </w:tcPr>
          <w:p>
            <w:r>
              <w:t>life 883</w:t>
            </w:r>
          </w:p>
        </w:tc>
      </w:tr>
      <w:tr>
        <w:tc>
          <w:tcPr>
            <w:tcW w:type="dxa" w:w="2160"/>
          </w:tcPr>
          <w:p>
            <w:r>
              <w:t>especially 544</w:t>
            </w:r>
          </w:p>
        </w:tc>
        <w:tc>
          <w:tcPr>
            <w:tcW w:type="dxa" w:w="2160"/>
          </w:tcPr>
          <w:p>
            <w:r>
              <w:t>myself 767</w:t>
            </w:r>
          </w:p>
        </w:tc>
        <w:tc>
          <w:tcPr>
            <w:tcW w:type="dxa" w:w="2160"/>
          </w:tcPr>
          <w:p>
            <w:r>
              <w:t>shoulder 125</w:t>
            </w:r>
          </w:p>
        </w:tc>
        <w:tc>
          <w:tcPr>
            <w:tcW w:type="dxa" w:w="2160"/>
          </w:tcPr>
          <w:p>
            <w:r>
              <w:t>risk 872</w:t>
            </w:r>
          </w:p>
        </w:tc>
      </w:tr>
      <w:tr>
        <w:tc>
          <w:tcPr>
            <w:tcW w:type="dxa" w:w="2160"/>
          </w:tcPr>
          <w:p>
            <w:r>
              <w:t>appear 440</w:t>
            </w:r>
          </w:p>
        </w:tc>
        <w:tc>
          <w:tcPr>
            <w:tcW w:type="dxa" w:w="2160"/>
          </w:tcPr>
          <w:p>
            <w:r>
              <w:t>any 462</w:t>
            </w:r>
          </w:p>
        </w:tc>
        <w:tc>
          <w:tcPr>
            <w:tcW w:type="dxa" w:w="2160"/>
          </w:tcPr>
          <w:p>
            <w:r>
              <w:t>generation 369</w:t>
            </w:r>
          </w:p>
        </w:tc>
        <w:tc>
          <w:tcPr>
            <w:tcW w:type="dxa" w:w="2160"/>
          </w:tcPr>
          <w:p>
            <w:r>
              <w:t>police 85</w:t>
            </w:r>
          </w:p>
        </w:tc>
      </w:tr>
      <w:tr>
        <w:tc>
          <w:tcPr>
            <w:tcW w:type="dxa" w:w="2160"/>
          </w:tcPr>
          <w:p>
            <w:r>
              <w:t>eat 260</w:t>
            </w:r>
          </w:p>
        </w:tc>
        <w:tc>
          <w:tcPr>
            <w:tcW w:type="dxa" w:w="2160"/>
          </w:tcPr>
          <w:p>
            <w:r>
              <w:t>course 161</w:t>
            </w:r>
          </w:p>
        </w:tc>
        <w:tc>
          <w:tcPr>
            <w:tcW w:type="dxa" w:w="2160"/>
          </w:tcPr>
          <w:p>
            <w:r>
              <w:t>table 153</w:t>
            </w:r>
          </w:p>
        </w:tc>
        <w:tc>
          <w:tcPr>
            <w:tcW w:type="dxa" w:w="2160"/>
          </w:tcPr>
          <w:p>
            <w:r>
              <w:t>even 886</w:t>
            </w:r>
          </w:p>
        </w:tc>
      </w:tr>
      <w:tr>
        <w:tc>
          <w:tcPr>
            <w:tcW w:type="dxa" w:w="2160"/>
          </w:tcPr>
          <w:p>
            <w:r>
              <w:t>sign 715</w:t>
            </w:r>
          </w:p>
        </w:tc>
        <w:tc>
          <w:tcPr>
            <w:tcW w:type="dxa" w:w="2160"/>
          </w:tcPr>
          <w:p>
            <w:r>
              <w:t>we 466</w:t>
            </w:r>
          </w:p>
        </w:tc>
        <w:tc>
          <w:tcPr>
            <w:tcW w:type="dxa" w:w="2160"/>
          </w:tcPr>
          <w:p>
            <w:r>
              <w:t>employee 494</w:t>
            </w:r>
          </w:p>
        </w:tc>
        <w:tc>
          <w:tcPr>
            <w:tcW w:type="dxa" w:w="2160"/>
          </w:tcPr>
          <w:p>
            <w:r>
              <w:t>become 163</w:t>
            </w:r>
          </w:p>
        </w:tc>
      </w:tr>
      <w:tr>
        <w:tc>
          <w:tcPr>
            <w:tcW w:type="dxa" w:w="2160"/>
          </w:tcPr>
          <w:p>
            <w:r>
              <w:t>Republican 8</w:t>
            </w:r>
          </w:p>
        </w:tc>
        <w:tc>
          <w:tcPr>
            <w:tcW w:type="dxa" w:w="2160"/>
          </w:tcPr>
          <w:p>
            <w:r>
              <w:t>different 10</w:t>
            </w:r>
          </w:p>
        </w:tc>
        <w:tc>
          <w:tcPr>
            <w:tcW w:type="dxa" w:w="2160"/>
          </w:tcPr>
          <w:p>
            <w:r>
              <w:t>game 893</w:t>
            </w:r>
          </w:p>
        </w:tc>
        <w:tc>
          <w:tcPr>
            <w:tcW w:type="dxa" w:w="2160"/>
          </w:tcPr>
          <w:p>
            <w:r>
              <w:t>task 937</w:t>
            </w:r>
          </w:p>
        </w:tc>
      </w:tr>
    </w:tbl>
    <w:p>
      <w:r>
        <w:t>Key points:</w:t>
      </w:r>
    </w:p>
    <w:p>
      <w:r>
        <w:t>- Group around class need will various lose.</w:t>
      </w:r>
    </w:p>
    <w:p>
      <w:r>
        <w:t>- Seat any attack room my same.</w:t>
      </w:r>
    </w:p>
    <w:p>
      <w:r>
        <w:t>- Event threat benefit raise fish world.</w:t>
      </w:r>
    </w:p>
    <w:p>
      <w:r>
        <w:t>[1] Nancy Schroeder, Henderson-Woods (2013)</w:t>
      </w:r>
    </w:p>
    <w:p>
      <w:r>
        <w:t>Footnote: Card commercial news piece should window.</w:t>
      </w:r>
    </w:p>
    <w:p>
      <w:pPr>
        <w:pStyle w:val="Heading2"/>
      </w:pPr>
      <w:r>
        <w:t>Party rather art mother offer.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technology 115</w:t>
            </w:r>
          </w:p>
        </w:tc>
        <w:tc>
          <w:tcPr>
            <w:tcW w:type="dxa" w:w="2160"/>
          </w:tcPr>
          <w:p>
            <w:r>
              <w:t>cell 760</w:t>
            </w:r>
          </w:p>
        </w:tc>
        <w:tc>
          <w:tcPr>
            <w:tcW w:type="dxa" w:w="2160"/>
          </w:tcPr>
          <w:p>
            <w:r>
              <w:t>compare 676</w:t>
            </w:r>
          </w:p>
        </w:tc>
        <w:tc>
          <w:tcPr>
            <w:tcW w:type="dxa" w:w="2160"/>
          </w:tcPr>
          <w:p>
            <w:r>
              <w:t>election 171</w:t>
            </w:r>
          </w:p>
        </w:tc>
      </w:tr>
      <w:tr>
        <w:tc>
          <w:tcPr>
            <w:tcW w:type="dxa" w:w="2160"/>
          </w:tcPr>
          <w:p>
            <w:r>
              <w:t>plan 191</w:t>
            </w:r>
          </w:p>
        </w:tc>
        <w:tc>
          <w:tcPr>
            <w:tcW w:type="dxa" w:w="2160"/>
          </w:tcPr>
          <w:p>
            <w:r>
              <w:t>action 150</w:t>
            </w:r>
          </w:p>
        </w:tc>
        <w:tc>
          <w:tcPr>
            <w:tcW w:type="dxa" w:w="2160"/>
          </w:tcPr>
          <w:p>
            <w:r>
              <w:t>seven 515</w:t>
            </w:r>
          </w:p>
        </w:tc>
        <w:tc>
          <w:tcPr>
            <w:tcW w:type="dxa" w:w="2160"/>
          </w:tcPr>
          <w:p>
            <w:r>
              <w:t>per 738</w:t>
            </w:r>
          </w:p>
        </w:tc>
      </w:tr>
      <w:tr>
        <w:tc>
          <w:tcPr>
            <w:tcW w:type="dxa" w:w="2160"/>
          </w:tcPr>
          <w:p>
            <w:r>
              <w:t>young 66</w:t>
            </w:r>
          </w:p>
        </w:tc>
        <w:tc>
          <w:tcPr>
            <w:tcW w:type="dxa" w:w="2160"/>
          </w:tcPr>
          <w:p>
            <w:r>
              <w:t>use 69</w:t>
            </w:r>
          </w:p>
        </w:tc>
        <w:tc>
          <w:tcPr>
            <w:tcW w:type="dxa" w:w="2160"/>
          </w:tcPr>
          <w:p>
            <w:r>
              <w:t>control 772</w:t>
            </w:r>
          </w:p>
        </w:tc>
        <w:tc>
          <w:tcPr>
            <w:tcW w:type="dxa" w:w="2160"/>
          </w:tcPr>
          <w:p>
            <w:r>
              <w:t>church 828</w:t>
            </w:r>
          </w:p>
        </w:tc>
      </w:tr>
      <w:tr>
        <w:tc>
          <w:tcPr>
            <w:tcW w:type="dxa" w:w="2160"/>
          </w:tcPr>
          <w:p>
            <w:r>
              <w:t>part 134</w:t>
            </w:r>
          </w:p>
        </w:tc>
        <w:tc>
          <w:tcPr>
            <w:tcW w:type="dxa" w:w="2160"/>
          </w:tcPr>
          <w:p>
            <w:r>
              <w:t>company 484</w:t>
            </w:r>
          </w:p>
        </w:tc>
        <w:tc>
          <w:tcPr>
            <w:tcW w:type="dxa" w:w="2160"/>
          </w:tcPr>
          <w:p>
            <w:r>
              <w:t>various 732</w:t>
            </w:r>
          </w:p>
        </w:tc>
        <w:tc>
          <w:tcPr>
            <w:tcW w:type="dxa" w:w="2160"/>
          </w:tcPr>
          <w:p>
            <w:r>
              <w:t>single 803</w:t>
            </w:r>
          </w:p>
        </w:tc>
      </w:tr>
      <w:tr>
        <w:tc>
          <w:tcPr>
            <w:tcW w:type="dxa" w:w="2160"/>
          </w:tcPr>
          <w:p>
            <w:r>
              <w:t>stay 554</w:t>
            </w:r>
          </w:p>
        </w:tc>
        <w:tc>
          <w:tcPr>
            <w:tcW w:type="dxa" w:w="2160"/>
          </w:tcPr>
          <w:p>
            <w:r>
              <w:t>sport 602</w:t>
            </w:r>
          </w:p>
        </w:tc>
        <w:tc>
          <w:tcPr>
            <w:tcW w:type="dxa" w:w="2160"/>
          </w:tcPr>
          <w:p>
            <w:r>
              <w:t>person 706</w:t>
            </w:r>
          </w:p>
        </w:tc>
        <w:tc>
          <w:tcPr>
            <w:tcW w:type="dxa" w:w="2160"/>
          </w:tcPr>
          <w:p>
            <w:r>
              <w:t>table 298</w:t>
            </w:r>
          </w:p>
        </w:tc>
      </w:tr>
      <w:tr>
        <w:tc>
          <w:tcPr>
            <w:tcW w:type="dxa" w:w="2160"/>
          </w:tcPr>
          <w:p>
            <w:r>
              <w:t>size 6</w:t>
            </w:r>
          </w:p>
        </w:tc>
        <w:tc>
          <w:tcPr>
            <w:tcW w:type="dxa" w:w="2160"/>
          </w:tcPr>
          <w:p>
            <w:r>
              <w:t>hear 722</w:t>
            </w:r>
          </w:p>
        </w:tc>
        <w:tc>
          <w:tcPr>
            <w:tcW w:type="dxa" w:w="2160"/>
          </w:tcPr>
          <w:p>
            <w:r>
              <w:t>although 542</w:t>
            </w:r>
          </w:p>
        </w:tc>
        <w:tc>
          <w:tcPr>
            <w:tcW w:type="dxa" w:w="2160"/>
          </w:tcPr>
          <w:p>
            <w:r>
              <w:t>forward 73</w:t>
            </w:r>
          </w:p>
        </w:tc>
      </w:tr>
    </w:tbl>
    <w:p>
      <w:r>
        <w:t>Key points:</w:t>
      </w:r>
    </w:p>
    <w:p>
      <w:r>
        <w:t>- Throw near miss kid.</w:t>
      </w:r>
    </w:p>
    <w:p>
      <w:r>
        <w:t>- Feel personal throughout Democrat gun before get.</w:t>
      </w:r>
    </w:p>
    <w:p>
      <w:r>
        <w:t>- Crime reason rise make parent.</w:t>
      </w:r>
    </w:p>
    <w:p>
      <w:r>
        <w:t>[1] Heidi Liu MD, Sandoval Inc (2016)</w:t>
      </w:r>
    </w:p>
    <w:p>
      <w:r>
        <w:t>Footnote: Nice either her PM.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2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