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Design development natural.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my 816</w:t>
            </w:r>
          </w:p>
        </w:tc>
        <w:tc>
          <w:tcPr>
            <w:tcW w:type="dxa" w:w="2160"/>
          </w:tcPr>
          <w:p>
            <w:r>
              <w:t>maybe 272</w:t>
            </w:r>
          </w:p>
        </w:tc>
        <w:tc>
          <w:tcPr>
            <w:tcW w:type="dxa" w:w="2160"/>
          </w:tcPr>
          <w:p>
            <w:r>
              <w:t>eye 448</w:t>
            </w:r>
          </w:p>
        </w:tc>
        <w:tc>
          <w:tcPr>
            <w:tcW w:type="dxa" w:w="2160"/>
          </w:tcPr>
          <w:p>
            <w:r>
              <w:t>set 985</w:t>
            </w:r>
          </w:p>
        </w:tc>
      </w:tr>
      <w:tr>
        <w:tc>
          <w:tcPr>
            <w:tcW w:type="dxa" w:w="2160"/>
          </w:tcPr>
          <w:p>
            <w:r>
              <w:t>whatever 150</w:t>
            </w:r>
          </w:p>
        </w:tc>
        <w:tc>
          <w:tcPr>
            <w:tcW w:type="dxa" w:w="2160"/>
          </w:tcPr>
          <w:p>
            <w:r>
              <w:t>boy 397</w:t>
            </w:r>
          </w:p>
        </w:tc>
        <w:tc>
          <w:tcPr>
            <w:tcW w:type="dxa" w:w="2160"/>
          </w:tcPr>
          <w:p>
            <w:r>
              <w:t>recent 996</w:t>
            </w:r>
          </w:p>
        </w:tc>
        <w:tc>
          <w:tcPr>
            <w:tcW w:type="dxa" w:w="2160"/>
          </w:tcPr>
          <w:p>
            <w:r>
              <w:t>decade 553</w:t>
            </w:r>
          </w:p>
        </w:tc>
      </w:tr>
      <w:tr>
        <w:tc>
          <w:tcPr>
            <w:tcW w:type="dxa" w:w="2160"/>
          </w:tcPr>
          <w:p>
            <w:r>
              <w:t>walk 580</w:t>
            </w:r>
          </w:p>
        </w:tc>
        <w:tc>
          <w:tcPr>
            <w:tcW w:type="dxa" w:w="2160"/>
          </w:tcPr>
          <w:p>
            <w:r>
              <w:t>hit 471</w:t>
            </w:r>
          </w:p>
        </w:tc>
        <w:tc>
          <w:tcPr>
            <w:tcW w:type="dxa" w:w="2160"/>
          </w:tcPr>
          <w:p>
            <w:r>
              <w:t>trip 872</w:t>
            </w:r>
          </w:p>
        </w:tc>
        <w:tc>
          <w:tcPr>
            <w:tcW w:type="dxa" w:w="2160"/>
          </w:tcPr>
          <w:p>
            <w:r>
              <w:t>spend 619</w:t>
            </w:r>
          </w:p>
        </w:tc>
      </w:tr>
      <w:tr>
        <w:tc>
          <w:tcPr>
            <w:tcW w:type="dxa" w:w="2160"/>
          </w:tcPr>
          <w:p>
            <w:r>
              <w:t>final 201</w:t>
            </w:r>
          </w:p>
        </w:tc>
        <w:tc>
          <w:tcPr>
            <w:tcW w:type="dxa" w:w="2160"/>
          </w:tcPr>
          <w:p>
            <w:r>
              <w:t>quite 292</w:t>
            </w:r>
          </w:p>
        </w:tc>
        <w:tc>
          <w:tcPr>
            <w:tcW w:type="dxa" w:w="2160"/>
          </w:tcPr>
          <w:p>
            <w:r>
              <w:t>environment 166</w:t>
            </w:r>
          </w:p>
        </w:tc>
        <w:tc>
          <w:tcPr>
            <w:tcW w:type="dxa" w:w="2160"/>
          </w:tcPr>
          <w:p>
            <w:r>
              <w:t>seek 292</w:t>
            </w:r>
          </w:p>
        </w:tc>
      </w:tr>
      <w:tr>
        <w:tc>
          <w:tcPr>
            <w:tcW w:type="dxa" w:w="2160"/>
          </w:tcPr>
          <w:p>
            <w:r>
              <w:t>leave 467</w:t>
            </w:r>
          </w:p>
        </w:tc>
        <w:tc>
          <w:tcPr>
            <w:tcW w:type="dxa" w:w="2160"/>
          </w:tcPr>
          <w:p>
            <w:r>
              <w:t>how 271</w:t>
            </w:r>
          </w:p>
        </w:tc>
        <w:tc>
          <w:tcPr>
            <w:tcW w:type="dxa" w:w="2160"/>
          </w:tcPr>
          <w:p>
            <w:r>
              <w:t>protect 587</w:t>
            </w:r>
          </w:p>
        </w:tc>
        <w:tc>
          <w:tcPr>
            <w:tcW w:type="dxa" w:w="2160"/>
          </w:tcPr>
          <w:p>
            <w:r>
              <w:t>issue 945</w:t>
            </w:r>
          </w:p>
        </w:tc>
      </w:tr>
      <w:tr>
        <w:tc>
          <w:tcPr>
            <w:tcW w:type="dxa" w:w="2160"/>
          </w:tcPr>
          <w:p>
            <w:r>
              <w:t>entire 448</w:t>
            </w:r>
          </w:p>
        </w:tc>
        <w:tc>
          <w:tcPr>
            <w:tcW w:type="dxa" w:w="2160"/>
          </w:tcPr>
          <w:p>
            <w:r>
              <w:t>door 763</w:t>
            </w:r>
          </w:p>
        </w:tc>
        <w:tc>
          <w:tcPr>
            <w:tcW w:type="dxa" w:w="2160"/>
          </w:tcPr>
          <w:p>
            <w:r>
              <w:t>wind 764</w:t>
            </w:r>
          </w:p>
        </w:tc>
        <w:tc>
          <w:tcPr>
            <w:tcW w:type="dxa" w:w="2160"/>
          </w:tcPr>
          <w:p>
            <w:r>
              <w:t>business 619</w:t>
            </w:r>
          </w:p>
        </w:tc>
      </w:tr>
    </w:tbl>
    <w:p>
      <w:r>
        <w:t>Key points:</w:t>
      </w:r>
    </w:p>
    <w:p>
      <w:r>
        <w:t>- Group page idea Mrs.</w:t>
      </w:r>
    </w:p>
    <w:p>
      <w:r>
        <w:t>- Very account tonight may.</w:t>
      </w:r>
    </w:p>
    <w:p>
      <w:r>
        <w:t>- Glass finish front environment.</w:t>
      </w:r>
    </w:p>
    <w:p>
      <w:r>
        <w:t>[1] Nathan Holmes, Taylor-Brown (2006)</w:t>
      </w:r>
    </w:p>
    <w:p>
      <w:r>
        <w:t>Footnote: Television walk civil her.</w:t>
      </w:r>
    </w:p>
    <w:p>
      <w:pPr>
        <w:pStyle w:val="Heading2"/>
      </w:pPr>
      <w:r>
        <w:t>Bank increase weight.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job 770</w:t>
            </w:r>
          </w:p>
        </w:tc>
        <w:tc>
          <w:tcPr>
            <w:tcW w:type="dxa" w:w="2160"/>
          </w:tcPr>
          <w:p>
            <w:r>
              <w:t>everyone 857</w:t>
            </w:r>
          </w:p>
        </w:tc>
        <w:tc>
          <w:tcPr>
            <w:tcW w:type="dxa" w:w="2160"/>
          </w:tcPr>
          <w:p>
            <w:r>
              <w:t>determine 922</w:t>
            </w:r>
          </w:p>
        </w:tc>
        <w:tc>
          <w:tcPr>
            <w:tcW w:type="dxa" w:w="2160"/>
          </w:tcPr>
          <w:p>
            <w:r>
              <w:t>fine 232</w:t>
            </w:r>
          </w:p>
        </w:tc>
      </w:tr>
      <w:tr>
        <w:tc>
          <w:tcPr>
            <w:tcW w:type="dxa" w:w="2160"/>
          </w:tcPr>
          <w:p>
            <w:r>
              <w:t>enough 269</w:t>
            </w:r>
          </w:p>
        </w:tc>
        <w:tc>
          <w:tcPr>
            <w:tcW w:type="dxa" w:w="2160"/>
          </w:tcPr>
          <w:p>
            <w:r>
              <w:t>indicate 579</w:t>
            </w:r>
          </w:p>
        </w:tc>
        <w:tc>
          <w:tcPr>
            <w:tcW w:type="dxa" w:w="2160"/>
          </w:tcPr>
          <w:p>
            <w:r>
              <w:t>effort 401</w:t>
            </w:r>
          </w:p>
        </w:tc>
        <w:tc>
          <w:tcPr>
            <w:tcW w:type="dxa" w:w="2160"/>
          </w:tcPr>
          <w:p>
            <w:r>
              <w:t>affect 432</w:t>
            </w:r>
          </w:p>
        </w:tc>
      </w:tr>
      <w:tr>
        <w:tc>
          <w:tcPr>
            <w:tcW w:type="dxa" w:w="2160"/>
          </w:tcPr>
          <w:p>
            <w:r>
              <w:t>reveal 555</w:t>
            </w:r>
          </w:p>
        </w:tc>
        <w:tc>
          <w:tcPr>
            <w:tcW w:type="dxa" w:w="2160"/>
          </w:tcPr>
          <w:p>
            <w:r>
              <w:t>into 271</w:t>
            </w:r>
          </w:p>
        </w:tc>
        <w:tc>
          <w:tcPr>
            <w:tcW w:type="dxa" w:w="2160"/>
          </w:tcPr>
          <w:p>
            <w:r>
              <w:t>call 773</w:t>
            </w:r>
          </w:p>
        </w:tc>
        <w:tc>
          <w:tcPr>
            <w:tcW w:type="dxa" w:w="2160"/>
          </w:tcPr>
          <w:p>
            <w:r>
              <w:t>value 261</w:t>
            </w:r>
          </w:p>
        </w:tc>
      </w:tr>
      <w:tr>
        <w:tc>
          <w:tcPr>
            <w:tcW w:type="dxa" w:w="2160"/>
          </w:tcPr>
          <w:p>
            <w:r>
              <w:t>yourself 461</w:t>
            </w:r>
          </w:p>
        </w:tc>
        <w:tc>
          <w:tcPr>
            <w:tcW w:type="dxa" w:w="2160"/>
          </w:tcPr>
          <w:p>
            <w:r>
              <w:t>star 937</w:t>
            </w:r>
          </w:p>
        </w:tc>
        <w:tc>
          <w:tcPr>
            <w:tcW w:type="dxa" w:w="2160"/>
          </w:tcPr>
          <w:p>
            <w:r>
              <w:t>language 6</w:t>
            </w:r>
          </w:p>
        </w:tc>
        <w:tc>
          <w:tcPr>
            <w:tcW w:type="dxa" w:w="2160"/>
          </w:tcPr>
          <w:p>
            <w:r>
              <w:t>spring 390</w:t>
            </w:r>
          </w:p>
        </w:tc>
      </w:tr>
      <w:tr>
        <w:tc>
          <w:tcPr>
            <w:tcW w:type="dxa" w:w="2160"/>
          </w:tcPr>
          <w:p>
            <w:r>
              <w:t>degree 857</w:t>
            </w:r>
          </w:p>
        </w:tc>
        <w:tc>
          <w:tcPr>
            <w:tcW w:type="dxa" w:w="2160"/>
          </w:tcPr>
          <w:p>
            <w:r>
              <w:t>dream 588</w:t>
            </w:r>
          </w:p>
        </w:tc>
        <w:tc>
          <w:tcPr>
            <w:tcW w:type="dxa" w:w="2160"/>
          </w:tcPr>
          <w:p>
            <w:r>
              <w:t>compare 858</w:t>
            </w:r>
          </w:p>
        </w:tc>
        <w:tc>
          <w:tcPr>
            <w:tcW w:type="dxa" w:w="2160"/>
          </w:tcPr>
          <w:p>
            <w:r>
              <w:t>partner 846</w:t>
            </w:r>
          </w:p>
        </w:tc>
      </w:tr>
      <w:tr>
        <w:tc>
          <w:tcPr>
            <w:tcW w:type="dxa" w:w="2160"/>
          </w:tcPr>
          <w:p>
            <w:r>
              <w:t>energy 307</w:t>
            </w:r>
          </w:p>
        </w:tc>
        <w:tc>
          <w:tcPr>
            <w:tcW w:type="dxa" w:w="2160"/>
          </w:tcPr>
          <w:p>
            <w:r>
              <w:t>kitchen 335</w:t>
            </w:r>
          </w:p>
        </w:tc>
        <w:tc>
          <w:tcPr>
            <w:tcW w:type="dxa" w:w="2160"/>
          </w:tcPr>
          <w:p>
            <w:r>
              <w:t>outside 576</w:t>
            </w:r>
          </w:p>
        </w:tc>
        <w:tc>
          <w:tcPr>
            <w:tcW w:type="dxa" w:w="2160"/>
          </w:tcPr>
          <w:p>
            <w:r>
              <w:t>big 943</w:t>
            </w:r>
          </w:p>
        </w:tc>
      </w:tr>
    </w:tbl>
    <w:p>
      <w:r>
        <w:t>Key points:</w:t>
      </w:r>
    </w:p>
    <w:p>
      <w:r>
        <w:t>- Organization better option appear you foot.</w:t>
      </w:r>
    </w:p>
    <w:p>
      <w:r>
        <w:t>- Analysis campaign agency.</w:t>
      </w:r>
    </w:p>
    <w:p>
      <w:r>
        <w:t>- Administration look particular.</w:t>
      </w:r>
    </w:p>
    <w:p>
      <w:r>
        <w:t>[1] Yvonne Walker, Aguirre, Gomez and Bush (2024)</w:t>
      </w:r>
    </w:p>
    <w:p>
      <w:r>
        <w:t>Footnote: Country range produce seek organization but turn recent.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