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Window cultural.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western 960</w:t>
            </w:r>
          </w:p>
        </w:tc>
        <w:tc>
          <w:tcPr>
            <w:tcW w:type="dxa" w:w="2160"/>
          </w:tcPr>
          <w:p>
            <w:r>
              <w:t>difficult 684</w:t>
            </w:r>
          </w:p>
        </w:tc>
        <w:tc>
          <w:tcPr>
            <w:tcW w:type="dxa" w:w="2160"/>
          </w:tcPr>
          <w:p>
            <w:r>
              <w:t>response 91</w:t>
            </w:r>
          </w:p>
        </w:tc>
        <w:tc>
          <w:tcPr>
            <w:tcW w:type="dxa" w:w="2160"/>
          </w:tcPr>
          <w:p>
            <w:r>
              <w:t>teacher 549</w:t>
            </w:r>
          </w:p>
        </w:tc>
      </w:tr>
      <w:tr>
        <w:tc>
          <w:tcPr>
            <w:tcW w:type="dxa" w:w="2160"/>
          </w:tcPr>
          <w:p>
            <w:r>
              <w:t>issue 595</w:t>
            </w:r>
          </w:p>
        </w:tc>
        <w:tc>
          <w:tcPr>
            <w:tcW w:type="dxa" w:w="2160"/>
          </w:tcPr>
          <w:p>
            <w:r>
              <w:t>throughout 795</w:t>
            </w:r>
          </w:p>
        </w:tc>
        <w:tc>
          <w:tcPr>
            <w:tcW w:type="dxa" w:w="2160"/>
          </w:tcPr>
          <w:p>
            <w:r>
              <w:t>health 285</w:t>
            </w:r>
          </w:p>
        </w:tc>
        <w:tc>
          <w:tcPr>
            <w:tcW w:type="dxa" w:w="2160"/>
          </w:tcPr>
          <w:p>
            <w:r>
              <w:t>miss 493</w:t>
            </w:r>
          </w:p>
        </w:tc>
      </w:tr>
      <w:tr>
        <w:tc>
          <w:tcPr>
            <w:tcW w:type="dxa" w:w="2160"/>
          </w:tcPr>
          <w:p>
            <w:r>
              <w:t>produce 313</w:t>
            </w:r>
          </w:p>
        </w:tc>
        <w:tc>
          <w:tcPr>
            <w:tcW w:type="dxa" w:w="2160"/>
          </w:tcPr>
          <w:p>
            <w:r>
              <w:t>human 428</w:t>
            </w:r>
          </w:p>
        </w:tc>
        <w:tc>
          <w:tcPr>
            <w:tcW w:type="dxa" w:w="2160"/>
          </w:tcPr>
          <w:p>
            <w:r>
              <w:t>unit 374</w:t>
            </w:r>
          </w:p>
        </w:tc>
        <w:tc>
          <w:tcPr>
            <w:tcW w:type="dxa" w:w="2160"/>
          </w:tcPr>
          <w:p>
            <w:r>
              <w:t>course 995</w:t>
            </w:r>
          </w:p>
        </w:tc>
      </w:tr>
      <w:tr>
        <w:tc>
          <w:tcPr>
            <w:tcW w:type="dxa" w:w="2160"/>
          </w:tcPr>
          <w:p>
            <w:r>
              <w:t>fight 211</w:t>
            </w:r>
          </w:p>
        </w:tc>
        <w:tc>
          <w:tcPr>
            <w:tcW w:type="dxa" w:w="2160"/>
          </w:tcPr>
          <w:p>
            <w:r>
              <w:t>according 816</w:t>
            </w:r>
          </w:p>
        </w:tc>
        <w:tc>
          <w:tcPr>
            <w:tcW w:type="dxa" w:w="2160"/>
          </w:tcPr>
          <w:p>
            <w:r>
              <w:t>herself 775</w:t>
            </w:r>
          </w:p>
        </w:tc>
        <w:tc>
          <w:tcPr>
            <w:tcW w:type="dxa" w:w="2160"/>
          </w:tcPr>
          <w:p>
            <w:r>
              <w:t>marriage 355</w:t>
            </w:r>
          </w:p>
        </w:tc>
      </w:tr>
      <w:tr>
        <w:tc>
          <w:tcPr>
            <w:tcW w:type="dxa" w:w="2160"/>
          </w:tcPr>
          <w:p>
            <w:r>
              <w:t>near 586</w:t>
            </w:r>
          </w:p>
        </w:tc>
        <w:tc>
          <w:tcPr>
            <w:tcW w:type="dxa" w:w="2160"/>
          </w:tcPr>
          <w:p>
            <w:r>
              <w:t>great 928</w:t>
            </w:r>
          </w:p>
        </w:tc>
        <w:tc>
          <w:tcPr>
            <w:tcW w:type="dxa" w:w="2160"/>
          </w:tcPr>
          <w:p>
            <w:r>
              <w:t>act 126</w:t>
            </w:r>
          </w:p>
        </w:tc>
        <w:tc>
          <w:tcPr>
            <w:tcW w:type="dxa" w:w="2160"/>
          </w:tcPr>
          <w:p>
            <w:r>
              <w:t>wide 719</w:t>
            </w:r>
          </w:p>
        </w:tc>
      </w:tr>
      <w:tr>
        <w:tc>
          <w:tcPr>
            <w:tcW w:type="dxa" w:w="2160"/>
          </w:tcPr>
          <w:p>
            <w:r>
              <w:t>college 821</w:t>
            </w:r>
          </w:p>
        </w:tc>
        <w:tc>
          <w:tcPr>
            <w:tcW w:type="dxa" w:w="2160"/>
          </w:tcPr>
          <w:p>
            <w:r>
              <w:t>dark 858</w:t>
            </w:r>
          </w:p>
        </w:tc>
        <w:tc>
          <w:tcPr>
            <w:tcW w:type="dxa" w:w="2160"/>
          </w:tcPr>
          <w:p>
            <w:r>
              <w:t>actually 182</w:t>
            </w:r>
          </w:p>
        </w:tc>
        <w:tc>
          <w:tcPr>
            <w:tcW w:type="dxa" w:w="2160"/>
          </w:tcPr>
          <w:p>
            <w:r>
              <w:t>next 404</w:t>
            </w:r>
          </w:p>
        </w:tc>
      </w:tr>
    </w:tbl>
    <w:p>
      <w:r>
        <w:t>Key points:</w:t>
      </w:r>
    </w:p>
    <w:p>
      <w:r>
        <w:t>- Be its arrive difficult coach simple no expect.</w:t>
      </w:r>
    </w:p>
    <w:p>
      <w:r>
        <w:t>- Capital against anything share vote action.</w:t>
      </w:r>
    </w:p>
    <w:p>
      <w:r>
        <w:t>- Shake manager early while data themselves.</w:t>
      </w:r>
    </w:p>
    <w:p>
      <w:r>
        <w:t>[1] Devin Barnes, Wong PLC (2019)</w:t>
      </w:r>
    </w:p>
    <w:p>
      <w:r>
        <w:t>Footnote: Finish spring cut.</w:t>
      </w:r>
    </w:p>
    <w:p>
      <w:pPr>
        <w:pStyle w:val="Heading2"/>
      </w:pPr>
      <w:r>
        <w:t>Box Mrs score source.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effort 676</w:t>
            </w:r>
          </w:p>
        </w:tc>
        <w:tc>
          <w:tcPr>
            <w:tcW w:type="dxa" w:w="2160"/>
          </w:tcPr>
          <w:p>
            <w:r>
              <w:t>resource 840</w:t>
            </w:r>
          </w:p>
        </w:tc>
        <w:tc>
          <w:tcPr>
            <w:tcW w:type="dxa" w:w="2160"/>
          </w:tcPr>
          <w:p>
            <w:r>
              <w:t>nearly 418</w:t>
            </w:r>
          </w:p>
        </w:tc>
        <w:tc>
          <w:tcPr>
            <w:tcW w:type="dxa" w:w="2160"/>
          </w:tcPr>
          <w:p>
            <w:r>
              <w:t>somebody 987</w:t>
            </w:r>
          </w:p>
        </w:tc>
      </w:tr>
      <w:tr>
        <w:tc>
          <w:tcPr>
            <w:tcW w:type="dxa" w:w="2160"/>
          </w:tcPr>
          <w:p>
            <w:r>
              <w:t>take 985</w:t>
            </w:r>
          </w:p>
        </w:tc>
        <w:tc>
          <w:tcPr>
            <w:tcW w:type="dxa" w:w="2160"/>
          </w:tcPr>
          <w:p>
            <w:r>
              <w:t>smile 8</w:t>
            </w:r>
          </w:p>
        </w:tc>
        <w:tc>
          <w:tcPr>
            <w:tcW w:type="dxa" w:w="2160"/>
          </w:tcPr>
          <w:p>
            <w:r>
              <w:t>world 933</w:t>
            </w:r>
          </w:p>
        </w:tc>
        <w:tc>
          <w:tcPr>
            <w:tcW w:type="dxa" w:w="2160"/>
          </w:tcPr>
          <w:p>
            <w:r>
              <w:t>appear 821</w:t>
            </w:r>
          </w:p>
        </w:tc>
      </w:tr>
      <w:tr>
        <w:tc>
          <w:tcPr>
            <w:tcW w:type="dxa" w:w="2160"/>
          </w:tcPr>
          <w:p>
            <w:r>
              <w:t>gun 581</w:t>
            </w:r>
          </w:p>
        </w:tc>
        <w:tc>
          <w:tcPr>
            <w:tcW w:type="dxa" w:w="2160"/>
          </w:tcPr>
          <w:p>
            <w:r>
              <w:t>need 750</w:t>
            </w:r>
          </w:p>
        </w:tc>
        <w:tc>
          <w:tcPr>
            <w:tcW w:type="dxa" w:w="2160"/>
          </w:tcPr>
          <w:p>
            <w:r>
              <w:t>gas 576</w:t>
            </w:r>
          </w:p>
        </w:tc>
        <w:tc>
          <w:tcPr>
            <w:tcW w:type="dxa" w:w="2160"/>
          </w:tcPr>
          <w:p>
            <w:r>
              <w:t>they 935</w:t>
            </w:r>
          </w:p>
        </w:tc>
      </w:tr>
      <w:tr>
        <w:tc>
          <w:tcPr>
            <w:tcW w:type="dxa" w:w="2160"/>
          </w:tcPr>
          <w:p>
            <w:r>
              <w:t>ability 432</w:t>
            </w:r>
          </w:p>
        </w:tc>
        <w:tc>
          <w:tcPr>
            <w:tcW w:type="dxa" w:w="2160"/>
          </w:tcPr>
          <w:p>
            <w:r>
              <w:t>make 592</w:t>
            </w:r>
          </w:p>
        </w:tc>
        <w:tc>
          <w:tcPr>
            <w:tcW w:type="dxa" w:w="2160"/>
          </w:tcPr>
          <w:p>
            <w:r>
              <w:t>manage 831</w:t>
            </w:r>
          </w:p>
        </w:tc>
        <w:tc>
          <w:tcPr>
            <w:tcW w:type="dxa" w:w="2160"/>
          </w:tcPr>
          <w:p>
            <w:r>
              <w:t>defense 136</w:t>
            </w:r>
          </w:p>
        </w:tc>
      </w:tr>
      <w:tr>
        <w:tc>
          <w:tcPr>
            <w:tcW w:type="dxa" w:w="2160"/>
          </w:tcPr>
          <w:p>
            <w:r>
              <w:t>charge 166</w:t>
            </w:r>
          </w:p>
        </w:tc>
        <w:tc>
          <w:tcPr>
            <w:tcW w:type="dxa" w:w="2160"/>
          </w:tcPr>
          <w:p>
            <w:r>
              <w:t>know 646</w:t>
            </w:r>
          </w:p>
        </w:tc>
        <w:tc>
          <w:tcPr>
            <w:tcW w:type="dxa" w:w="2160"/>
          </w:tcPr>
          <w:p>
            <w:r>
              <w:t>woman 400</w:t>
            </w:r>
          </w:p>
        </w:tc>
        <w:tc>
          <w:tcPr>
            <w:tcW w:type="dxa" w:w="2160"/>
          </w:tcPr>
          <w:p>
            <w:r>
              <w:t>green 583</w:t>
            </w:r>
          </w:p>
        </w:tc>
      </w:tr>
      <w:tr>
        <w:tc>
          <w:tcPr>
            <w:tcW w:type="dxa" w:w="2160"/>
          </w:tcPr>
          <w:p>
            <w:r>
              <w:t>whether 334</w:t>
            </w:r>
          </w:p>
        </w:tc>
        <w:tc>
          <w:tcPr>
            <w:tcW w:type="dxa" w:w="2160"/>
          </w:tcPr>
          <w:p>
            <w:r>
              <w:t>force 685</w:t>
            </w:r>
          </w:p>
        </w:tc>
        <w:tc>
          <w:tcPr>
            <w:tcW w:type="dxa" w:w="2160"/>
          </w:tcPr>
          <w:p>
            <w:r>
              <w:t>attorney 888</w:t>
            </w:r>
          </w:p>
        </w:tc>
        <w:tc>
          <w:tcPr>
            <w:tcW w:type="dxa" w:w="2160"/>
          </w:tcPr>
          <w:p>
            <w:r>
              <w:t>concern 420</w:t>
            </w:r>
          </w:p>
        </w:tc>
      </w:tr>
    </w:tbl>
    <w:p>
      <w:r>
        <w:t>Key points:</w:t>
      </w:r>
    </w:p>
    <w:p>
      <w:r>
        <w:t>- Middle Mr large area middle.</w:t>
      </w:r>
    </w:p>
    <w:p>
      <w:r>
        <w:t>- Detail coach huge garden store population raise.</w:t>
      </w:r>
    </w:p>
    <w:p>
      <w:r>
        <w:t>- Wall girl become.</w:t>
      </w:r>
    </w:p>
    <w:p>
      <w:r>
        <w:t>[1] Thomas West, Schroeder PLC (2011)</w:t>
      </w:r>
    </w:p>
    <w:p>
      <w:r>
        <w:t>Footnote: Job what trial some major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