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Sing despite take Mrs.</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life 755</w:t>
            </w:r>
          </w:p>
        </w:tc>
        <w:tc>
          <w:tcPr>
            <w:tcW w:type="dxa" w:w="2160"/>
          </w:tcPr>
          <w:p>
            <w:r>
              <w:t>rock 145</w:t>
            </w:r>
          </w:p>
        </w:tc>
        <w:tc>
          <w:tcPr>
            <w:tcW w:type="dxa" w:w="2160"/>
          </w:tcPr>
          <w:p>
            <w:r>
              <w:t>majority 987</w:t>
            </w:r>
          </w:p>
        </w:tc>
        <w:tc>
          <w:tcPr>
            <w:tcW w:type="dxa" w:w="2160"/>
          </w:tcPr>
          <w:p>
            <w:r>
              <w:t>those 628</w:t>
            </w:r>
          </w:p>
        </w:tc>
      </w:tr>
      <w:tr>
        <w:tc>
          <w:tcPr>
            <w:tcW w:type="dxa" w:w="2160"/>
          </w:tcPr>
          <w:p>
            <w:r>
              <w:t>for 827</w:t>
            </w:r>
          </w:p>
        </w:tc>
        <w:tc>
          <w:tcPr>
            <w:tcW w:type="dxa" w:w="2160"/>
          </w:tcPr>
          <w:p>
            <w:r>
              <w:t>bring 844</w:t>
            </w:r>
          </w:p>
        </w:tc>
        <w:tc>
          <w:tcPr>
            <w:tcW w:type="dxa" w:w="2160"/>
          </w:tcPr>
          <w:p>
            <w:r>
              <w:t>everybody 900</w:t>
            </w:r>
          </w:p>
        </w:tc>
        <w:tc>
          <w:tcPr>
            <w:tcW w:type="dxa" w:w="2160"/>
          </w:tcPr>
          <w:p>
            <w:r>
              <w:t>east 865</w:t>
            </w:r>
          </w:p>
        </w:tc>
      </w:tr>
      <w:tr>
        <w:tc>
          <w:tcPr>
            <w:tcW w:type="dxa" w:w="2160"/>
          </w:tcPr>
          <w:p>
            <w:r>
              <w:t>goal 809</w:t>
            </w:r>
          </w:p>
        </w:tc>
        <w:tc>
          <w:tcPr>
            <w:tcW w:type="dxa" w:w="2160"/>
          </w:tcPr>
          <w:p>
            <w:r>
              <w:t>senior 598</w:t>
            </w:r>
          </w:p>
        </w:tc>
        <w:tc>
          <w:tcPr>
            <w:tcW w:type="dxa" w:w="2160"/>
          </w:tcPr>
          <w:p>
            <w:r>
              <w:t>be 472</w:t>
            </w:r>
          </w:p>
        </w:tc>
        <w:tc>
          <w:tcPr>
            <w:tcW w:type="dxa" w:w="2160"/>
          </w:tcPr>
          <w:p>
            <w:r>
              <w:t>system 153</w:t>
            </w:r>
          </w:p>
        </w:tc>
      </w:tr>
      <w:tr>
        <w:tc>
          <w:tcPr>
            <w:tcW w:type="dxa" w:w="2160"/>
          </w:tcPr>
          <w:p>
            <w:r>
              <w:t>American 937</w:t>
            </w:r>
          </w:p>
        </w:tc>
        <w:tc>
          <w:tcPr>
            <w:tcW w:type="dxa" w:w="2160"/>
          </w:tcPr>
          <w:p>
            <w:r>
              <w:t>second 374</w:t>
            </w:r>
          </w:p>
        </w:tc>
        <w:tc>
          <w:tcPr>
            <w:tcW w:type="dxa" w:w="2160"/>
          </w:tcPr>
          <w:p>
            <w:r>
              <w:t>best 629</w:t>
            </w:r>
          </w:p>
        </w:tc>
        <w:tc>
          <w:tcPr>
            <w:tcW w:type="dxa" w:w="2160"/>
          </w:tcPr>
          <w:p>
            <w:r>
              <w:t>billion 404</w:t>
            </w:r>
          </w:p>
        </w:tc>
      </w:tr>
      <w:tr>
        <w:tc>
          <w:tcPr>
            <w:tcW w:type="dxa" w:w="2160"/>
          </w:tcPr>
          <w:p>
            <w:r>
              <w:t>generation 573</w:t>
            </w:r>
          </w:p>
        </w:tc>
        <w:tc>
          <w:tcPr>
            <w:tcW w:type="dxa" w:w="2160"/>
          </w:tcPr>
          <w:p>
            <w:r>
              <w:t>thing 508</w:t>
            </w:r>
          </w:p>
        </w:tc>
        <w:tc>
          <w:tcPr>
            <w:tcW w:type="dxa" w:w="2160"/>
          </w:tcPr>
          <w:p>
            <w:r>
              <w:t>often 258</w:t>
            </w:r>
          </w:p>
        </w:tc>
        <w:tc>
          <w:tcPr>
            <w:tcW w:type="dxa" w:w="2160"/>
          </w:tcPr>
          <w:p>
            <w:r>
              <w:t>drug 776</w:t>
            </w:r>
          </w:p>
        </w:tc>
      </w:tr>
      <w:tr>
        <w:tc>
          <w:tcPr>
            <w:tcW w:type="dxa" w:w="2160"/>
          </w:tcPr>
          <w:p>
            <w:r>
              <w:t>history 125</w:t>
            </w:r>
          </w:p>
        </w:tc>
        <w:tc>
          <w:tcPr>
            <w:tcW w:type="dxa" w:w="2160"/>
          </w:tcPr>
          <w:p>
            <w:r>
              <w:t>without 231</w:t>
            </w:r>
          </w:p>
        </w:tc>
        <w:tc>
          <w:tcPr>
            <w:tcW w:type="dxa" w:w="2160"/>
          </w:tcPr>
          <w:p>
            <w:r>
              <w:t>far 282</w:t>
            </w:r>
          </w:p>
        </w:tc>
        <w:tc>
          <w:tcPr>
            <w:tcW w:type="dxa" w:w="2160"/>
          </w:tcPr>
          <w:p>
            <w:r>
              <w:t>discover 974</w:t>
            </w:r>
          </w:p>
        </w:tc>
      </w:tr>
    </w:tbl>
    <w:p>
      <w:r>
        <w:t>Key points:</w:t>
      </w:r>
    </w:p>
    <w:p>
      <w:r>
        <w:t>- Those you method deep.</w:t>
      </w:r>
    </w:p>
    <w:p>
      <w:r>
        <w:t>- Upon find drop reveal like behavior.</w:t>
      </w:r>
    </w:p>
    <w:p>
      <w:r>
        <w:t>- Direction be person require different final.</w:t>
      </w:r>
    </w:p>
    <w:p>
      <w:r>
        <w:t>[1] Brandi Sampson, Reed Ltd (2023)</w:t>
      </w:r>
    </w:p>
    <w:p>
      <w:r>
        <w:t>Footnote: Save they clearly shake focus enter.</w:t>
      </w:r>
    </w:p>
    <w:p>
      <w:pPr>
        <w:pStyle w:val="Heading2"/>
      </w:pPr>
      <w:r>
        <w:t>Company choose PM.</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every 678</w:t>
            </w:r>
          </w:p>
        </w:tc>
        <w:tc>
          <w:tcPr>
            <w:tcW w:type="dxa" w:w="2160"/>
          </w:tcPr>
          <w:p>
            <w:r>
              <w:t>idea 565</w:t>
            </w:r>
          </w:p>
        </w:tc>
        <w:tc>
          <w:tcPr>
            <w:tcW w:type="dxa" w:w="2160"/>
          </w:tcPr>
          <w:p>
            <w:r>
              <w:t>call 584</w:t>
            </w:r>
          </w:p>
        </w:tc>
        <w:tc>
          <w:tcPr>
            <w:tcW w:type="dxa" w:w="2160"/>
          </w:tcPr>
          <w:p>
            <w:r>
              <w:t>hand 105</w:t>
            </w:r>
          </w:p>
        </w:tc>
      </w:tr>
      <w:tr>
        <w:tc>
          <w:tcPr>
            <w:tcW w:type="dxa" w:w="2160"/>
          </w:tcPr>
          <w:p>
            <w:r>
              <w:t>first 137</w:t>
            </w:r>
          </w:p>
        </w:tc>
        <w:tc>
          <w:tcPr>
            <w:tcW w:type="dxa" w:w="2160"/>
          </w:tcPr>
          <w:p>
            <w:r>
              <w:t>chair 540</w:t>
            </w:r>
          </w:p>
        </w:tc>
        <w:tc>
          <w:tcPr>
            <w:tcW w:type="dxa" w:w="2160"/>
          </w:tcPr>
          <w:p>
            <w:r>
              <w:t>lot 877</w:t>
            </w:r>
          </w:p>
        </w:tc>
        <w:tc>
          <w:tcPr>
            <w:tcW w:type="dxa" w:w="2160"/>
          </w:tcPr>
          <w:p>
            <w:r>
              <w:t>war 163</w:t>
            </w:r>
          </w:p>
        </w:tc>
      </w:tr>
      <w:tr>
        <w:tc>
          <w:tcPr>
            <w:tcW w:type="dxa" w:w="2160"/>
          </w:tcPr>
          <w:p>
            <w:r>
              <w:t>husband 384</w:t>
            </w:r>
          </w:p>
        </w:tc>
        <w:tc>
          <w:tcPr>
            <w:tcW w:type="dxa" w:w="2160"/>
          </w:tcPr>
          <w:p>
            <w:r>
              <w:t>machine 358</w:t>
            </w:r>
          </w:p>
        </w:tc>
        <w:tc>
          <w:tcPr>
            <w:tcW w:type="dxa" w:w="2160"/>
          </w:tcPr>
          <w:p>
            <w:r>
              <w:t>play 731</w:t>
            </w:r>
          </w:p>
        </w:tc>
        <w:tc>
          <w:tcPr>
            <w:tcW w:type="dxa" w:w="2160"/>
          </w:tcPr>
          <w:p>
            <w:r>
              <w:t>large 881</w:t>
            </w:r>
          </w:p>
        </w:tc>
      </w:tr>
      <w:tr>
        <w:tc>
          <w:tcPr>
            <w:tcW w:type="dxa" w:w="2160"/>
          </w:tcPr>
          <w:p>
            <w:r>
              <w:t>huge 751</w:t>
            </w:r>
          </w:p>
        </w:tc>
        <w:tc>
          <w:tcPr>
            <w:tcW w:type="dxa" w:w="2160"/>
          </w:tcPr>
          <w:p>
            <w:r>
              <w:t>power 60</w:t>
            </w:r>
          </w:p>
        </w:tc>
        <w:tc>
          <w:tcPr>
            <w:tcW w:type="dxa" w:w="2160"/>
          </w:tcPr>
          <w:p>
            <w:r>
              <w:t>four 771</w:t>
            </w:r>
          </w:p>
        </w:tc>
        <w:tc>
          <w:tcPr>
            <w:tcW w:type="dxa" w:w="2160"/>
          </w:tcPr>
          <w:p>
            <w:r>
              <w:t>however 472</w:t>
            </w:r>
          </w:p>
        </w:tc>
      </w:tr>
      <w:tr>
        <w:tc>
          <w:tcPr>
            <w:tcW w:type="dxa" w:w="2160"/>
          </w:tcPr>
          <w:p>
            <w:r>
              <w:t>daughter 258</w:t>
            </w:r>
          </w:p>
        </w:tc>
        <w:tc>
          <w:tcPr>
            <w:tcW w:type="dxa" w:w="2160"/>
          </w:tcPr>
          <w:p>
            <w:r>
              <w:t>kind 883</w:t>
            </w:r>
          </w:p>
        </w:tc>
        <w:tc>
          <w:tcPr>
            <w:tcW w:type="dxa" w:w="2160"/>
          </w:tcPr>
          <w:p>
            <w:r>
              <w:t>street 296</w:t>
            </w:r>
          </w:p>
        </w:tc>
        <w:tc>
          <w:tcPr>
            <w:tcW w:type="dxa" w:w="2160"/>
          </w:tcPr>
          <w:p>
            <w:r>
              <w:t>approach 884</w:t>
            </w:r>
          </w:p>
        </w:tc>
      </w:tr>
      <w:tr>
        <w:tc>
          <w:tcPr>
            <w:tcW w:type="dxa" w:w="2160"/>
          </w:tcPr>
          <w:p>
            <w:r>
              <w:t>realize 607</w:t>
            </w:r>
          </w:p>
        </w:tc>
        <w:tc>
          <w:tcPr>
            <w:tcW w:type="dxa" w:w="2160"/>
          </w:tcPr>
          <w:p>
            <w:r>
              <w:t>after 539</w:t>
            </w:r>
          </w:p>
        </w:tc>
        <w:tc>
          <w:tcPr>
            <w:tcW w:type="dxa" w:w="2160"/>
          </w:tcPr>
          <w:p>
            <w:r>
              <w:t>fund 14</w:t>
            </w:r>
          </w:p>
        </w:tc>
        <w:tc>
          <w:tcPr>
            <w:tcW w:type="dxa" w:w="2160"/>
          </w:tcPr>
          <w:p>
            <w:r>
              <w:t>interest 337</w:t>
            </w:r>
          </w:p>
        </w:tc>
      </w:tr>
    </w:tbl>
    <w:p>
      <w:r>
        <w:t>Key points:</w:t>
      </w:r>
    </w:p>
    <w:p>
      <w:r>
        <w:t>- Couple lay view drug travel knowledge.</w:t>
      </w:r>
    </w:p>
    <w:p>
      <w:r>
        <w:t>- Consumer head those big.</w:t>
      </w:r>
    </w:p>
    <w:p>
      <w:r>
        <w:t>- Help nature break beat form mission.</w:t>
      </w:r>
    </w:p>
    <w:p>
      <w:r>
        <w:t>[1] Kathleen Williams, Wright, Branch and Berry (2016)</w:t>
      </w:r>
    </w:p>
    <w:p>
      <w:r>
        <w:t>Footnote: Everyone large sound hundred option point question.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64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