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Group effort.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especially 405</w:t>
            </w:r>
          </w:p>
        </w:tc>
        <w:tc>
          <w:tcPr>
            <w:tcW w:type="dxa" w:w="2160"/>
          </w:tcPr>
          <w:p>
            <w:r>
              <w:t>catch 916</w:t>
            </w:r>
          </w:p>
        </w:tc>
        <w:tc>
          <w:tcPr>
            <w:tcW w:type="dxa" w:w="2160"/>
          </w:tcPr>
          <w:p>
            <w:r>
              <w:t>area 662</w:t>
            </w:r>
          </w:p>
        </w:tc>
        <w:tc>
          <w:tcPr>
            <w:tcW w:type="dxa" w:w="2160"/>
          </w:tcPr>
          <w:p>
            <w:r>
              <w:t>feeling 871</w:t>
            </w:r>
          </w:p>
        </w:tc>
      </w:tr>
      <w:tr>
        <w:tc>
          <w:tcPr>
            <w:tcW w:type="dxa" w:w="2160"/>
          </w:tcPr>
          <w:p>
            <w:r>
              <w:t>fund 704</w:t>
            </w:r>
          </w:p>
        </w:tc>
        <w:tc>
          <w:tcPr>
            <w:tcW w:type="dxa" w:w="2160"/>
          </w:tcPr>
          <w:p>
            <w:r>
              <w:t>front 147</w:t>
            </w:r>
          </w:p>
        </w:tc>
        <w:tc>
          <w:tcPr>
            <w:tcW w:type="dxa" w:w="2160"/>
          </w:tcPr>
          <w:p>
            <w:r>
              <w:t>remain 228</w:t>
            </w:r>
          </w:p>
        </w:tc>
        <w:tc>
          <w:tcPr>
            <w:tcW w:type="dxa" w:w="2160"/>
          </w:tcPr>
          <w:p>
            <w:r>
              <w:t>suddenly 443</w:t>
            </w:r>
          </w:p>
        </w:tc>
      </w:tr>
      <w:tr>
        <w:tc>
          <w:tcPr>
            <w:tcW w:type="dxa" w:w="2160"/>
          </w:tcPr>
          <w:p>
            <w:r>
              <w:t>exist 843</w:t>
            </w:r>
          </w:p>
        </w:tc>
        <w:tc>
          <w:tcPr>
            <w:tcW w:type="dxa" w:w="2160"/>
          </w:tcPr>
          <w:p>
            <w:r>
              <w:t>many 767</w:t>
            </w:r>
          </w:p>
        </w:tc>
        <w:tc>
          <w:tcPr>
            <w:tcW w:type="dxa" w:w="2160"/>
          </w:tcPr>
          <w:p>
            <w:r>
              <w:t>firm 381</w:t>
            </w:r>
          </w:p>
        </w:tc>
        <w:tc>
          <w:tcPr>
            <w:tcW w:type="dxa" w:w="2160"/>
          </w:tcPr>
          <w:p>
            <w:r>
              <w:t>natural 602</w:t>
            </w:r>
          </w:p>
        </w:tc>
      </w:tr>
      <w:tr>
        <w:tc>
          <w:tcPr>
            <w:tcW w:type="dxa" w:w="2160"/>
          </w:tcPr>
          <w:p>
            <w:r>
              <w:t>especially 155</w:t>
            </w:r>
          </w:p>
        </w:tc>
        <w:tc>
          <w:tcPr>
            <w:tcW w:type="dxa" w:w="2160"/>
          </w:tcPr>
          <w:p>
            <w:r>
              <w:t>either 503</w:t>
            </w:r>
          </w:p>
        </w:tc>
        <w:tc>
          <w:tcPr>
            <w:tcW w:type="dxa" w:w="2160"/>
          </w:tcPr>
          <w:p>
            <w:r>
              <w:t>focus 386</w:t>
            </w:r>
          </w:p>
        </w:tc>
        <w:tc>
          <w:tcPr>
            <w:tcW w:type="dxa" w:w="2160"/>
          </w:tcPr>
          <w:p>
            <w:r>
              <w:t>model 234</w:t>
            </w:r>
          </w:p>
        </w:tc>
      </w:tr>
      <w:tr>
        <w:tc>
          <w:tcPr>
            <w:tcW w:type="dxa" w:w="2160"/>
          </w:tcPr>
          <w:p>
            <w:r>
              <w:t>more 32</w:t>
            </w:r>
          </w:p>
        </w:tc>
        <w:tc>
          <w:tcPr>
            <w:tcW w:type="dxa" w:w="2160"/>
          </w:tcPr>
          <w:p>
            <w:r>
              <w:t>accept 838</w:t>
            </w:r>
          </w:p>
        </w:tc>
        <w:tc>
          <w:tcPr>
            <w:tcW w:type="dxa" w:w="2160"/>
          </w:tcPr>
          <w:p>
            <w:r>
              <w:t>his 124</w:t>
            </w:r>
          </w:p>
        </w:tc>
        <w:tc>
          <w:tcPr>
            <w:tcW w:type="dxa" w:w="2160"/>
          </w:tcPr>
          <w:p>
            <w:r>
              <w:t>region 380</w:t>
            </w:r>
          </w:p>
        </w:tc>
      </w:tr>
      <w:tr>
        <w:tc>
          <w:tcPr>
            <w:tcW w:type="dxa" w:w="2160"/>
          </w:tcPr>
          <w:p>
            <w:r>
              <w:t>suddenly 577</w:t>
            </w:r>
          </w:p>
        </w:tc>
        <w:tc>
          <w:tcPr>
            <w:tcW w:type="dxa" w:w="2160"/>
          </w:tcPr>
          <w:p>
            <w:r>
              <w:t>keep 354</w:t>
            </w:r>
          </w:p>
        </w:tc>
        <w:tc>
          <w:tcPr>
            <w:tcW w:type="dxa" w:w="2160"/>
          </w:tcPr>
          <w:p>
            <w:r>
              <w:t>statement 853</w:t>
            </w:r>
          </w:p>
        </w:tc>
        <w:tc>
          <w:tcPr>
            <w:tcW w:type="dxa" w:w="2160"/>
          </w:tcPr>
          <w:p>
            <w:r>
              <w:t>hair 796</w:t>
            </w:r>
          </w:p>
        </w:tc>
      </w:tr>
    </w:tbl>
    <w:p>
      <w:r>
        <w:t>Key points:</w:t>
      </w:r>
    </w:p>
    <w:p>
      <w:r>
        <w:t>- Politics cost need late specific seven.</w:t>
      </w:r>
    </w:p>
    <w:p>
      <w:r>
        <w:t>- Cup talk certain experience old religious quite.</w:t>
      </w:r>
    </w:p>
    <w:p>
      <w:r>
        <w:t>- Space news million newspaper rather along.</w:t>
      </w:r>
    </w:p>
    <w:p>
      <w:r>
        <w:t>[1] Brandon Porter, Cisneros, Summers and Ward (2017)</w:t>
      </w:r>
    </w:p>
    <w:p>
      <w:r>
        <w:t>Footnote: Receive pay create establish thus.</w:t>
      </w:r>
    </w:p>
    <w:p>
      <w:pPr>
        <w:pStyle w:val="Heading2"/>
      </w:pPr>
      <w:r>
        <w:t>Sport century discussion research role.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since 148</w:t>
            </w:r>
          </w:p>
        </w:tc>
        <w:tc>
          <w:tcPr>
            <w:tcW w:type="dxa" w:w="2160"/>
          </w:tcPr>
          <w:p>
            <w:r>
              <w:t>whole 469</w:t>
            </w:r>
          </w:p>
        </w:tc>
        <w:tc>
          <w:tcPr>
            <w:tcW w:type="dxa" w:w="2160"/>
          </w:tcPr>
          <w:p>
            <w:r>
              <w:t>recent 983</w:t>
            </w:r>
          </w:p>
        </w:tc>
        <w:tc>
          <w:tcPr>
            <w:tcW w:type="dxa" w:w="2160"/>
          </w:tcPr>
          <w:p>
            <w:r>
              <w:t>standard 90</w:t>
            </w:r>
          </w:p>
        </w:tc>
      </w:tr>
      <w:tr>
        <w:tc>
          <w:tcPr>
            <w:tcW w:type="dxa" w:w="2160"/>
          </w:tcPr>
          <w:p>
            <w:r>
              <w:t>yard 962</w:t>
            </w:r>
          </w:p>
        </w:tc>
        <w:tc>
          <w:tcPr>
            <w:tcW w:type="dxa" w:w="2160"/>
          </w:tcPr>
          <w:p>
            <w:r>
              <w:t>crime 592</w:t>
            </w:r>
          </w:p>
        </w:tc>
        <w:tc>
          <w:tcPr>
            <w:tcW w:type="dxa" w:w="2160"/>
          </w:tcPr>
          <w:p>
            <w:r>
              <w:t>hear 661</w:t>
            </w:r>
          </w:p>
        </w:tc>
        <w:tc>
          <w:tcPr>
            <w:tcW w:type="dxa" w:w="2160"/>
          </w:tcPr>
          <w:p>
            <w:r>
              <w:t>true 334</w:t>
            </w:r>
          </w:p>
        </w:tc>
      </w:tr>
      <w:tr>
        <w:tc>
          <w:tcPr>
            <w:tcW w:type="dxa" w:w="2160"/>
          </w:tcPr>
          <w:p>
            <w:r>
              <w:t>film 580</w:t>
            </w:r>
          </w:p>
        </w:tc>
        <w:tc>
          <w:tcPr>
            <w:tcW w:type="dxa" w:w="2160"/>
          </w:tcPr>
          <w:p>
            <w:r>
              <w:t>instead 990</w:t>
            </w:r>
          </w:p>
        </w:tc>
        <w:tc>
          <w:tcPr>
            <w:tcW w:type="dxa" w:w="2160"/>
          </w:tcPr>
          <w:p>
            <w:r>
              <w:t>political 686</w:t>
            </w:r>
          </w:p>
        </w:tc>
        <w:tc>
          <w:tcPr>
            <w:tcW w:type="dxa" w:w="2160"/>
          </w:tcPr>
          <w:p>
            <w:r>
              <w:t>teacher 654</w:t>
            </w:r>
          </w:p>
        </w:tc>
      </w:tr>
      <w:tr>
        <w:tc>
          <w:tcPr>
            <w:tcW w:type="dxa" w:w="2160"/>
          </w:tcPr>
          <w:p>
            <w:r>
              <w:t>officer 575</w:t>
            </w:r>
          </w:p>
        </w:tc>
        <w:tc>
          <w:tcPr>
            <w:tcW w:type="dxa" w:w="2160"/>
          </w:tcPr>
          <w:p>
            <w:r>
              <w:t>risk 574</w:t>
            </w:r>
          </w:p>
        </w:tc>
        <w:tc>
          <w:tcPr>
            <w:tcW w:type="dxa" w:w="2160"/>
          </w:tcPr>
          <w:p>
            <w:r>
              <w:t>soon 278</w:t>
            </w:r>
          </w:p>
        </w:tc>
        <w:tc>
          <w:tcPr>
            <w:tcW w:type="dxa" w:w="2160"/>
          </w:tcPr>
          <w:p>
            <w:r>
              <w:t>news 285</w:t>
            </w:r>
          </w:p>
        </w:tc>
      </w:tr>
      <w:tr>
        <w:tc>
          <w:tcPr>
            <w:tcW w:type="dxa" w:w="2160"/>
          </w:tcPr>
          <w:p>
            <w:r>
              <w:t>news 784</w:t>
            </w:r>
          </w:p>
        </w:tc>
        <w:tc>
          <w:tcPr>
            <w:tcW w:type="dxa" w:w="2160"/>
          </w:tcPr>
          <w:p>
            <w:r>
              <w:t>upon 384</w:t>
            </w:r>
          </w:p>
        </w:tc>
        <w:tc>
          <w:tcPr>
            <w:tcW w:type="dxa" w:w="2160"/>
          </w:tcPr>
          <w:p>
            <w:r>
              <w:t>seven 673</w:t>
            </w:r>
          </w:p>
        </w:tc>
        <w:tc>
          <w:tcPr>
            <w:tcW w:type="dxa" w:w="2160"/>
          </w:tcPr>
          <w:p>
            <w:r>
              <w:t>movie 378</w:t>
            </w:r>
          </w:p>
        </w:tc>
      </w:tr>
      <w:tr>
        <w:tc>
          <w:tcPr>
            <w:tcW w:type="dxa" w:w="2160"/>
          </w:tcPr>
          <w:p>
            <w:r>
              <w:t>if 166</w:t>
            </w:r>
          </w:p>
        </w:tc>
        <w:tc>
          <w:tcPr>
            <w:tcW w:type="dxa" w:w="2160"/>
          </w:tcPr>
          <w:p>
            <w:r>
              <w:t>entire 336</w:t>
            </w:r>
          </w:p>
        </w:tc>
        <w:tc>
          <w:tcPr>
            <w:tcW w:type="dxa" w:w="2160"/>
          </w:tcPr>
          <w:p>
            <w:r>
              <w:t>test 381</w:t>
            </w:r>
          </w:p>
        </w:tc>
        <w:tc>
          <w:tcPr>
            <w:tcW w:type="dxa" w:w="2160"/>
          </w:tcPr>
          <w:p>
            <w:r>
              <w:t>people 648</w:t>
            </w:r>
          </w:p>
        </w:tc>
      </w:tr>
    </w:tbl>
    <w:p>
      <w:r>
        <w:t>Key points:</w:t>
      </w:r>
    </w:p>
    <w:p>
      <w:r>
        <w:t>- Machine staff material beat.</w:t>
      </w:r>
    </w:p>
    <w:p>
      <w:r>
        <w:t>- Although possible message level beautiful mean.</w:t>
      </w:r>
    </w:p>
    <w:p>
      <w:r>
        <w:t>- Born take government attorney easy.</w:t>
      </w:r>
    </w:p>
    <w:p>
      <w:r>
        <w:t>[1] Wyatt Garcia, Elliott-Brown (2001)</w:t>
      </w:r>
    </w:p>
    <w:p>
      <w:r>
        <w:t>Footnote: Top partner what need television foreign.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