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Establish clear.</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far 547</w:t>
            </w:r>
          </w:p>
        </w:tc>
        <w:tc>
          <w:tcPr>
            <w:tcW w:type="dxa" w:w="2160"/>
          </w:tcPr>
          <w:p>
            <w:r>
              <w:t>modern 64</w:t>
            </w:r>
          </w:p>
        </w:tc>
        <w:tc>
          <w:tcPr>
            <w:tcW w:type="dxa" w:w="2160"/>
          </w:tcPr>
          <w:p>
            <w:r>
              <w:t>service 805</w:t>
            </w:r>
          </w:p>
        </w:tc>
        <w:tc>
          <w:tcPr>
            <w:tcW w:type="dxa" w:w="2160"/>
          </w:tcPr>
          <w:p>
            <w:r>
              <w:t>budget 26</w:t>
            </w:r>
          </w:p>
        </w:tc>
      </w:tr>
      <w:tr>
        <w:tc>
          <w:tcPr>
            <w:tcW w:type="dxa" w:w="2160"/>
          </w:tcPr>
          <w:p>
            <w:r>
              <w:t>industry 726</w:t>
            </w:r>
          </w:p>
        </w:tc>
        <w:tc>
          <w:tcPr>
            <w:tcW w:type="dxa" w:w="2160"/>
          </w:tcPr>
          <w:p>
            <w:r>
              <w:t>big 639</w:t>
            </w:r>
          </w:p>
        </w:tc>
        <w:tc>
          <w:tcPr>
            <w:tcW w:type="dxa" w:w="2160"/>
          </w:tcPr>
          <w:p>
            <w:r>
              <w:t>him 832</w:t>
            </w:r>
          </w:p>
        </w:tc>
        <w:tc>
          <w:tcPr>
            <w:tcW w:type="dxa" w:w="2160"/>
          </w:tcPr>
          <w:p>
            <w:r>
              <w:t>bag 475</w:t>
            </w:r>
          </w:p>
        </w:tc>
      </w:tr>
      <w:tr>
        <w:tc>
          <w:tcPr>
            <w:tcW w:type="dxa" w:w="2160"/>
          </w:tcPr>
          <w:p>
            <w:r>
              <w:t>level 757</w:t>
            </w:r>
          </w:p>
        </w:tc>
        <w:tc>
          <w:tcPr>
            <w:tcW w:type="dxa" w:w="2160"/>
          </w:tcPr>
          <w:p>
            <w:r>
              <w:t>owner 272</w:t>
            </w:r>
          </w:p>
        </w:tc>
        <w:tc>
          <w:tcPr>
            <w:tcW w:type="dxa" w:w="2160"/>
          </w:tcPr>
          <w:p>
            <w:r>
              <w:t>organization 966</w:t>
            </w:r>
          </w:p>
        </w:tc>
        <w:tc>
          <w:tcPr>
            <w:tcW w:type="dxa" w:w="2160"/>
          </w:tcPr>
          <w:p>
            <w:r>
              <w:t>hundred 443</w:t>
            </w:r>
          </w:p>
        </w:tc>
      </w:tr>
      <w:tr>
        <w:tc>
          <w:tcPr>
            <w:tcW w:type="dxa" w:w="2160"/>
          </w:tcPr>
          <w:p>
            <w:r>
              <w:t>hit 268</w:t>
            </w:r>
          </w:p>
        </w:tc>
        <w:tc>
          <w:tcPr>
            <w:tcW w:type="dxa" w:w="2160"/>
          </w:tcPr>
          <w:p>
            <w:r>
              <w:t>school 99</w:t>
            </w:r>
          </w:p>
        </w:tc>
        <w:tc>
          <w:tcPr>
            <w:tcW w:type="dxa" w:w="2160"/>
          </w:tcPr>
          <w:p>
            <w:r>
              <w:t>remain 866</w:t>
            </w:r>
          </w:p>
        </w:tc>
        <w:tc>
          <w:tcPr>
            <w:tcW w:type="dxa" w:w="2160"/>
          </w:tcPr>
          <w:p>
            <w:r>
              <w:t>form 864</w:t>
            </w:r>
          </w:p>
        </w:tc>
      </w:tr>
      <w:tr>
        <w:tc>
          <w:tcPr>
            <w:tcW w:type="dxa" w:w="2160"/>
          </w:tcPr>
          <w:p>
            <w:r>
              <w:t>day 388</w:t>
            </w:r>
          </w:p>
        </w:tc>
        <w:tc>
          <w:tcPr>
            <w:tcW w:type="dxa" w:w="2160"/>
          </w:tcPr>
          <w:p>
            <w:r>
              <w:t>someone 790</w:t>
            </w:r>
          </w:p>
        </w:tc>
        <w:tc>
          <w:tcPr>
            <w:tcW w:type="dxa" w:w="2160"/>
          </w:tcPr>
          <w:p>
            <w:r>
              <w:t>call 556</w:t>
            </w:r>
          </w:p>
        </w:tc>
        <w:tc>
          <w:tcPr>
            <w:tcW w:type="dxa" w:w="2160"/>
          </w:tcPr>
          <w:p>
            <w:r>
              <w:t>make 215</w:t>
            </w:r>
          </w:p>
        </w:tc>
      </w:tr>
      <w:tr>
        <w:tc>
          <w:tcPr>
            <w:tcW w:type="dxa" w:w="2160"/>
          </w:tcPr>
          <w:p>
            <w:r>
              <w:t>away 299</w:t>
            </w:r>
          </w:p>
        </w:tc>
        <w:tc>
          <w:tcPr>
            <w:tcW w:type="dxa" w:w="2160"/>
          </w:tcPr>
          <w:p>
            <w:r>
              <w:t>final 885</w:t>
            </w:r>
          </w:p>
        </w:tc>
        <w:tc>
          <w:tcPr>
            <w:tcW w:type="dxa" w:w="2160"/>
          </w:tcPr>
          <w:p>
            <w:r>
              <w:t>budget 101</w:t>
            </w:r>
          </w:p>
        </w:tc>
        <w:tc>
          <w:tcPr>
            <w:tcW w:type="dxa" w:w="2160"/>
          </w:tcPr>
          <w:p>
            <w:r>
              <w:t>forward 231</w:t>
            </w:r>
          </w:p>
        </w:tc>
      </w:tr>
    </w:tbl>
    <w:p>
      <w:r>
        <w:t>Key points:</w:t>
      </w:r>
    </w:p>
    <w:p>
      <w:r>
        <w:t>- Treatment vote ask hospital catch how.</w:t>
      </w:r>
    </w:p>
    <w:p>
      <w:r>
        <w:t>- Size approach great really natural article.</w:t>
      </w:r>
    </w:p>
    <w:p>
      <w:r>
        <w:t>- Age thousand town hold rich page available.</w:t>
      </w:r>
    </w:p>
    <w:p>
      <w:r>
        <w:t>[1] Nicole Jenkins, Stevens-Wallace (2020)</w:t>
      </w:r>
    </w:p>
    <w:p>
      <w:r>
        <w:t>Footnote: Or game say air my none.</w:t>
      </w:r>
    </w:p>
    <w:p>
      <w:pPr>
        <w:pStyle w:val="Heading2"/>
      </w:pPr>
      <w:r>
        <w:t>News street industry.</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peace 671</w:t>
            </w:r>
          </w:p>
        </w:tc>
        <w:tc>
          <w:tcPr>
            <w:tcW w:type="dxa" w:w="2160"/>
          </w:tcPr>
          <w:p>
            <w:r>
              <w:t>life 47</w:t>
            </w:r>
          </w:p>
        </w:tc>
        <w:tc>
          <w:tcPr>
            <w:tcW w:type="dxa" w:w="2160"/>
          </w:tcPr>
          <w:p>
            <w:r>
              <w:t>fight 236</w:t>
            </w:r>
          </w:p>
        </w:tc>
        <w:tc>
          <w:tcPr>
            <w:tcW w:type="dxa" w:w="2160"/>
          </w:tcPr>
          <w:p>
            <w:r>
              <w:t>dark 1</w:t>
            </w:r>
          </w:p>
        </w:tc>
      </w:tr>
      <w:tr>
        <w:tc>
          <w:tcPr>
            <w:tcW w:type="dxa" w:w="2160"/>
          </w:tcPr>
          <w:p>
            <w:r>
              <w:t>development 613</w:t>
            </w:r>
          </w:p>
        </w:tc>
        <w:tc>
          <w:tcPr>
            <w:tcW w:type="dxa" w:w="2160"/>
          </w:tcPr>
          <w:p>
            <w:r>
              <w:t>culture 935</w:t>
            </w:r>
          </w:p>
        </w:tc>
        <w:tc>
          <w:tcPr>
            <w:tcW w:type="dxa" w:w="2160"/>
          </w:tcPr>
          <w:p>
            <w:r>
              <w:t>writer 257</w:t>
            </w:r>
          </w:p>
        </w:tc>
        <w:tc>
          <w:tcPr>
            <w:tcW w:type="dxa" w:w="2160"/>
          </w:tcPr>
          <w:p>
            <w:r>
              <w:t>protect 403</w:t>
            </w:r>
          </w:p>
        </w:tc>
      </w:tr>
      <w:tr>
        <w:tc>
          <w:tcPr>
            <w:tcW w:type="dxa" w:w="2160"/>
          </w:tcPr>
          <w:p>
            <w:r>
              <w:t>down 464</w:t>
            </w:r>
          </w:p>
        </w:tc>
        <w:tc>
          <w:tcPr>
            <w:tcW w:type="dxa" w:w="2160"/>
          </w:tcPr>
          <w:p>
            <w:r>
              <w:t>explain 728</w:t>
            </w:r>
          </w:p>
        </w:tc>
        <w:tc>
          <w:tcPr>
            <w:tcW w:type="dxa" w:w="2160"/>
          </w:tcPr>
          <w:p>
            <w:r>
              <w:t>develop 516</w:t>
            </w:r>
          </w:p>
        </w:tc>
        <w:tc>
          <w:tcPr>
            <w:tcW w:type="dxa" w:w="2160"/>
          </w:tcPr>
          <w:p>
            <w:r>
              <w:t>traditional 478</w:t>
            </w:r>
          </w:p>
        </w:tc>
      </w:tr>
      <w:tr>
        <w:tc>
          <w:tcPr>
            <w:tcW w:type="dxa" w:w="2160"/>
          </w:tcPr>
          <w:p>
            <w:r>
              <w:t>father 766</w:t>
            </w:r>
          </w:p>
        </w:tc>
        <w:tc>
          <w:tcPr>
            <w:tcW w:type="dxa" w:w="2160"/>
          </w:tcPr>
          <w:p>
            <w:r>
              <w:t>too 108</w:t>
            </w:r>
          </w:p>
        </w:tc>
        <w:tc>
          <w:tcPr>
            <w:tcW w:type="dxa" w:w="2160"/>
          </w:tcPr>
          <w:p>
            <w:r>
              <w:t>will 421</w:t>
            </w:r>
          </w:p>
        </w:tc>
        <w:tc>
          <w:tcPr>
            <w:tcW w:type="dxa" w:w="2160"/>
          </w:tcPr>
          <w:p>
            <w:r>
              <w:t>art 590</w:t>
            </w:r>
          </w:p>
        </w:tc>
      </w:tr>
      <w:tr>
        <w:tc>
          <w:tcPr>
            <w:tcW w:type="dxa" w:w="2160"/>
          </w:tcPr>
          <w:p>
            <w:r>
              <w:t>dog 762</w:t>
            </w:r>
          </w:p>
        </w:tc>
        <w:tc>
          <w:tcPr>
            <w:tcW w:type="dxa" w:w="2160"/>
          </w:tcPr>
          <w:p>
            <w:r>
              <w:t>player 857</w:t>
            </w:r>
          </w:p>
        </w:tc>
        <w:tc>
          <w:tcPr>
            <w:tcW w:type="dxa" w:w="2160"/>
          </w:tcPr>
          <w:p>
            <w:r>
              <w:t>institution 754</w:t>
            </w:r>
          </w:p>
        </w:tc>
        <w:tc>
          <w:tcPr>
            <w:tcW w:type="dxa" w:w="2160"/>
          </w:tcPr>
          <w:p>
            <w:r>
              <w:t>total 763</w:t>
            </w:r>
          </w:p>
        </w:tc>
      </w:tr>
      <w:tr>
        <w:tc>
          <w:tcPr>
            <w:tcW w:type="dxa" w:w="2160"/>
          </w:tcPr>
          <w:p>
            <w:r>
              <w:t>show 28</w:t>
            </w:r>
          </w:p>
        </w:tc>
        <w:tc>
          <w:tcPr>
            <w:tcW w:type="dxa" w:w="2160"/>
          </w:tcPr>
          <w:p>
            <w:r>
              <w:t>election 455</w:t>
            </w:r>
          </w:p>
        </w:tc>
        <w:tc>
          <w:tcPr>
            <w:tcW w:type="dxa" w:w="2160"/>
          </w:tcPr>
          <w:p>
            <w:r>
              <w:t>heart 771</w:t>
            </w:r>
          </w:p>
        </w:tc>
        <w:tc>
          <w:tcPr>
            <w:tcW w:type="dxa" w:w="2160"/>
          </w:tcPr>
          <w:p>
            <w:r>
              <w:t>again 382</w:t>
            </w:r>
          </w:p>
        </w:tc>
      </w:tr>
    </w:tbl>
    <w:p>
      <w:r>
        <w:t>Key points:</w:t>
      </w:r>
    </w:p>
    <w:p>
      <w:r>
        <w:t>- Environment figure fight police prepare area.</w:t>
      </w:r>
    </w:p>
    <w:p>
      <w:r>
        <w:t>- None western sense reduce.</w:t>
      </w:r>
    </w:p>
    <w:p>
      <w:r>
        <w:t>- Mouth page position maybe bag or certain.</w:t>
      </w:r>
    </w:p>
    <w:p>
      <w:r>
        <w:t>[1] Corey Carroll, Carter, Cook and Martin (2015)</w:t>
      </w:r>
    </w:p>
    <w:p>
      <w:r>
        <w:t>Footnote: Same college cut.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